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AF4" w:rsidRPr="009E2937" w:rsidRDefault="00D42AF4" w:rsidP="00D42AF4">
      <w:pPr>
        <w:pStyle w:val="Title"/>
        <w:tabs>
          <w:tab w:val="center" w:pos="540"/>
          <w:tab w:val="center" w:pos="8280"/>
        </w:tabs>
        <w:rPr>
          <w:rFonts w:ascii="Times New Roman" w:hAnsi="Times New Roman"/>
          <w:szCs w:val="24"/>
        </w:rPr>
      </w:pPr>
      <w:r w:rsidRPr="009E2937">
        <w:rPr>
          <w:rFonts w:ascii="Times New Roman" w:hAnsi="Times New Roman"/>
          <w:szCs w:val="24"/>
        </w:rPr>
        <w:t>TABLE OF CONTENTS</w:t>
      </w:r>
    </w:p>
    <w:p w:rsidR="00D42AF4" w:rsidRPr="009E2937" w:rsidRDefault="00D42AF4" w:rsidP="00D42AF4">
      <w:pPr>
        <w:pStyle w:val="Title"/>
        <w:tabs>
          <w:tab w:val="center" w:pos="540"/>
          <w:tab w:val="center" w:pos="8280"/>
        </w:tabs>
        <w:rPr>
          <w:rFonts w:ascii="Times New Roman" w:hAnsi="Times New Roman"/>
          <w:b w:val="0"/>
          <w:szCs w:val="24"/>
        </w:rPr>
      </w:pPr>
    </w:p>
    <w:p w:rsidR="00D42AF4" w:rsidRPr="009E2937" w:rsidRDefault="00D42AF4" w:rsidP="00D42AF4">
      <w:pPr>
        <w:pStyle w:val="Title"/>
        <w:tabs>
          <w:tab w:val="center" w:pos="540"/>
          <w:tab w:val="center" w:pos="8280"/>
        </w:tabs>
        <w:jc w:val="left"/>
        <w:rPr>
          <w:rFonts w:ascii="Times New Roman" w:hAnsi="Times New Roman"/>
          <w:szCs w:val="24"/>
        </w:rPr>
      </w:pPr>
      <w:r w:rsidRPr="009E2937">
        <w:rPr>
          <w:rFonts w:ascii="Times New Roman" w:hAnsi="Times New Roman"/>
          <w:szCs w:val="24"/>
        </w:rPr>
        <w:tab/>
        <w:t>Section</w:t>
      </w:r>
      <w:r w:rsidRPr="009E2937">
        <w:rPr>
          <w:rFonts w:ascii="Times New Roman" w:hAnsi="Times New Roman"/>
          <w:szCs w:val="24"/>
        </w:rPr>
        <w:tab/>
        <w:t>Page</w:t>
      </w:r>
    </w:p>
    <w:p w:rsidR="00D42AF4" w:rsidRPr="009E2937" w:rsidRDefault="00D42AF4" w:rsidP="00D42AF4">
      <w:pPr>
        <w:pStyle w:val="Title"/>
        <w:rPr>
          <w:rFonts w:ascii="Times New Roman" w:hAnsi="Times New Roman"/>
          <w:szCs w:val="24"/>
        </w:rPr>
      </w:pPr>
    </w:p>
    <w:p w:rsidR="00D42AF4" w:rsidRPr="009E2937" w:rsidRDefault="00D42AF4" w:rsidP="00D42AF4">
      <w:pPr>
        <w:pStyle w:val="Title"/>
        <w:rPr>
          <w:rFonts w:ascii="Times New Roman" w:hAnsi="Times New Roman"/>
          <w:szCs w:val="24"/>
        </w:rPr>
      </w:pPr>
      <w:r w:rsidRPr="009E2937">
        <w:rPr>
          <w:rFonts w:ascii="Times New Roman" w:hAnsi="Times New Roman"/>
          <w:szCs w:val="24"/>
        </w:rPr>
        <w:t>ARTICLE I - EDUCATIONAL PHILOSOPHY</w:t>
      </w:r>
    </w:p>
    <w:p w:rsidR="00D42AF4" w:rsidRPr="009E2937" w:rsidRDefault="00D42AF4" w:rsidP="00D42AF4">
      <w:pPr>
        <w:rPr>
          <w:rFonts w:ascii="Times New Roman" w:hAnsi="Times New Roman"/>
          <w:color w:val="000000"/>
          <w:szCs w:val="24"/>
        </w:rPr>
      </w:pP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1.1</w:t>
      </w:r>
      <w:r w:rsidRPr="009E2937">
        <w:rPr>
          <w:rFonts w:ascii="Times New Roman" w:hAnsi="Times New Roman"/>
          <w:color w:val="000000"/>
          <w:szCs w:val="24"/>
        </w:rPr>
        <w:tab/>
        <w:t>Educational Philosophy of Unified School District No. 342</w:t>
      </w:r>
      <w:r w:rsidRPr="009E2937">
        <w:rPr>
          <w:rFonts w:ascii="Times New Roman" w:hAnsi="Times New Roman"/>
          <w:color w:val="000000"/>
          <w:szCs w:val="24"/>
        </w:rPr>
        <w:tab/>
      </w:r>
      <w:r w:rsidR="00A06261" w:rsidRPr="009E2937">
        <w:rPr>
          <w:rFonts w:ascii="Times New Roman" w:hAnsi="Times New Roman"/>
          <w:color w:val="000000"/>
          <w:szCs w:val="24"/>
        </w:rPr>
        <w:t>9</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1.2</w:t>
      </w:r>
      <w:r w:rsidRPr="009E2937">
        <w:rPr>
          <w:rFonts w:ascii="Times New Roman" w:hAnsi="Times New Roman"/>
          <w:color w:val="000000"/>
          <w:szCs w:val="24"/>
        </w:rPr>
        <w:tab/>
        <w:t>State Education Agency Relations:  Quality Assurances</w:t>
      </w:r>
      <w:r w:rsidRPr="009E2937">
        <w:rPr>
          <w:rFonts w:ascii="Times New Roman" w:hAnsi="Times New Roman"/>
          <w:color w:val="000000"/>
          <w:szCs w:val="24"/>
        </w:rPr>
        <w:tab/>
      </w:r>
      <w:r w:rsidR="00A06261" w:rsidRPr="009E2937">
        <w:rPr>
          <w:rFonts w:ascii="Times New Roman" w:hAnsi="Times New Roman"/>
          <w:color w:val="000000"/>
          <w:szCs w:val="24"/>
        </w:rPr>
        <w:t>9</w:t>
      </w:r>
      <w:r w:rsidRPr="009E2937">
        <w:rPr>
          <w:rFonts w:ascii="Times New Roman" w:hAnsi="Times New Roman"/>
          <w:color w:val="000000"/>
          <w:szCs w:val="24"/>
        </w:rPr>
        <w:tab/>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p>
    <w:p w:rsidR="00D42AF4" w:rsidRPr="009E2937" w:rsidRDefault="00D42AF4" w:rsidP="00D42AF4">
      <w:pPr>
        <w:pStyle w:val="Heading1"/>
        <w:rPr>
          <w:rFonts w:ascii="Times New Roman" w:hAnsi="Times New Roman"/>
          <w:szCs w:val="24"/>
        </w:rPr>
      </w:pPr>
      <w:r w:rsidRPr="009E2937">
        <w:rPr>
          <w:rFonts w:ascii="Times New Roman" w:hAnsi="Times New Roman"/>
          <w:szCs w:val="24"/>
        </w:rPr>
        <w:t>ARTICLE II - INTERNAL BOARD OPERATIONS</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2.1</w:t>
      </w:r>
      <w:r w:rsidRPr="009E2937">
        <w:rPr>
          <w:rFonts w:ascii="Times New Roman" w:hAnsi="Times New Roman"/>
          <w:color w:val="000000"/>
          <w:szCs w:val="24"/>
        </w:rPr>
        <w:tab/>
        <w:t>Legal Status</w:t>
      </w:r>
      <w:r w:rsidRPr="009E2937">
        <w:rPr>
          <w:rFonts w:ascii="Times New Roman" w:hAnsi="Times New Roman"/>
          <w:color w:val="000000"/>
          <w:szCs w:val="24"/>
        </w:rPr>
        <w:tab/>
      </w:r>
      <w:r w:rsidR="00A06261" w:rsidRPr="009E2937">
        <w:rPr>
          <w:rFonts w:ascii="Times New Roman" w:hAnsi="Times New Roman"/>
          <w:color w:val="000000"/>
          <w:szCs w:val="24"/>
        </w:rPr>
        <w:t>11</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2.2</w:t>
      </w:r>
      <w:r w:rsidRPr="009E2937">
        <w:rPr>
          <w:rFonts w:ascii="Times New Roman" w:hAnsi="Times New Roman"/>
          <w:color w:val="000000"/>
          <w:szCs w:val="24"/>
        </w:rPr>
        <w:tab/>
        <w:t>Membership</w:t>
      </w:r>
      <w:r w:rsidRPr="009E2937">
        <w:rPr>
          <w:rFonts w:ascii="Times New Roman" w:hAnsi="Times New Roman"/>
          <w:color w:val="000000"/>
          <w:szCs w:val="24"/>
        </w:rPr>
        <w:tab/>
      </w:r>
      <w:r w:rsidR="00A06261" w:rsidRPr="009E2937">
        <w:rPr>
          <w:rFonts w:ascii="Times New Roman" w:hAnsi="Times New Roman"/>
          <w:color w:val="000000"/>
          <w:szCs w:val="24"/>
        </w:rPr>
        <w:t>11</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2.3</w:t>
      </w:r>
      <w:r w:rsidRPr="009E2937">
        <w:rPr>
          <w:rFonts w:ascii="Times New Roman" w:hAnsi="Times New Roman"/>
          <w:color w:val="000000"/>
          <w:szCs w:val="24"/>
        </w:rPr>
        <w:tab/>
        <w:t>Oath of Office</w:t>
      </w:r>
      <w:r w:rsidRPr="009E2937">
        <w:rPr>
          <w:rFonts w:ascii="Times New Roman" w:hAnsi="Times New Roman"/>
          <w:color w:val="000000"/>
          <w:szCs w:val="24"/>
        </w:rPr>
        <w:tab/>
      </w:r>
      <w:r w:rsidR="00A06261" w:rsidRPr="009E2937">
        <w:rPr>
          <w:rFonts w:ascii="Times New Roman" w:hAnsi="Times New Roman"/>
          <w:color w:val="000000"/>
          <w:szCs w:val="24"/>
        </w:rPr>
        <w:t>11</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2.4</w:t>
      </w:r>
      <w:r w:rsidRPr="009E2937">
        <w:rPr>
          <w:rFonts w:ascii="Times New Roman" w:hAnsi="Times New Roman"/>
          <w:color w:val="000000"/>
          <w:szCs w:val="24"/>
        </w:rPr>
        <w:tab/>
        <w:t>Reimbursement for Expense</w:t>
      </w:r>
      <w:r w:rsidRPr="009E2937">
        <w:rPr>
          <w:rFonts w:ascii="Times New Roman" w:hAnsi="Times New Roman"/>
          <w:color w:val="000000"/>
          <w:szCs w:val="24"/>
        </w:rPr>
        <w:tab/>
      </w:r>
      <w:r w:rsidR="00A06261" w:rsidRPr="009E2937">
        <w:rPr>
          <w:rFonts w:ascii="Times New Roman" w:hAnsi="Times New Roman"/>
          <w:color w:val="000000"/>
          <w:szCs w:val="24"/>
        </w:rPr>
        <w:t>1</w:t>
      </w:r>
      <w:r w:rsidRPr="009E2937">
        <w:rPr>
          <w:rFonts w:ascii="Times New Roman" w:hAnsi="Times New Roman"/>
          <w:color w:val="000000"/>
          <w:szCs w:val="24"/>
        </w:rPr>
        <w:t>1</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2.5</w:t>
      </w:r>
      <w:r w:rsidRPr="009E2937">
        <w:rPr>
          <w:rFonts w:ascii="Times New Roman" w:hAnsi="Times New Roman"/>
          <w:color w:val="000000"/>
          <w:szCs w:val="24"/>
        </w:rPr>
        <w:tab/>
        <w:t>Vacancies on the Board</w:t>
      </w:r>
      <w:r w:rsidRPr="009E2937">
        <w:rPr>
          <w:rFonts w:ascii="Times New Roman" w:hAnsi="Times New Roman"/>
          <w:color w:val="000000"/>
          <w:szCs w:val="24"/>
        </w:rPr>
        <w:tab/>
      </w:r>
      <w:r w:rsidR="00A06261" w:rsidRPr="009E2937">
        <w:rPr>
          <w:rFonts w:ascii="Times New Roman" w:hAnsi="Times New Roman"/>
          <w:color w:val="000000"/>
          <w:szCs w:val="24"/>
        </w:rPr>
        <w:t>1</w:t>
      </w:r>
      <w:r w:rsidRPr="009E2937">
        <w:rPr>
          <w:rFonts w:ascii="Times New Roman" w:hAnsi="Times New Roman"/>
          <w:color w:val="000000"/>
          <w:szCs w:val="24"/>
        </w:rPr>
        <w:t>2</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2.6</w:t>
      </w:r>
      <w:r w:rsidRPr="009E2937">
        <w:rPr>
          <w:rFonts w:ascii="Times New Roman" w:hAnsi="Times New Roman"/>
          <w:color w:val="000000"/>
          <w:szCs w:val="24"/>
        </w:rPr>
        <w:tab/>
        <w:t>Authority of Board Members</w:t>
      </w:r>
      <w:r w:rsidRPr="009E2937">
        <w:rPr>
          <w:rFonts w:ascii="Times New Roman" w:hAnsi="Times New Roman"/>
          <w:color w:val="000000"/>
          <w:szCs w:val="24"/>
        </w:rPr>
        <w:tab/>
      </w:r>
      <w:r w:rsidR="00A06261" w:rsidRPr="009E2937">
        <w:rPr>
          <w:rFonts w:ascii="Times New Roman" w:hAnsi="Times New Roman"/>
          <w:color w:val="000000"/>
          <w:szCs w:val="24"/>
        </w:rPr>
        <w:t>1</w:t>
      </w:r>
      <w:r w:rsidRPr="009E2937">
        <w:rPr>
          <w:rFonts w:ascii="Times New Roman" w:hAnsi="Times New Roman"/>
          <w:color w:val="000000"/>
          <w:szCs w:val="24"/>
        </w:rPr>
        <w:t>2</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2.7</w:t>
      </w:r>
      <w:r w:rsidRPr="009E2937">
        <w:rPr>
          <w:rFonts w:ascii="Times New Roman" w:hAnsi="Times New Roman"/>
          <w:color w:val="000000"/>
          <w:szCs w:val="24"/>
        </w:rPr>
        <w:tab/>
        <w:t>Organization of the Board</w:t>
      </w:r>
      <w:r w:rsidRPr="009E2937">
        <w:rPr>
          <w:rFonts w:ascii="Times New Roman" w:hAnsi="Times New Roman"/>
          <w:color w:val="000000"/>
          <w:szCs w:val="24"/>
        </w:rPr>
        <w:tab/>
      </w:r>
      <w:r w:rsidR="00A06261" w:rsidRPr="009E2937">
        <w:rPr>
          <w:rFonts w:ascii="Times New Roman" w:hAnsi="Times New Roman"/>
          <w:color w:val="000000"/>
          <w:szCs w:val="24"/>
        </w:rPr>
        <w:t>1</w:t>
      </w:r>
      <w:r w:rsidRPr="009E2937">
        <w:rPr>
          <w:rFonts w:ascii="Times New Roman" w:hAnsi="Times New Roman"/>
          <w:color w:val="000000"/>
          <w:szCs w:val="24"/>
        </w:rPr>
        <w:t>2</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2.8</w:t>
      </w:r>
      <w:r w:rsidRPr="009E2937">
        <w:rPr>
          <w:rFonts w:ascii="Times New Roman" w:hAnsi="Times New Roman"/>
          <w:color w:val="000000"/>
          <w:szCs w:val="24"/>
        </w:rPr>
        <w:tab/>
        <w:t>Duties of the President</w:t>
      </w:r>
      <w:r w:rsidRPr="009E2937">
        <w:rPr>
          <w:rFonts w:ascii="Times New Roman" w:hAnsi="Times New Roman"/>
          <w:color w:val="000000"/>
          <w:szCs w:val="24"/>
        </w:rPr>
        <w:tab/>
      </w:r>
      <w:r w:rsidR="00A06261" w:rsidRPr="009E2937">
        <w:rPr>
          <w:rFonts w:ascii="Times New Roman" w:hAnsi="Times New Roman"/>
          <w:color w:val="000000"/>
          <w:szCs w:val="24"/>
        </w:rPr>
        <w:t>1</w:t>
      </w:r>
      <w:r w:rsidRPr="009E2937">
        <w:rPr>
          <w:rFonts w:ascii="Times New Roman" w:hAnsi="Times New Roman"/>
          <w:color w:val="000000"/>
          <w:szCs w:val="24"/>
        </w:rPr>
        <w:t>2</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2.9</w:t>
      </w:r>
      <w:r w:rsidRPr="009E2937">
        <w:rPr>
          <w:rFonts w:ascii="Times New Roman" w:hAnsi="Times New Roman"/>
          <w:color w:val="000000"/>
          <w:szCs w:val="24"/>
        </w:rPr>
        <w:tab/>
        <w:t>Duties of the Vice President</w:t>
      </w:r>
      <w:r w:rsidRPr="009E2937">
        <w:rPr>
          <w:rFonts w:ascii="Times New Roman" w:hAnsi="Times New Roman"/>
          <w:color w:val="000000"/>
          <w:szCs w:val="24"/>
        </w:rPr>
        <w:tab/>
      </w:r>
      <w:r w:rsidR="00A06261" w:rsidRPr="009E2937">
        <w:rPr>
          <w:rFonts w:ascii="Times New Roman" w:hAnsi="Times New Roman"/>
          <w:color w:val="000000"/>
          <w:szCs w:val="24"/>
        </w:rPr>
        <w:t>1</w:t>
      </w:r>
      <w:r w:rsidRPr="009E2937">
        <w:rPr>
          <w:rFonts w:ascii="Times New Roman" w:hAnsi="Times New Roman"/>
          <w:color w:val="000000"/>
          <w:szCs w:val="24"/>
        </w:rPr>
        <w:t>2</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2.10</w:t>
      </w:r>
      <w:r w:rsidRPr="009E2937">
        <w:rPr>
          <w:rFonts w:ascii="Times New Roman" w:hAnsi="Times New Roman"/>
          <w:color w:val="000000"/>
          <w:szCs w:val="24"/>
        </w:rPr>
        <w:tab/>
        <w:t>Duties of the Clerk or Deputy Clerk</w:t>
      </w:r>
      <w:r w:rsidRPr="009E2937">
        <w:rPr>
          <w:rFonts w:ascii="Times New Roman" w:hAnsi="Times New Roman"/>
          <w:color w:val="000000"/>
          <w:szCs w:val="24"/>
        </w:rPr>
        <w:tab/>
      </w:r>
      <w:r w:rsidR="00A06261" w:rsidRPr="009E2937">
        <w:rPr>
          <w:rFonts w:ascii="Times New Roman" w:hAnsi="Times New Roman"/>
          <w:color w:val="000000"/>
          <w:szCs w:val="24"/>
        </w:rPr>
        <w:t>1</w:t>
      </w:r>
      <w:r w:rsidRPr="009E2937">
        <w:rPr>
          <w:rFonts w:ascii="Times New Roman" w:hAnsi="Times New Roman"/>
          <w:color w:val="000000"/>
          <w:szCs w:val="24"/>
        </w:rPr>
        <w:t>2</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2.11</w:t>
      </w:r>
      <w:r w:rsidRPr="009E2937">
        <w:rPr>
          <w:rFonts w:ascii="Times New Roman" w:hAnsi="Times New Roman"/>
          <w:color w:val="000000"/>
          <w:szCs w:val="24"/>
        </w:rPr>
        <w:tab/>
        <w:t>Duties of the Treasurer and Assistant Treasurer</w:t>
      </w:r>
      <w:r w:rsidRPr="009E2937">
        <w:rPr>
          <w:rFonts w:ascii="Times New Roman" w:hAnsi="Times New Roman"/>
          <w:color w:val="000000"/>
          <w:szCs w:val="24"/>
        </w:rPr>
        <w:tab/>
      </w:r>
      <w:r w:rsidR="00A06261" w:rsidRPr="009E2937">
        <w:rPr>
          <w:rFonts w:ascii="Times New Roman" w:hAnsi="Times New Roman"/>
          <w:color w:val="000000"/>
          <w:szCs w:val="24"/>
        </w:rPr>
        <w:t>1</w:t>
      </w:r>
      <w:r w:rsidRPr="009E2937">
        <w:rPr>
          <w:rFonts w:ascii="Times New Roman" w:hAnsi="Times New Roman"/>
          <w:color w:val="000000"/>
          <w:szCs w:val="24"/>
        </w:rPr>
        <w:t>3</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2.12</w:t>
      </w:r>
      <w:r w:rsidRPr="009E2937">
        <w:rPr>
          <w:rFonts w:ascii="Times New Roman" w:hAnsi="Times New Roman"/>
          <w:color w:val="000000"/>
          <w:szCs w:val="24"/>
        </w:rPr>
        <w:tab/>
        <w:t>Organizational Meeting</w:t>
      </w:r>
      <w:r w:rsidRPr="009E2937">
        <w:rPr>
          <w:rFonts w:ascii="Times New Roman" w:hAnsi="Times New Roman"/>
          <w:color w:val="000000"/>
          <w:szCs w:val="24"/>
        </w:rPr>
        <w:tab/>
      </w:r>
      <w:r w:rsidR="00A06261" w:rsidRPr="009E2937">
        <w:rPr>
          <w:rFonts w:ascii="Times New Roman" w:hAnsi="Times New Roman"/>
          <w:color w:val="000000"/>
          <w:szCs w:val="24"/>
        </w:rPr>
        <w:t>1</w:t>
      </w:r>
      <w:r w:rsidRPr="009E2937">
        <w:rPr>
          <w:rFonts w:ascii="Times New Roman" w:hAnsi="Times New Roman"/>
          <w:color w:val="000000"/>
          <w:szCs w:val="24"/>
        </w:rPr>
        <w:t>3</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2.13</w:t>
      </w:r>
      <w:r w:rsidRPr="009E2937">
        <w:rPr>
          <w:rFonts w:ascii="Times New Roman" w:hAnsi="Times New Roman"/>
          <w:color w:val="000000"/>
          <w:szCs w:val="24"/>
        </w:rPr>
        <w:tab/>
        <w:t>Time and Place of Meetings</w:t>
      </w:r>
      <w:r w:rsidRPr="009E2937">
        <w:rPr>
          <w:rFonts w:ascii="Times New Roman" w:hAnsi="Times New Roman"/>
          <w:color w:val="000000"/>
          <w:szCs w:val="24"/>
        </w:rPr>
        <w:tab/>
      </w:r>
      <w:r w:rsidR="00A06261" w:rsidRPr="009E2937">
        <w:rPr>
          <w:rFonts w:ascii="Times New Roman" w:hAnsi="Times New Roman"/>
          <w:color w:val="000000"/>
          <w:szCs w:val="24"/>
        </w:rPr>
        <w:t>1</w:t>
      </w:r>
      <w:r w:rsidRPr="009E2937">
        <w:rPr>
          <w:rFonts w:ascii="Times New Roman" w:hAnsi="Times New Roman"/>
          <w:color w:val="000000"/>
          <w:szCs w:val="24"/>
        </w:rPr>
        <w:t>3</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2.14</w:t>
      </w:r>
      <w:r w:rsidRPr="009E2937">
        <w:rPr>
          <w:rFonts w:ascii="Times New Roman" w:hAnsi="Times New Roman"/>
          <w:color w:val="000000"/>
          <w:szCs w:val="24"/>
        </w:rPr>
        <w:tab/>
        <w:t>Special Meetings</w:t>
      </w:r>
      <w:r w:rsidRPr="009E2937">
        <w:rPr>
          <w:rFonts w:ascii="Times New Roman" w:hAnsi="Times New Roman"/>
          <w:color w:val="000000"/>
          <w:szCs w:val="24"/>
        </w:rPr>
        <w:tab/>
      </w:r>
      <w:r w:rsidR="00A06261" w:rsidRPr="009E2937">
        <w:rPr>
          <w:rFonts w:ascii="Times New Roman" w:hAnsi="Times New Roman"/>
          <w:color w:val="000000"/>
          <w:szCs w:val="24"/>
        </w:rPr>
        <w:t>1</w:t>
      </w:r>
      <w:r w:rsidRPr="009E2937">
        <w:rPr>
          <w:rFonts w:ascii="Times New Roman" w:hAnsi="Times New Roman"/>
          <w:color w:val="000000"/>
          <w:szCs w:val="24"/>
        </w:rPr>
        <w:t>3</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2.15</w:t>
      </w:r>
      <w:r w:rsidRPr="009E2937">
        <w:rPr>
          <w:rFonts w:ascii="Times New Roman" w:hAnsi="Times New Roman"/>
          <w:color w:val="000000"/>
          <w:szCs w:val="24"/>
        </w:rPr>
        <w:tab/>
        <w:t>Adjourned Meeting</w:t>
      </w:r>
      <w:r w:rsidRPr="009E2937">
        <w:rPr>
          <w:rFonts w:ascii="Times New Roman" w:hAnsi="Times New Roman"/>
          <w:color w:val="000000"/>
          <w:szCs w:val="24"/>
        </w:rPr>
        <w:tab/>
      </w:r>
      <w:r w:rsidR="00A06261" w:rsidRPr="009E2937">
        <w:rPr>
          <w:rFonts w:ascii="Times New Roman" w:hAnsi="Times New Roman"/>
          <w:color w:val="000000"/>
          <w:szCs w:val="24"/>
        </w:rPr>
        <w:t>1</w:t>
      </w:r>
      <w:r w:rsidRPr="009E2937">
        <w:rPr>
          <w:rFonts w:ascii="Times New Roman" w:hAnsi="Times New Roman"/>
          <w:color w:val="000000"/>
          <w:szCs w:val="24"/>
        </w:rPr>
        <w:t>3</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2.16</w:t>
      </w:r>
      <w:r w:rsidRPr="009E2937">
        <w:rPr>
          <w:rFonts w:ascii="Times New Roman" w:hAnsi="Times New Roman"/>
          <w:color w:val="000000"/>
          <w:szCs w:val="24"/>
        </w:rPr>
        <w:tab/>
        <w:t>Public</w:t>
      </w:r>
      <w:r w:rsidR="005508AC">
        <w:rPr>
          <w:rFonts w:ascii="Times New Roman" w:hAnsi="Times New Roman"/>
          <w:color w:val="000000"/>
          <w:szCs w:val="24"/>
        </w:rPr>
        <w:t xml:space="preserve"> Participation at Board Meetings</w:t>
      </w:r>
      <w:r w:rsidRPr="009E2937">
        <w:rPr>
          <w:rFonts w:ascii="Times New Roman" w:hAnsi="Times New Roman"/>
          <w:color w:val="000000"/>
          <w:szCs w:val="24"/>
        </w:rPr>
        <w:tab/>
      </w:r>
      <w:r w:rsidR="00A06261" w:rsidRPr="009E2937">
        <w:rPr>
          <w:rFonts w:ascii="Times New Roman" w:hAnsi="Times New Roman"/>
          <w:color w:val="000000"/>
          <w:szCs w:val="24"/>
        </w:rPr>
        <w:t>1</w:t>
      </w:r>
      <w:r w:rsidRPr="009E2937">
        <w:rPr>
          <w:rFonts w:ascii="Times New Roman" w:hAnsi="Times New Roman"/>
          <w:color w:val="000000"/>
          <w:szCs w:val="24"/>
        </w:rPr>
        <w:t>4</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2.17</w:t>
      </w:r>
      <w:r w:rsidRPr="009E2937">
        <w:rPr>
          <w:rFonts w:ascii="Times New Roman" w:hAnsi="Times New Roman"/>
          <w:color w:val="000000"/>
          <w:szCs w:val="24"/>
        </w:rPr>
        <w:tab/>
        <w:t>The Agenda</w:t>
      </w:r>
      <w:r w:rsidRPr="009E2937">
        <w:rPr>
          <w:rFonts w:ascii="Times New Roman" w:hAnsi="Times New Roman"/>
          <w:color w:val="000000"/>
          <w:szCs w:val="24"/>
        </w:rPr>
        <w:tab/>
      </w:r>
      <w:r w:rsidR="00A06261" w:rsidRPr="009E2937">
        <w:rPr>
          <w:rFonts w:ascii="Times New Roman" w:hAnsi="Times New Roman"/>
          <w:color w:val="000000"/>
          <w:szCs w:val="24"/>
        </w:rPr>
        <w:t>1</w:t>
      </w:r>
      <w:r w:rsidRPr="009E2937">
        <w:rPr>
          <w:rFonts w:ascii="Times New Roman" w:hAnsi="Times New Roman"/>
          <w:color w:val="000000"/>
          <w:szCs w:val="24"/>
        </w:rPr>
        <w:t>4</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2.18</w:t>
      </w:r>
      <w:r w:rsidRPr="009E2937">
        <w:rPr>
          <w:rFonts w:ascii="Times New Roman" w:hAnsi="Times New Roman"/>
          <w:color w:val="000000"/>
          <w:szCs w:val="24"/>
        </w:rPr>
        <w:tab/>
        <w:t>Order of Business</w:t>
      </w:r>
      <w:r w:rsidRPr="009E2937">
        <w:rPr>
          <w:rFonts w:ascii="Times New Roman" w:hAnsi="Times New Roman"/>
          <w:color w:val="000000"/>
          <w:szCs w:val="24"/>
        </w:rPr>
        <w:tab/>
      </w:r>
      <w:r w:rsidR="00A06261" w:rsidRPr="009E2937">
        <w:rPr>
          <w:rFonts w:ascii="Times New Roman" w:hAnsi="Times New Roman"/>
          <w:color w:val="000000"/>
          <w:szCs w:val="24"/>
        </w:rPr>
        <w:t>1</w:t>
      </w:r>
      <w:r w:rsidRPr="009E2937">
        <w:rPr>
          <w:rFonts w:ascii="Times New Roman" w:hAnsi="Times New Roman"/>
          <w:color w:val="000000"/>
          <w:szCs w:val="24"/>
        </w:rPr>
        <w:t>4</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2.19</w:t>
      </w:r>
      <w:r w:rsidRPr="009E2937">
        <w:rPr>
          <w:rFonts w:ascii="Times New Roman" w:hAnsi="Times New Roman"/>
          <w:color w:val="000000"/>
          <w:szCs w:val="24"/>
        </w:rPr>
        <w:tab/>
        <w:t>Quorum</w:t>
      </w:r>
      <w:r w:rsidRPr="009E2937">
        <w:rPr>
          <w:rFonts w:ascii="Times New Roman" w:hAnsi="Times New Roman"/>
          <w:color w:val="000000"/>
          <w:szCs w:val="24"/>
        </w:rPr>
        <w:tab/>
      </w:r>
      <w:r w:rsidRPr="009E2937">
        <w:rPr>
          <w:rFonts w:ascii="Times New Roman" w:hAnsi="Times New Roman"/>
          <w:color w:val="000000"/>
          <w:szCs w:val="24"/>
        </w:rPr>
        <w:tab/>
      </w:r>
      <w:r w:rsidR="00A06261" w:rsidRPr="009E2937">
        <w:rPr>
          <w:rFonts w:ascii="Times New Roman" w:hAnsi="Times New Roman"/>
          <w:color w:val="000000"/>
          <w:szCs w:val="24"/>
        </w:rPr>
        <w:t>1</w:t>
      </w:r>
      <w:r w:rsidRPr="009E2937">
        <w:rPr>
          <w:rFonts w:ascii="Times New Roman" w:hAnsi="Times New Roman"/>
          <w:color w:val="000000"/>
          <w:szCs w:val="24"/>
        </w:rPr>
        <w:t>5</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2.20</w:t>
      </w:r>
      <w:r w:rsidRPr="009E2937">
        <w:rPr>
          <w:rFonts w:ascii="Times New Roman" w:hAnsi="Times New Roman"/>
          <w:color w:val="000000"/>
          <w:szCs w:val="24"/>
        </w:rPr>
        <w:tab/>
        <w:t>Election of Employees</w:t>
      </w:r>
      <w:r w:rsidRPr="009E2937">
        <w:rPr>
          <w:rFonts w:ascii="Times New Roman" w:hAnsi="Times New Roman"/>
          <w:color w:val="000000"/>
          <w:szCs w:val="24"/>
        </w:rPr>
        <w:tab/>
      </w:r>
      <w:r w:rsidR="00A06261" w:rsidRPr="009E2937">
        <w:rPr>
          <w:rFonts w:ascii="Times New Roman" w:hAnsi="Times New Roman"/>
          <w:color w:val="000000"/>
          <w:szCs w:val="24"/>
        </w:rPr>
        <w:t>1</w:t>
      </w:r>
      <w:r w:rsidRPr="009E2937">
        <w:rPr>
          <w:rFonts w:ascii="Times New Roman" w:hAnsi="Times New Roman"/>
          <w:color w:val="000000"/>
          <w:szCs w:val="24"/>
        </w:rPr>
        <w:t>5</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2.21</w:t>
      </w:r>
      <w:r w:rsidRPr="009E2937">
        <w:rPr>
          <w:rFonts w:ascii="Times New Roman" w:hAnsi="Times New Roman"/>
          <w:color w:val="000000"/>
          <w:szCs w:val="24"/>
        </w:rPr>
        <w:tab/>
        <w:t>Recording of Vote</w:t>
      </w:r>
      <w:r w:rsidRPr="009E2937">
        <w:rPr>
          <w:rFonts w:ascii="Times New Roman" w:hAnsi="Times New Roman"/>
          <w:color w:val="000000"/>
          <w:szCs w:val="24"/>
        </w:rPr>
        <w:tab/>
      </w:r>
      <w:r w:rsidR="00A06261" w:rsidRPr="009E2937">
        <w:rPr>
          <w:rFonts w:ascii="Times New Roman" w:hAnsi="Times New Roman"/>
          <w:color w:val="000000"/>
          <w:szCs w:val="24"/>
        </w:rPr>
        <w:t>1</w:t>
      </w:r>
      <w:r w:rsidRPr="009E2937">
        <w:rPr>
          <w:rFonts w:ascii="Times New Roman" w:hAnsi="Times New Roman"/>
          <w:color w:val="000000"/>
          <w:szCs w:val="24"/>
        </w:rPr>
        <w:t>5</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2.22</w:t>
      </w:r>
      <w:r w:rsidRPr="009E2937">
        <w:rPr>
          <w:rFonts w:ascii="Times New Roman" w:hAnsi="Times New Roman"/>
          <w:color w:val="000000"/>
          <w:szCs w:val="24"/>
        </w:rPr>
        <w:tab/>
        <w:t>Record of Proceedings</w:t>
      </w:r>
      <w:r w:rsidRPr="009E2937">
        <w:rPr>
          <w:rFonts w:ascii="Times New Roman" w:hAnsi="Times New Roman"/>
          <w:color w:val="000000"/>
          <w:szCs w:val="24"/>
        </w:rPr>
        <w:tab/>
      </w:r>
      <w:r w:rsidR="00A06261" w:rsidRPr="009E2937">
        <w:rPr>
          <w:rFonts w:ascii="Times New Roman" w:hAnsi="Times New Roman"/>
          <w:color w:val="000000"/>
          <w:szCs w:val="24"/>
        </w:rPr>
        <w:t>1</w:t>
      </w:r>
      <w:r w:rsidRPr="009E2937">
        <w:rPr>
          <w:rFonts w:ascii="Times New Roman" w:hAnsi="Times New Roman"/>
          <w:color w:val="000000"/>
          <w:szCs w:val="24"/>
        </w:rPr>
        <w:t>5</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2.23</w:t>
      </w:r>
      <w:r w:rsidRPr="009E2937">
        <w:rPr>
          <w:rFonts w:ascii="Times New Roman" w:hAnsi="Times New Roman"/>
          <w:color w:val="000000"/>
          <w:szCs w:val="24"/>
        </w:rPr>
        <w:tab/>
        <w:t>Amendments and Suspension of Rules and Policies</w:t>
      </w:r>
      <w:r w:rsidRPr="009E2937">
        <w:rPr>
          <w:rFonts w:ascii="Times New Roman" w:hAnsi="Times New Roman"/>
          <w:color w:val="000000"/>
          <w:szCs w:val="24"/>
        </w:rPr>
        <w:tab/>
      </w:r>
      <w:r w:rsidR="00A06261" w:rsidRPr="009E2937">
        <w:rPr>
          <w:rFonts w:ascii="Times New Roman" w:hAnsi="Times New Roman"/>
          <w:color w:val="000000"/>
          <w:szCs w:val="24"/>
        </w:rPr>
        <w:t>1</w:t>
      </w:r>
      <w:r w:rsidRPr="009E2937">
        <w:rPr>
          <w:rFonts w:ascii="Times New Roman" w:hAnsi="Times New Roman"/>
          <w:color w:val="000000"/>
          <w:szCs w:val="24"/>
        </w:rPr>
        <w:t>5</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2.24</w:t>
      </w:r>
      <w:r w:rsidRPr="009E2937">
        <w:rPr>
          <w:rFonts w:ascii="Times New Roman" w:hAnsi="Times New Roman"/>
          <w:color w:val="000000"/>
          <w:szCs w:val="24"/>
        </w:rPr>
        <w:tab/>
        <w:t>Maintenance of Board Policy</w:t>
      </w:r>
      <w:r w:rsidRPr="009E2937">
        <w:rPr>
          <w:rFonts w:ascii="Times New Roman" w:hAnsi="Times New Roman"/>
          <w:color w:val="000000"/>
          <w:szCs w:val="24"/>
        </w:rPr>
        <w:tab/>
      </w:r>
      <w:r w:rsidR="00A06261" w:rsidRPr="009E2937">
        <w:rPr>
          <w:rFonts w:ascii="Times New Roman" w:hAnsi="Times New Roman"/>
          <w:color w:val="000000"/>
          <w:szCs w:val="24"/>
        </w:rPr>
        <w:t>1</w:t>
      </w:r>
      <w:r w:rsidRPr="009E2937">
        <w:rPr>
          <w:rFonts w:ascii="Times New Roman" w:hAnsi="Times New Roman"/>
          <w:color w:val="000000"/>
          <w:szCs w:val="24"/>
        </w:rPr>
        <w:t>6</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2.25</w:t>
      </w:r>
      <w:r w:rsidRPr="009E2937">
        <w:rPr>
          <w:rFonts w:ascii="Times New Roman" w:hAnsi="Times New Roman"/>
          <w:color w:val="000000"/>
          <w:szCs w:val="24"/>
        </w:rPr>
        <w:tab/>
        <w:t>Public Records</w:t>
      </w:r>
      <w:r w:rsidRPr="009E2937">
        <w:rPr>
          <w:rFonts w:ascii="Times New Roman" w:hAnsi="Times New Roman"/>
          <w:color w:val="000000"/>
          <w:szCs w:val="24"/>
        </w:rPr>
        <w:tab/>
      </w:r>
      <w:r w:rsidR="00A06261" w:rsidRPr="009E2937">
        <w:rPr>
          <w:rFonts w:ascii="Times New Roman" w:hAnsi="Times New Roman"/>
          <w:color w:val="000000"/>
          <w:szCs w:val="24"/>
        </w:rPr>
        <w:t>1</w:t>
      </w:r>
      <w:r w:rsidRPr="009E2937">
        <w:rPr>
          <w:rFonts w:ascii="Times New Roman" w:hAnsi="Times New Roman"/>
          <w:color w:val="000000"/>
          <w:szCs w:val="24"/>
        </w:rPr>
        <w:t>6</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2.25.1</w:t>
      </w:r>
      <w:r w:rsidRPr="009E2937">
        <w:rPr>
          <w:rFonts w:ascii="Times New Roman" w:hAnsi="Times New Roman"/>
          <w:color w:val="000000"/>
          <w:szCs w:val="24"/>
        </w:rPr>
        <w:tab/>
        <w:t>Document Production, Including Electronic Information</w:t>
      </w:r>
      <w:r w:rsidRPr="009E2937">
        <w:rPr>
          <w:rFonts w:ascii="Times New Roman" w:hAnsi="Times New Roman"/>
          <w:color w:val="000000"/>
          <w:szCs w:val="24"/>
        </w:rPr>
        <w:tab/>
      </w:r>
      <w:r w:rsidR="00A06261" w:rsidRPr="009E2937">
        <w:rPr>
          <w:rFonts w:ascii="Times New Roman" w:hAnsi="Times New Roman"/>
          <w:color w:val="000000"/>
          <w:szCs w:val="24"/>
        </w:rPr>
        <w:t>1</w:t>
      </w:r>
      <w:r w:rsidRPr="009E2937">
        <w:rPr>
          <w:rFonts w:ascii="Times New Roman" w:hAnsi="Times New Roman"/>
          <w:color w:val="000000"/>
          <w:szCs w:val="24"/>
        </w:rPr>
        <w:t>7</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2.26</w:t>
      </w:r>
      <w:r w:rsidRPr="009E2937">
        <w:rPr>
          <w:rFonts w:ascii="Times New Roman" w:hAnsi="Times New Roman"/>
          <w:color w:val="000000"/>
          <w:szCs w:val="24"/>
        </w:rPr>
        <w:tab/>
        <w:t>Depository of Funds</w:t>
      </w:r>
      <w:r w:rsidRPr="009E2937">
        <w:rPr>
          <w:rFonts w:ascii="Times New Roman" w:hAnsi="Times New Roman"/>
          <w:color w:val="000000"/>
          <w:szCs w:val="24"/>
        </w:rPr>
        <w:tab/>
      </w:r>
      <w:r w:rsidR="00A06261" w:rsidRPr="009E2937">
        <w:rPr>
          <w:rFonts w:ascii="Times New Roman" w:hAnsi="Times New Roman"/>
          <w:color w:val="000000"/>
          <w:szCs w:val="24"/>
        </w:rPr>
        <w:t>1</w:t>
      </w:r>
      <w:r w:rsidRPr="009E2937">
        <w:rPr>
          <w:rFonts w:ascii="Times New Roman" w:hAnsi="Times New Roman"/>
          <w:color w:val="000000"/>
          <w:szCs w:val="24"/>
        </w:rPr>
        <w:t>7</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2.27</w:t>
      </w:r>
      <w:r w:rsidRPr="009E2937">
        <w:rPr>
          <w:rFonts w:ascii="Times New Roman" w:hAnsi="Times New Roman"/>
          <w:color w:val="000000"/>
          <w:szCs w:val="24"/>
        </w:rPr>
        <w:tab/>
        <w:t>Property Insurance</w:t>
      </w:r>
      <w:r w:rsidRPr="009E2937">
        <w:rPr>
          <w:rFonts w:ascii="Times New Roman" w:hAnsi="Times New Roman"/>
          <w:color w:val="000000"/>
          <w:szCs w:val="24"/>
        </w:rPr>
        <w:tab/>
      </w:r>
      <w:r w:rsidR="00A06261" w:rsidRPr="009E2937">
        <w:rPr>
          <w:rFonts w:ascii="Times New Roman" w:hAnsi="Times New Roman"/>
          <w:color w:val="000000"/>
          <w:szCs w:val="24"/>
        </w:rPr>
        <w:t>1</w:t>
      </w:r>
      <w:r w:rsidRPr="009E2937">
        <w:rPr>
          <w:rFonts w:ascii="Times New Roman" w:hAnsi="Times New Roman"/>
          <w:color w:val="000000"/>
          <w:szCs w:val="24"/>
        </w:rPr>
        <w:t>7</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2.28</w:t>
      </w:r>
      <w:r w:rsidRPr="009E2937">
        <w:rPr>
          <w:rFonts w:ascii="Times New Roman" w:hAnsi="Times New Roman"/>
          <w:color w:val="000000"/>
          <w:szCs w:val="24"/>
        </w:rPr>
        <w:tab/>
        <w:t>Organization Memberships</w:t>
      </w:r>
      <w:r w:rsidRPr="009E2937">
        <w:rPr>
          <w:rFonts w:ascii="Times New Roman" w:hAnsi="Times New Roman"/>
          <w:color w:val="000000"/>
          <w:szCs w:val="24"/>
        </w:rPr>
        <w:tab/>
      </w:r>
      <w:r w:rsidR="00A06261" w:rsidRPr="009E2937">
        <w:rPr>
          <w:rFonts w:ascii="Times New Roman" w:hAnsi="Times New Roman"/>
          <w:color w:val="000000"/>
          <w:szCs w:val="24"/>
        </w:rPr>
        <w:t>1</w:t>
      </w:r>
      <w:r w:rsidRPr="009E2937">
        <w:rPr>
          <w:rFonts w:ascii="Times New Roman" w:hAnsi="Times New Roman"/>
          <w:color w:val="000000"/>
          <w:szCs w:val="24"/>
        </w:rPr>
        <w:t>8</w:t>
      </w:r>
    </w:p>
    <w:p w:rsidR="00D42AF4"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2.29</w:t>
      </w:r>
      <w:r w:rsidRPr="009E2937">
        <w:rPr>
          <w:rFonts w:ascii="Times New Roman" w:hAnsi="Times New Roman"/>
          <w:color w:val="000000"/>
          <w:szCs w:val="24"/>
        </w:rPr>
        <w:tab/>
        <w:t>District Authority</w:t>
      </w:r>
      <w:r w:rsidRPr="009E2937">
        <w:rPr>
          <w:rFonts w:ascii="Times New Roman" w:hAnsi="Times New Roman"/>
          <w:color w:val="000000"/>
          <w:szCs w:val="24"/>
        </w:rPr>
        <w:tab/>
      </w:r>
      <w:r w:rsidR="00A06261" w:rsidRPr="009E2937">
        <w:rPr>
          <w:rFonts w:ascii="Times New Roman" w:hAnsi="Times New Roman"/>
          <w:color w:val="000000"/>
          <w:szCs w:val="24"/>
        </w:rPr>
        <w:t>1</w:t>
      </w:r>
      <w:r w:rsidRPr="009E2937">
        <w:rPr>
          <w:rFonts w:ascii="Times New Roman" w:hAnsi="Times New Roman"/>
          <w:color w:val="000000"/>
          <w:szCs w:val="24"/>
        </w:rPr>
        <w:t>8</w:t>
      </w:r>
    </w:p>
    <w:p w:rsidR="00AF245E" w:rsidRDefault="00AF245E" w:rsidP="00D42AF4">
      <w:pPr>
        <w:tabs>
          <w:tab w:val="right" w:pos="540"/>
          <w:tab w:val="left" w:pos="720"/>
          <w:tab w:val="left" w:pos="1080"/>
          <w:tab w:val="left" w:pos="1440"/>
          <w:tab w:val="left" w:pos="1800"/>
          <w:tab w:val="right" w:pos="8460"/>
        </w:tabs>
        <w:rPr>
          <w:rFonts w:ascii="Times New Roman" w:hAnsi="Times New Roman"/>
          <w:color w:val="000000"/>
          <w:szCs w:val="24"/>
        </w:rPr>
      </w:pPr>
      <w:r>
        <w:rPr>
          <w:rFonts w:ascii="Times New Roman" w:hAnsi="Times New Roman"/>
          <w:color w:val="000000"/>
          <w:szCs w:val="24"/>
        </w:rPr>
        <w:tab/>
        <w:t>2.30</w:t>
      </w:r>
      <w:r>
        <w:rPr>
          <w:rFonts w:ascii="Times New Roman" w:hAnsi="Times New Roman"/>
          <w:color w:val="000000"/>
          <w:szCs w:val="24"/>
        </w:rPr>
        <w:tab/>
        <w:t>Goals and Objectives</w:t>
      </w:r>
      <w:r>
        <w:rPr>
          <w:rFonts w:ascii="Times New Roman" w:hAnsi="Times New Roman"/>
          <w:color w:val="000000"/>
          <w:szCs w:val="24"/>
        </w:rPr>
        <w:tab/>
        <w:t>18</w:t>
      </w:r>
    </w:p>
    <w:p w:rsidR="006E3448" w:rsidRDefault="006E3448" w:rsidP="00D42AF4">
      <w:pPr>
        <w:tabs>
          <w:tab w:val="right" w:pos="540"/>
          <w:tab w:val="left" w:pos="720"/>
          <w:tab w:val="left" w:pos="1080"/>
          <w:tab w:val="left" w:pos="1440"/>
          <w:tab w:val="left" w:pos="1800"/>
          <w:tab w:val="right" w:pos="8460"/>
        </w:tabs>
        <w:rPr>
          <w:rFonts w:ascii="Times New Roman" w:hAnsi="Times New Roman"/>
          <w:color w:val="000000"/>
          <w:szCs w:val="24"/>
        </w:rPr>
      </w:pPr>
      <w:r>
        <w:rPr>
          <w:rFonts w:ascii="Times New Roman" w:hAnsi="Times New Roman"/>
          <w:color w:val="000000"/>
          <w:szCs w:val="24"/>
        </w:rPr>
        <w:tab/>
        <w:t>2.31</w:t>
      </w:r>
      <w:r>
        <w:rPr>
          <w:rFonts w:ascii="Times New Roman" w:hAnsi="Times New Roman"/>
          <w:color w:val="000000"/>
          <w:szCs w:val="24"/>
        </w:rPr>
        <w:tab/>
        <w:t>Developing and Adopting Policy</w:t>
      </w:r>
      <w:r>
        <w:rPr>
          <w:rFonts w:ascii="Times New Roman" w:hAnsi="Times New Roman"/>
          <w:color w:val="000000"/>
          <w:szCs w:val="24"/>
        </w:rPr>
        <w:tab/>
        <w:t>18</w:t>
      </w:r>
    </w:p>
    <w:p w:rsidR="006E3448" w:rsidRDefault="006E3448" w:rsidP="00D42AF4">
      <w:pPr>
        <w:tabs>
          <w:tab w:val="right" w:pos="540"/>
          <w:tab w:val="left" w:pos="720"/>
          <w:tab w:val="left" w:pos="1080"/>
          <w:tab w:val="left" w:pos="1440"/>
          <w:tab w:val="left" w:pos="1800"/>
          <w:tab w:val="right" w:pos="8460"/>
        </w:tabs>
        <w:rPr>
          <w:rFonts w:ascii="Times New Roman" w:hAnsi="Times New Roman"/>
          <w:color w:val="000000"/>
          <w:szCs w:val="24"/>
        </w:rPr>
      </w:pPr>
    </w:p>
    <w:p w:rsidR="00745136" w:rsidRDefault="00745136" w:rsidP="00D42AF4">
      <w:pPr>
        <w:tabs>
          <w:tab w:val="right" w:pos="540"/>
          <w:tab w:val="left" w:pos="720"/>
          <w:tab w:val="left" w:pos="1080"/>
          <w:tab w:val="left" w:pos="1440"/>
          <w:tab w:val="left" w:pos="1800"/>
          <w:tab w:val="right" w:pos="8460"/>
        </w:tabs>
        <w:rPr>
          <w:rFonts w:ascii="Times New Roman" w:hAnsi="Times New Roman"/>
          <w:color w:val="000000"/>
          <w:szCs w:val="24"/>
        </w:rPr>
      </w:pPr>
    </w:p>
    <w:p w:rsidR="00745136" w:rsidRPr="009E2937" w:rsidRDefault="00745136" w:rsidP="00D42AF4">
      <w:pPr>
        <w:tabs>
          <w:tab w:val="right" w:pos="540"/>
          <w:tab w:val="left" w:pos="720"/>
          <w:tab w:val="left" w:pos="1080"/>
          <w:tab w:val="left" w:pos="1440"/>
          <w:tab w:val="left" w:pos="1800"/>
          <w:tab w:val="right" w:pos="8460"/>
        </w:tabs>
        <w:rPr>
          <w:rFonts w:ascii="Times New Roman" w:hAnsi="Times New Roman"/>
          <w:color w:val="000000"/>
          <w:szCs w:val="24"/>
        </w:rPr>
      </w:pPr>
    </w:p>
    <w:p w:rsidR="006E3448" w:rsidRPr="009E2937" w:rsidRDefault="006E3448" w:rsidP="006E3448">
      <w:pPr>
        <w:pStyle w:val="Title"/>
        <w:tabs>
          <w:tab w:val="center" w:pos="540"/>
          <w:tab w:val="center" w:pos="8280"/>
        </w:tabs>
        <w:jc w:val="left"/>
        <w:rPr>
          <w:rFonts w:ascii="Times New Roman" w:hAnsi="Times New Roman"/>
          <w:szCs w:val="24"/>
        </w:rPr>
      </w:pPr>
      <w:r w:rsidRPr="009E2937">
        <w:rPr>
          <w:rFonts w:ascii="Times New Roman" w:hAnsi="Times New Roman"/>
          <w:szCs w:val="24"/>
        </w:rPr>
        <w:lastRenderedPageBreak/>
        <w:tab/>
      </w:r>
      <w:r w:rsidRPr="009E2937">
        <w:rPr>
          <w:rFonts w:ascii="Times New Roman" w:hAnsi="Times New Roman"/>
          <w:szCs w:val="24"/>
        </w:rPr>
        <w:tab/>
        <w:t>Section</w:t>
      </w:r>
      <w:r w:rsidRPr="009E2937">
        <w:rPr>
          <w:rFonts w:ascii="Times New Roman" w:hAnsi="Times New Roman"/>
          <w:szCs w:val="24"/>
        </w:rPr>
        <w:tab/>
        <w:t>Page</w:t>
      </w:r>
    </w:p>
    <w:p w:rsidR="006E3448" w:rsidRPr="009E2937" w:rsidRDefault="006E3448" w:rsidP="006E3448">
      <w:pPr>
        <w:tabs>
          <w:tab w:val="right" w:pos="540"/>
          <w:tab w:val="left" w:pos="720"/>
          <w:tab w:val="left" w:pos="1080"/>
          <w:tab w:val="left" w:pos="1440"/>
          <w:tab w:val="left" w:pos="1800"/>
          <w:tab w:val="right" w:pos="8460"/>
        </w:tabs>
        <w:rPr>
          <w:rFonts w:ascii="Times New Roman" w:hAnsi="Times New Roman"/>
          <w:color w:val="000000"/>
          <w:szCs w:val="24"/>
        </w:rPr>
      </w:pPr>
    </w:p>
    <w:p w:rsidR="00D42AF4" w:rsidRPr="009E2937" w:rsidRDefault="00D42AF4" w:rsidP="00D42AF4">
      <w:pPr>
        <w:pStyle w:val="Heading1"/>
        <w:rPr>
          <w:rFonts w:ascii="Times New Roman" w:hAnsi="Times New Roman"/>
          <w:szCs w:val="24"/>
        </w:rPr>
      </w:pPr>
      <w:r w:rsidRPr="009E2937">
        <w:rPr>
          <w:rFonts w:ascii="Times New Roman" w:hAnsi="Times New Roman"/>
          <w:szCs w:val="24"/>
        </w:rPr>
        <w:t>ARTICLE III - THE ADMINISTRATIVE SERVICES</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3.1</w:t>
      </w:r>
      <w:r w:rsidRPr="009E2937">
        <w:rPr>
          <w:rFonts w:ascii="Times New Roman" w:hAnsi="Times New Roman"/>
          <w:color w:val="000000"/>
          <w:szCs w:val="24"/>
        </w:rPr>
        <w:tab/>
        <w:t>Underlying Policies or Purposes</w:t>
      </w:r>
      <w:r w:rsidRPr="009E2937">
        <w:rPr>
          <w:rFonts w:ascii="Times New Roman" w:hAnsi="Times New Roman"/>
          <w:color w:val="000000"/>
          <w:szCs w:val="24"/>
        </w:rPr>
        <w:tab/>
      </w:r>
      <w:r w:rsidR="006E3448">
        <w:rPr>
          <w:rFonts w:ascii="Times New Roman" w:hAnsi="Times New Roman"/>
          <w:color w:val="000000"/>
          <w:szCs w:val="24"/>
        </w:rPr>
        <w:t>20</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3.2</w:t>
      </w:r>
      <w:r w:rsidRPr="009E2937">
        <w:rPr>
          <w:rFonts w:ascii="Times New Roman" w:hAnsi="Times New Roman"/>
          <w:color w:val="000000"/>
          <w:szCs w:val="24"/>
        </w:rPr>
        <w:tab/>
        <w:t>Definition of Central Administration</w:t>
      </w:r>
      <w:r w:rsidRPr="009E2937">
        <w:rPr>
          <w:rFonts w:ascii="Times New Roman" w:hAnsi="Times New Roman"/>
          <w:color w:val="000000"/>
          <w:szCs w:val="24"/>
        </w:rPr>
        <w:tab/>
      </w:r>
      <w:r w:rsidR="006E3448">
        <w:rPr>
          <w:rFonts w:ascii="Times New Roman" w:hAnsi="Times New Roman"/>
          <w:color w:val="000000"/>
          <w:szCs w:val="24"/>
        </w:rPr>
        <w:t>20</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3.3</w:t>
      </w:r>
      <w:r w:rsidRPr="009E2937">
        <w:rPr>
          <w:rFonts w:ascii="Times New Roman" w:hAnsi="Times New Roman"/>
          <w:color w:val="000000"/>
          <w:szCs w:val="24"/>
        </w:rPr>
        <w:tab/>
        <w:t>Central Administrative Officer</w:t>
      </w:r>
      <w:r w:rsidRPr="009E2937">
        <w:rPr>
          <w:rFonts w:ascii="Times New Roman" w:hAnsi="Times New Roman"/>
          <w:color w:val="000000"/>
          <w:szCs w:val="24"/>
        </w:rPr>
        <w:tab/>
      </w:r>
      <w:r w:rsidR="006E3448">
        <w:rPr>
          <w:rFonts w:ascii="Times New Roman" w:hAnsi="Times New Roman"/>
          <w:color w:val="000000"/>
          <w:szCs w:val="24"/>
        </w:rPr>
        <w:t>20</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3.4</w:t>
      </w:r>
      <w:r w:rsidRPr="009E2937">
        <w:rPr>
          <w:rFonts w:ascii="Times New Roman" w:hAnsi="Times New Roman"/>
          <w:color w:val="000000"/>
          <w:szCs w:val="24"/>
        </w:rPr>
        <w:tab/>
        <w:t>Line and Staff Organization</w:t>
      </w:r>
      <w:r w:rsidRPr="009E2937">
        <w:rPr>
          <w:rFonts w:ascii="Times New Roman" w:hAnsi="Times New Roman"/>
          <w:color w:val="000000"/>
          <w:szCs w:val="24"/>
        </w:rPr>
        <w:tab/>
      </w:r>
      <w:r w:rsidR="006E3448">
        <w:rPr>
          <w:rFonts w:ascii="Times New Roman" w:hAnsi="Times New Roman"/>
          <w:color w:val="000000"/>
          <w:szCs w:val="24"/>
        </w:rPr>
        <w:t>20</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3.5</w:t>
      </w:r>
      <w:r w:rsidRPr="009E2937">
        <w:rPr>
          <w:rFonts w:ascii="Times New Roman" w:hAnsi="Times New Roman"/>
          <w:color w:val="000000"/>
          <w:szCs w:val="24"/>
        </w:rPr>
        <w:tab/>
        <w:t>The Superintendent of Schools</w:t>
      </w:r>
      <w:r w:rsidRPr="009E2937">
        <w:rPr>
          <w:rFonts w:ascii="Times New Roman" w:hAnsi="Times New Roman"/>
          <w:color w:val="000000"/>
          <w:szCs w:val="24"/>
        </w:rPr>
        <w:tab/>
        <w:t>2</w:t>
      </w:r>
      <w:r w:rsidR="006E3448">
        <w:rPr>
          <w:rFonts w:ascii="Times New Roman" w:hAnsi="Times New Roman"/>
          <w:color w:val="000000"/>
          <w:szCs w:val="24"/>
        </w:rPr>
        <w:t>1</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3.6</w:t>
      </w:r>
      <w:r w:rsidRPr="009E2937">
        <w:rPr>
          <w:rFonts w:ascii="Times New Roman" w:hAnsi="Times New Roman"/>
          <w:color w:val="000000"/>
          <w:szCs w:val="24"/>
        </w:rPr>
        <w:tab/>
        <w:t>Qualifications</w:t>
      </w:r>
      <w:r w:rsidRPr="009E2937">
        <w:rPr>
          <w:rFonts w:ascii="Times New Roman" w:hAnsi="Times New Roman"/>
          <w:color w:val="000000"/>
          <w:szCs w:val="24"/>
        </w:rPr>
        <w:tab/>
        <w:t>2</w:t>
      </w:r>
      <w:r w:rsidR="006E3448">
        <w:rPr>
          <w:rFonts w:ascii="Times New Roman" w:hAnsi="Times New Roman"/>
          <w:color w:val="000000"/>
          <w:szCs w:val="24"/>
        </w:rPr>
        <w:t>1</w:t>
      </w:r>
      <w:r w:rsidRPr="009E2937">
        <w:rPr>
          <w:rFonts w:ascii="Times New Roman" w:hAnsi="Times New Roman"/>
          <w:color w:val="000000"/>
          <w:szCs w:val="24"/>
        </w:rPr>
        <w:t xml:space="preserve"> </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3.7</w:t>
      </w:r>
      <w:r w:rsidRPr="009E2937">
        <w:rPr>
          <w:rFonts w:ascii="Times New Roman" w:hAnsi="Times New Roman"/>
          <w:color w:val="000000"/>
          <w:szCs w:val="24"/>
        </w:rPr>
        <w:tab/>
        <w:t>Duties</w:t>
      </w:r>
      <w:r w:rsidRPr="009E2937">
        <w:rPr>
          <w:rFonts w:ascii="Times New Roman" w:hAnsi="Times New Roman"/>
          <w:color w:val="000000"/>
          <w:szCs w:val="24"/>
        </w:rPr>
        <w:tab/>
      </w:r>
      <w:r w:rsidRPr="009E2937">
        <w:rPr>
          <w:rFonts w:ascii="Times New Roman" w:hAnsi="Times New Roman"/>
          <w:color w:val="000000"/>
          <w:szCs w:val="24"/>
        </w:rPr>
        <w:tab/>
      </w:r>
      <w:r w:rsidRPr="009E2937">
        <w:rPr>
          <w:rFonts w:ascii="Times New Roman" w:hAnsi="Times New Roman"/>
          <w:color w:val="000000"/>
          <w:szCs w:val="24"/>
        </w:rPr>
        <w:tab/>
        <w:t>2</w:t>
      </w:r>
      <w:r w:rsidR="006E3448">
        <w:rPr>
          <w:rFonts w:ascii="Times New Roman" w:hAnsi="Times New Roman"/>
          <w:color w:val="000000"/>
          <w:szCs w:val="24"/>
        </w:rPr>
        <w:t>1</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3.8</w:t>
      </w:r>
      <w:r w:rsidRPr="009E2937">
        <w:rPr>
          <w:rFonts w:ascii="Times New Roman" w:hAnsi="Times New Roman"/>
          <w:color w:val="000000"/>
          <w:szCs w:val="24"/>
        </w:rPr>
        <w:tab/>
        <w:t>Recruitment</w:t>
      </w:r>
      <w:r w:rsidRPr="009E2937">
        <w:rPr>
          <w:rFonts w:ascii="Times New Roman" w:hAnsi="Times New Roman"/>
          <w:color w:val="000000"/>
          <w:szCs w:val="24"/>
        </w:rPr>
        <w:tab/>
        <w:t>2</w:t>
      </w:r>
      <w:r w:rsidR="006E3448">
        <w:rPr>
          <w:rFonts w:ascii="Times New Roman" w:hAnsi="Times New Roman"/>
          <w:color w:val="000000"/>
          <w:szCs w:val="24"/>
        </w:rPr>
        <w:t>1</w:t>
      </w:r>
    </w:p>
    <w:p w:rsidR="00D42AF4" w:rsidRPr="009E2937" w:rsidRDefault="00A06261"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3.9</w:t>
      </w:r>
      <w:r w:rsidRPr="009E2937">
        <w:rPr>
          <w:rFonts w:ascii="Times New Roman" w:hAnsi="Times New Roman"/>
          <w:color w:val="000000"/>
          <w:szCs w:val="24"/>
        </w:rPr>
        <w:tab/>
        <w:t>Appointment</w:t>
      </w:r>
      <w:r w:rsidRPr="009E2937">
        <w:rPr>
          <w:rFonts w:ascii="Times New Roman" w:hAnsi="Times New Roman"/>
          <w:color w:val="000000"/>
          <w:szCs w:val="24"/>
        </w:rPr>
        <w:tab/>
        <w:t>2</w:t>
      </w:r>
      <w:r w:rsidR="006E3448">
        <w:rPr>
          <w:rFonts w:ascii="Times New Roman" w:hAnsi="Times New Roman"/>
          <w:color w:val="000000"/>
          <w:szCs w:val="24"/>
        </w:rPr>
        <w:t>2</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3.10</w:t>
      </w:r>
      <w:r w:rsidRPr="009E2937">
        <w:rPr>
          <w:rFonts w:ascii="Times New Roman" w:hAnsi="Times New Roman"/>
          <w:color w:val="000000"/>
          <w:szCs w:val="24"/>
        </w:rPr>
        <w:tab/>
        <w:t>Compensatio</w:t>
      </w:r>
      <w:r w:rsidR="00A06261" w:rsidRPr="009E2937">
        <w:rPr>
          <w:rFonts w:ascii="Times New Roman" w:hAnsi="Times New Roman"/>
          <w:color w:val="000000"/>
          <w:szCs w:val="24"/>
        </w:rPr>
        <w:t>n and Benefits</w:t>
      </w:r>
      <w:r w:rsidR="00A06261" w:rsidRPr="009E2937">
        <w:rPr>
          <w:rFonts w:ascii="Times New Roman" w:hAnsi="Times New Roman"/>
          <w:color w:val="000000"/>
          <w:szCs w:val="24"/>
        </w:rPr>
        <w:tab/>
        <w:t>2</w:t>
      </w:r>
      <w:r w:rsidR="006E3448">
        <w:rPr>
          <w:rFonts w:ascii="Times New Roman" w:hAnsi="Times New Roman"/>
          <w:color w:val="000000"/>
          <w:szCs w:val="24"/>
        </w:rPr>
        <w:t>2</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3.11</w:t>
      </w:r>
      <w:r w:rsidRPr="009E2937">
        <w:rPr>
          <w:rFonts w:ascii="Times New Roman" w:hAnsi="Times New Roman"/>
          <w:color w:val="000000"/>
          <w:szCs w:val="24"/>
        </w:rPr>
        <w:tab/>
        <w:t>Travel Expense</w:t>
      </w:r>
      <w:r w:rsidRPr="009E2937">
        <w:rPr>
          <w:rFonts w:ascii="Times New Roman" w:hAnsi="Times New Roman"/>
          <w:color w:val="000000"/>
          <w:szCs w:val="24"/>
        </w:rPr>
        <w:tab/>
      </w:r>
      <w:r w:rsidR="00A06261" w:rsidRPr="009E2937">
        <w:rPr>
          <w:rFonts w:ascii="Times New Roman" w:hAnsi="Times New Roman"/>
          <w:color w:val="000000"/>
          <w:szCs w:val="24"/>
        </w:rPr>
        <w:t>2</w:t>
      </w:r>
      <w:r w:rsidR="006E3448">
        <w:rPr>
          <w:rFonts w:ascii="Times New Roman" w:hAnsi="Times New Roman"/>
          <w:color w:val="000000"/>
          <w:szCs w:val="24"/>
        </w:rPr>
        <w:t>2</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3.12</w:t>
      </w:r>
      <w:r w:rsidRPr="009E2937">
        <w:rPr>
          <w:rFonts w:ascii="Times New Roman" w:hAnsi="Times New Roman"/>
          <w:color w:val="000000"/>
          <w:szCs w:val="24"/>
        </w:rPr>
        <w:tab/>
        <w:t>S</w:t>
      </w:r>
      <w:r w:rsidR="00A06261" w:rsidRPr="009E2937">
        <w:rPr>
          <w:rFonts w:ascii="Times New Roman" w:hAnsi="Times New Roman"/>
          <w:color w:val="000000"/>
          <w:szCs w:val="24"/>
        </w:rPr>
        <w:t>taff Development Opportunities</w:t>
      </w:r>
      <w:r w:rsidR="00A06261" w:rsidRPr="009E2937">
        <w:rPr>
          <w:rFonts w:ascii="Times New Roman" w:hAnsi="Times New Roman"/>
          <w:color w:val="000000"/>
          <w:szCs w:val="24"/>
        </w:rPr>
        <w:tab/>
        <w:t>2</w:t>
      </w:r>
      <w:r w:rsidR="006E3448">
        <w:rPr>
          <w:rFonts w:ascii="Times New Roman" w:hAnsi="Times New Roman"/>
          <w:color w:val="000000"/>
          <w:szCs w:val="24"/>
        </w:rPr>
        <w:t>2</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3.13</w:t>
      </w:r>
      <w:r w:rsidRPr="009E2937">
        <w:rPr>
          <w:rFonts w:ascii="Times New Roman" w:hAnsi="Times New Roman"/>
          <w:color w:val="000000"/>
          <w:szCs w:val="24"/>
        </w:rPr>
        <w:tab/>
        <w:t>Qualificati</w:t>
      </w:r>
      <w:r w:rsidR="00A06261" w:rsidRPr="009E2937">
        <w:rPr>
          <w:rFonts w:ascii="Times New Roman" w:hAnsi="Times New Roman"/>
          <w:color w:val="000000"/>
          <w:szCs w:val="24"/>
        </w:rPr>
        <w:t>ons of the Building Principals</w:t>
      </w:r>
      <w:r w:rsidR="00A06261" w:rsidRPr="009E2937">
        <w:rPr>
          <w:rFonts w:ascii="Times New Roman" w:hAnsi="Times New Roman"/>
          <w:color w:val="000000"/>
          <w:szCs w:val="24"/>
        </w:rPr>
        <w:tab/>
        <w:t>2</w:t>
      </w:r>
      <w:r w:rsidR="006E3448">
        <w:rPr>
          <w:rFonts w:ascii="Times New Roman" w:hAnsi="Times New Roman"/>
          <w:color w:val="000000"/>
          <w:szCs w:val="24"/>
        </w:rPr>
        <w:t>2</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 xml:space="preserve">3.14 </w:t>
      </w:r>
      <w:r w:rsidRPr="009E2937">
        <w:rPr>
          <w:rFonts w:ascii="Times New Roman" w:hAnsi="Times New Roman"/>
          <w:color w:val="000000"/>
          <w:szCs w:val="24"/>
        </w:rPr>
        <w:tab/>
        <w:t>Appo</w:t>
      </w:r>
      <w:r w:rsidR="00A06261" w:rsidRPr="009E2937">
        <w:rPr>
          <w:rFonts w:ascii="Times New Roman" w:hAnsi="Times New Roman"/>
          <w:color w:val="000000"/>
          <w:szCs w:val="24"/>
        </w:rPr>
        <w:t>intment of Building Principals</w:t>
      </w:r>
      <w:r w:rsidR="00A06261" w:rsidRPr="009E2937">
        <w:rPr>
          <w:rFonts w:ascii="Times New Roman" w:hAnsi="Times New Roman"/>
          <w:color w:val="000000"/>
          <w:szCs w:val="24"/>
        </w:rPr>
        <w:tab/>
        <w:t>2</w:t>
      </w:r>
      <w:r w:rsidR="006E3448">
        <w:rPr>
          <w:rFonts w:ascii="Times New Roman" w:hAnsi="Times New Roman"/>
          <w:color w:val="000000"/>
          <w:szCs w:val="24"/>
        </w:rPr>
        <w:t>3</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3.15</w:t>
      </w:r>
      <w:r w:rsidR="00A06261" w:rsidRPr="009E2937">
        <w:rPr>
          <w:rFonts w:ascii="Times New Roman" w:hAnsi="Times New Roman"/>
          <w:color w:val="000000"/>
          <w:szCs w:val="24"/>
        </w:rPr>
        <w:tab/>
        <w:t>Duties of Building Principals</w:t>
      </w:r>
      <w:r w:rsidR="00A06261" w:rsidRPr="009E2937">
        <w:rPr>
          <w:rFonts w:ascii="Times New Roman" w:hAnsi="Times New Roman"/>
          <w:color w:val="000000"/>
          <w:szCs w:val="24"/>
        </w:rPr>
        <w:tab/>
        <w:t>2</w:t>
      </w:r>
      <w:r w:rsidR="006E3448">
        <w:rPr>
          <w:rFonts w:ascii="Times New Roman" w:hAnsi="Times New Roman"/>
          <w:color w:val="000000"/>
          <w:szCs w:val="24"/>
        </w:rPr>
        <w:t>3</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3</w:t>
      </w:r>
      <w:r w:rsidR="00A06261" w:rsidRPr="009E2937">
        <w:rPr>
          <w:rFonts w:ascii="Times New Roman" w:hAnsi="Times New Roman"/>
          <w:color w:val="000000"/>
          <w:szCs w:val="24"/>
        </w:rPr>
        <w:t>.16</w:t>
      </w:r>
      <w:r w:rsidR="00A06261" w:rsidRPr="009E2937">
        <w:rPr>
          <w:rFonts w:ascii="Times New Roman" w:hAnsi="Times New Roman"/>
          <w:color w:val="000000"/>
          <w:szCs w:val="24"/>
        </w:rPr>
        <w:tab/>
        <w:t>Substitutes for Principals</w:t>
      </w:r>
      <w:r w:rsidR="00A06261" w:rsidRPr="009E2937">
        <w:rPr>
          <w:rFonts w:ascii="Times New Roman" w:hAnsi="Times New Roman"/>
          <w:color w:val="000000"/>
          <w:szCs w:val="24"/>
        </w:rPr>
        <w:tab/>
        <w:t>2</w:t>
      </w:r>
      <w:r w:rsidR="006E3448">
        <w:rPr>
          <w:rFonts w:ascii="Times New Roman" w:hAnsi="Times New Roman"/>
          <w:color w:val="000000"/>
          <w:szCs w:val="24"/>
        </w:rPr>
        <w:t>4</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3.17</w:t>
      </w:r>
      <w:r w:rsidRPr="009E2937">
        <w:rPr>
          <w:rFonts w:ascii="Times New Roman" w:hAnsi="Times New Roman"/>
          <w:color w:val="000000"/>
          <w:szCs w:val="24"/>
        </w:rPr>
        <w:tab/>
        <w:t>Mileage Reimbursement for Administrators</w:t>
      </w:r>
      <w:r w:rsidRPr="009E2937">
        <w:rPr>
          <w:rFonts w:ascii="Times New Roman" w:hAnsi="Times New Roman"/>
          <w:color w:val="000000"/>
          <w:szCs w:val="24"/>
        </w:rPr>
        <w:tab/>
      </w:r>
      <w:r w:rsidR="00A06261" w:rsidRPr="009E2937">
        <w:rPr>
          <w:rFonts w:ascii="Times New Roman" w:hAnsi="Times New Roman"/>
          <w:color w:val="000000"/>
          <w:szCs w:val="24"/>
        </w:rPr>
        <w:t>2</w:t>
      </w:r>
      <w:r w:rsidR="006E3448">
        <w:rPr>
          <w:rFonts w:ascii="Times New Roman" w:hAnsi="Times New Roman"/>
          <w:color w:val="000000"/>
          <w:szCs w:val="24"/>
        </w:rPr>
        <w:t>4</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3.18</w:t>
      </w:r>
      <w:r w:rsidRPr="009E2937">
        <w:rPr>
          <w:rFonts w:ascii="Times New Roman" w:hAnsi="Times New Roman"/>
          <w:color w:val="000000"/>
          <w:szCs w:val="24"/>
        </w:rPr>
        <w:tab/>
        <w:t>Membership</w:t>
      </w:r>
      <w:r w:rsidRPr="009E2937">
        <w:rPr>
          <w:rFonts w:ascii="Times New Roman" w:hAnsi="Times New Roman"/>
          <w:color w:val="000000"/>
          <w:szCs w:val="24"/>
        </w:rPr>
        <w:tab/>
      </w:r>
      <w:r w:rsidR="00A06261" w:rsidRPr="009E2937">
        <w:rPr>
          <w:rFonts w:ascii="Times New Roman" w:hAnsi="Times New Roman"/>
          <w:color w:val="000000"/>
          <w:szCs w:val="24"/>
        </w:rPr>
        <w:t>2</w:t>
      </w:r>
      <w:r w:rsidR="006E3448">
        <w:rPr>
          <w:rFonts w:ascii="Times New Roman" w:hAnsi="Times New Roman"/>
          <w:color w:val="000000"/>
          <w:szCs w:val="24"/>
        </w:rPr>
        <w:t>4</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3.19</w:t>
      </w:r>
      <w:r w:rsidRPr="009E2937">
        <w:rPr>
          <w:rFonts w:ascii="Times New Roman" w:hAnsi="Times New Roman"/>
          <w:color w:val="000000"/>
          <w:szCs w:val="24"/>
        </w:rPr>
        <w:tab/>
        <w:t>Purpose</w:t>
      </w:r>
      <w:r w:rsidRPr="009E2937">
        <w:rPr>
          <w:rFonts w:ascii="Times New Roman" w:hAnsi="Times New Roman"/>
          <w:color w:val="000000"/>
          <w:szCs w:val="24"/>
        </w:rPr>
        <w:tab/>
      </w:r>
      <w:r w:rsidRPr="009E2937">
        <w:rPr>
          <w:rFonts w:ascii="Times New Roman" w:hAnsi="Times New Roman"/>
          <w:color w:val="000000"/>
          <w:szCs w:val="24"/>
        </w:rPr>
        <w:tab/>
      </w:r>
      <w:r w:rsidR="00A06261" w:rsidRPr="009E2937">
        <w:rPr>
          <w:rFonts w:ascii="Times New Roman" w:hAnsi="Times New Roman"/>
          <w:color w:val="000000"/>
          <w:szCs w:val="24"/>
        </w:rPr>
        <w:t>2</w:t>
      </w:r>
      <w:r w:rsidR="006E3448">
        <w:rPr>
          <w:rFonts w:ascii="Times New Roman" w:hAnsi="Times New Roman"/>
          <w:color w:val="000000"/>
          <w:szCs w:val="24"/>
        </w:rPr>
        <w:t>4</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3.20</w:t>
      </w:r>
      <w:r w:rsidRPr="009E2937">
        <w:rPr>
          <w:rFonts w:ascii="Times New Roman" w:hAnsi="Times New Roman"/>
          <w:color w:val="000000"/>
          <w:szCs w:val="24"/>
        </w:rPr>
        <w:tab/>
        <w:t>Administrative Workshops</w:t>
      </w:r>
      <w:r w:rsidRPr="009E2937">
        <w:rPr>
          <w:rFonts w:ascii="Times New Roman" w:hAnsi="Times New Roman"/>
          <w:color w:val="000000"/>
          <w:szCs w:val="24"/>
        </w:rPr>
        <w:tab/>
      </w:r>
      <w:r w:rsidR="00A06261" w:rsidRPr="009E2937">
        <w:rPr>
          <w:rFonts w:ascii="Times New Roman" w:hAnsi="Times New Roman"/>
          <w:color w:val="000000"/>
          <w:szCs w:val="24"/>
        </w:rPr>
        <w:t>2</w:t>
      </w:r>
      <w:r w:rsidR="006E3448">
        <w:rPr>
          <w:rFonts w:ascii="Times New Roman" w:hAnsi="Times New Roman"/>
          <w:color w:val="000000"/>
          <w:szCs w:val="24"/>
        </w:rPr>
        <w:t>4</w:t>
      </w:r>
    </w:p>
    <w:p w:rsidR="00DF0552" w:rsidRPr="009E2937" w:rsidRDefault="00D42AF4" w:rsidP="00DF0552">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3.21</w:t>
      </w:r>
      <w:r w:rsidRPr="009E2937">
        <w:rPr>
          <w:rFonts w:ascii="Times New Roman" w:hAnsi="Times New Roman"/>
          <w:color w:val="000000"/>
          <w:szCs w:val="24"/>
        </w:rPr>
        <w:tab/>
        <w:t>Policy Implementation</w:t>
      </w:r>
      <w:r w:rsidRPr="009E2937">
        <w:rPr>
          <w:rFonts w:ascii="Times New Roman" w:hAnsi="Times New Roman"/>
          <w:color w:val="000000"/>
          <w:szCs w:val="24"/>
        </w:rPr>
        <w:tab/>
      </w:r>
      <w:r w:rsidR="00A06261" w:rsidRPr="009E2937">
        <w:rPr>
          <w:rFonts w:ascii="Times New Roman" w:hAnsi="Times New Roman"/>
          <w:color w:val="000000"/>
          <w:szCs w:val="24"/>
        </w:rPr>
        <w:t>2</w:t>
      </w:r>
      <w:r w:rsidR="006E3448">
        <w:rPr>
          <w:rFonts w:ascii="Times New Roman" w:hAnsi="Times New Roman"/>
          <w:color w:val="000000"/>
          <w:szCs w:val="24"/>
        </w:rPr>
        <w:t>4</w:t>
      </w:r>
      <w:r w:rsidR="00DF0552" w:rsidRPr="009E2937">
        <w:rPr>
          <w:rFonts w:ascii="Times New Roman" w:hAnsi="Times New Roman"/>
          <w:color w:val="000000"/>
          <w:szCs w:val="24"/>
        </w:rPr>
        <w:tab/>
        <w:t>3.22</w:t>
      </w:r>
      <w:r w:rsidR="00DF0552" w:rsidRPr="009E2937">
        <w:rPr>
          <w:rFonts w:ascii="Times New Roman" w:hAnsi="Times New Roman"/>
          <w:color w:val="000000"/>
          <w:szCs w:val="24"/>
        </w:rPr>
        <w:tab/>
        <w:t xml:space="preserve">Relatives of </w:t>
      </w:r>
      <w:r w:rsidR="004560AB" w:rsidRPr="009E2937">
        <w:rPr>
          <w:rFonts w:ascii="Times New Roman" w:hAnsi="Times New Roman"/>
          <w:color w:val="000000"/>
          <w:szCs w:val="24"/>
        </w:rPr>
        <w:t>Administrators</w:t>
      </w:r>
      <w:r w:rsidR="00DF0552" w:rsidRPr="009E2937">
        <w:rPr>
          <w:rFonts w:ascii="Times New Roman" w:hAnsi="Times New Roman"/>
          <w:color w:val="000000"/>
          <w:szCs w:val="24"/>
        </w:rPr>
        <w:tab/>
        <w:t>2</w:t>
      </w:r>
      <w:r w:rsidR="006E3448">
        <w:rPr>
          <w:rFonts w:ascii="Times New Roman" w:hAnsi="Times New Roman"/>
          <w:color w:val="000000"/>
          <w:szCs w:val="24"/>
        </w:rPr>
        <w:t>4</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p>
    <w:p w:rsidR="00D42AF4" w:rsidRPr="009E2937" w:rsidRDefault="00D42AF4" w:rsidP="00D42AF4">
      <w:pPr>
        <w:pStyle w:val="Heading1"/>
        <w:rPr>
          <w:rFonts w:ascii="Times New Roman" w:hAnsi="Times New Roman"/>
          <w:szCs w:val="24"/>
        </w:rPr>
      </w:pPr>
      <w:r w:rsidRPr="009E2937">
        <w:rPr>
          <w:rFonts w:ascii="Times New Roman" w:hAnsi="Times New Roman"/>
          <w:szCs w:val="24"/>
        </w:rPr>
        <w:t>ARTICLE IV - EDUCATIONAL PROGRAM</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4.1</w:t>
      </w:r>
      <w:r w:rsidRPr="009E2937">
        <w:rPr>
          <w:rFonts w:ascii="Times New Roman" w:hAnsi="Times New Roman"/>
          <w:color w:val="000000"/>
          <w:szCs w:val="24"/>
        </w:rPr>
        <w:tab/>
        <w:t>Underlying Policies or Purpo</w:t>
      </w:r>
      <w:r w:rsidR="00942B51" w:rsidRPr="009E2937">
        <w:rPr>
          <w:rFonts w:ascii="Times New Roman" w:hAnsi="Times New Roman"/>
          <w:color w:val="000000"/>
          <w:szCs w:val="24"/>
        </w:rPr>
        <w:t>ses of the Educational Program</w:t>
      </w:r>
      <w:r w:rsidR="00942B51" w:rsidRPr="009E2937">
        <w:rPr>
          <w:rFonts w:ascii="Times New Roman" w:hAnsi="Times New Roman"/>
          <w:color w:val="000000"/>
          <w:szCs w:val="24"/>
        </w:rPr>
        <w:tab/>
        <w:t>2</w:t>
      </w:r>
      <w:r w:rsidR="006E3448">
        <w:rPr>
          <w:rFonts w:ascii="Times New Roman" w:hAnsi="Times New Roman"/>
          <w:color w:val="000000"/>
          <w:szCs w:val="24"/>
        </w:rPr>
        <w:t>6</w:t>
      </w:r>
    </w:p>
    <w:p w:rsidR="00D42AF4" w:rsidRPr="009E2937" w:rsidRDefault="00942B51"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4.2</w:t>
      </w:r>
      <w:r w:rsidRPr="009E2937">
        <w:rPr>
          <w:rFonts w:ascii="Times New Roman" w:hAnsi="Times New Roman"/>
          <w:color w:val="000000"/>
          <w:szCs w:val="24"/>
        </w:rPr>
        <w:tab/>
        <w:t>Organization of Schools</w:t>
      </w:r>
      <w:r w:rsidRPr="009E2937">
        <w:rPr>
          <w:rFonts w:ascii="Times New Roman" w:hAnsi="Times New Roman"/>
          <w:color w:val="000000"/>
          <w:szCs w:val="24"/>
        </w:rPr>
        <w:tab/>
        <w:t>2</w:t>
      </w:r>
      <w:r w:rsidR="006E3448">
        <w:rPr>
          <w:rFonts w:ascii="Times New Roman" w:hAnsi="Times New Roman"/>
          <w:color w:val="000000"/>
          <w:szCs w:val="24"/>
        </w:rPr>
        <w:t>6</w:t>
      </w:r>
    </w:p>
    <w:p w:rsidR="00D42AF4" w:rsidRPr="009E2937" w:rsidRDefault="006E3448" w:rsidP="00D42AF4">
      <w:pPr>
        <w:tabs>
          <w:tab w:val="right" w:pos="540"/>
          <w:tab w:val="left" w:pos="720"/>
          <w:tab w:val="left" w:pos="1080"/>
          <w:tab w:val="left" w:pos="1440"/>
          <w:tab w:val="left" w:pos="1800"/>
          <w:tab w:val="right" w:pos="8460"/>
        </w:tabs>
        <w:rPr>
          <w:rFonts w:ascii="Times New Roman" w:hAnsi="Times New Roman"/>
          <w:color w:val="000000"/>
          <w:szCs w:val="24"/>
        </w:rPr>
      </w:pPr>
      <w:r>
        <w:rPr>
          <w:rFonts w:ascii="Times New Roman" w:hAnsi="Times New Roman"/>
          <w:color w:val="000000"/>
          <w:szCs w:val="24"/>
        </w:rPr>
        <w:tab/>
        <w:t>4.3</w:t>
      </w:r>
      <w:r>
        <w:rPr>
          <w:rFonts w:ascii="Times New Roman" w:hAnsi="Times New Roman"/>
          <w:color w:val="000000"/>
          <w:szCs w:val="24"/>
        </w:rPr>
        <w:tab/>
        <w:t>Curriculum Point of View</w:t>
      </w:r>
      <w:r>
        <w:rPr>
          <w:rFonts w:ascii="Times New Roman" w:hAnsi="Times New Roman"/>
          <w:color w:val="000000"/>
          <w:szCs w:val="24"/>
        </w:rPr>
        <w:tab/>
        <w:t>26</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4.4</w:t>
      </w:r>
      <w:r w:rsidRPr="009E2937">
        <w:rPr>
          <w:rFonts w:ascii="Times New Roman" w:hAnsi="Times New Roman"/>
          <w:color w:val="000000"/>
          <w:szCs w:val="24"/>
        </w:rPr>
        <w:tab/>
        <w:t>Purposes of the Curriculum</w:t>
      </w:r>
      <w:r w:rsidRPr="009E2937">
        <w:rPr>
          <w:rFonts w:ascii="Times New Roman" w:hAnsi="Times New Roman"/>
          <w:color w:val="000000"/>
          <w:szCs w:val="24"/>
        </w:rPr>
        <w:tab/>
        <w:t>2</w:t>
      </w:r>
      <w:r w:rsidR="006E3448">
        <w:rPr>
          <w:rFonts w:ascii="Times New Roman" w:hAnsi="Times New Roman"/>
          <w:color w:val="000000"/>
          <w:szCs w:val="24"/>
        </w:rPr>
        <w:t>7</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4.5</w:t>
      </w:r>
      <w:r w:rsidRPr="009E2937">
        <w:rPr>
          <w:rFonts w:ascii="Times New Roman" w:hAnsi="Times New Roman"/>
          <w:color w:val="000000"/>
          <w:szCs w:val="24"/>
        </w:rPr>
        <w:tab/>
        <w:t>Specialized Instructional Services</w:t>
      </w:r>
      <w:r w:rsidRPr="009E2937">
        <w:rPr>
          <w:rFonts w:ascii="Times New Roman" w:hAnsi="Times New Roman"/>
          <w:color w:val="000000"/>
          <w:szCs w:val="24"/>
        </w:rPr>
        <w:tab/>
        <w:t>2</w:t>
      </w:r>
      <w:r w:rsidR="006E3448">
        <w:rPr>
          <w:rFonts w:ascii="Times New Roman" w:hAnsi="Times New Roman"/>
          <w:color w:val="000000"/>
          <w:szCs w:val="24"/>
        </w:rPr>
        <w:t>7</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4.6</w:t>
      </w:r>
      <w:r w:rsidRPr="009E2937">
        <w:rPr>
          <w:rFonts w:ascii="Times New Roman" w:hAnsi="Times New Roman"/>
          <w:color w:val="000000"/>
          <w:szCs w:val="24"/>
        </w:rPr>
        <w:tab/>
        <w:t>Special Education Program</w:t>
      </w:r>
      <w:r w:rsidRPr="009E2937">
        <w:rPr>
          <w:rFonts w:ascii="Times New Roman" w:hAnsi="Times New Roman"/>
          <w:color w:val="000000"/>
          <w:szCs w:val="24"/>
        </w:rPr>
        <w:tab/>
        <w:t>2</w:t>
      </w:r>
      <w:r w:rsidR="006E3448">
        <w:rPr>
          <w:rFonts w:ascii="Times New Roman" w:hAnsi="Times New Roman"/>
          <w:color w:val="000000"/>
          <w:szCs w:val="24"/>
        </w:rPr>
        <w:t>7</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4.7</w:t>
      </w:r>
      <w:r w:rsidRPr="009E2937">
        <w:rPr>
          <w:rFonts w:ascii="Times New Roman" w:hAnsi="Times New Roman"/>
          <w:color w:val="000000"/>
          <w:szCs w:val="24"/>
        </w:rPr>
        <w:tab/>
        <w:t>Homebound and Hospital Instruction for Children Who Are Ill</w:t>
      </w:r>
      <w:r w:rsidRPr="009E2937">
        <w:rPr>
          <w:rFonts w:ascii="Times New Roman" w:hAnsi="Times New Roman"/>
          <w:color w:val="000000"/>
          <w:szCs w:val="24"/>
        </w:rPr>
        <w:tab/>
        <w:t>2</w:t>
      </w:r>
      <w:r w:rsidR="006E3448">
        <w:rPr>
          <w:rFonts w:ascii="Times New Roman" w:hAnsi="Times New Roman"/>
          <w:color w:val="000000"/>
          <w:szCs w:val="24"/>
        </w:rPr>
        <w:t>7</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4.8</w:t>
      </w:r>
      <w:r w:rsidRPr="009E2937">
        <w:rPr>
          <w:rFonts w:ascii="Times New Roman" w:hAnsi="Times New Roman"/>
          <w:color w:val="000000"/>
          <w:szCs w:val="24"/>
        </w:rPr>
        <w:tab/>
        <w:t>Elementary School Music</w:t>
      </w:r>
      <w:r w:rsidRPr="009E2937">
        <w:rPr>
          <w:rFonts w:ascii="Times New Roman" w:hAnsi="Times New Roman"/>
          <w:color w:val="000000"/>
          <w:szCs w:val="24"/>
        </w:rPr>
        <w:tab/>
        <w:t>2</w:t>
      </w:r>
      <w:r w:rsidR="006E3448">
        <w:rPr>
          <w:rFonts w:ascii="Times New Roman" w:hAnsi="Times New Roman"/>
          <w:color w:val="000000"/>
          <w:szCs w:val="24"/>
        </w:rPr>
        <w:t>7</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4.9</w:t>
      </w:r>
      <w:r w:rsidRPr="009E2937">
        <w:rPr>
          <w:rFonts w:ascii="Times New Roman" w:hAnsi="Times New Roman"/>
          <w:color w:val="000000"/>
          <w:szCs w:val="24"/>
        </w:rPr>
        <w:tab/>
        <w:t>Secondary Schoo</w:t>
      </w:r>
      <w:r w:rsidR="00942B51" w:rsidRPr="009E2937">
        <w:rPr>
          <w:rFonts w:ascii="Times New Roman" w:hAnsi="Times New Roman"/>
          <w:color w:val="000000"/>
          <w:szCs w:val="24"/>
        </w:rPr>
        <w:t>l Vocal and Instrumental Music</w:t>
      </w:r>
      <w:r w:rsidR="00942B51" w:rsidRPr="009E2937">
        <w:rPr>
          <w:rFonts w:ascii="Times New Roman" w:hAnsi="Times New Roman"/>
          <w:color w:val="000000"/>
          <w:szCs w:val="24"/>
        </w:rPr>
        <w:tab/>
        <w:t>2</w:t>
      </w:r>
      <w:r w:rsidR="006E3448">
        <w:rPr>
          <w:rFonts w:ascii="Times New Roman" w:hAnsi="Times New Roman"/>
          <w:color w:val="000000"/>
          <w:szCs w:val="24"/>
        </w:rPr>
        <w:t>8</w:t>
      </w:r>
    </w:p>
    <w:p w:rsidR="00D42AF4" w:rsidRPr="009E2937" w:rsidRDefault="00942B51"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4.10</w:t>
      </w:r>
      <w:r w:rsidRPr="009E2937">
        <w:rPr>
          <w:rFonts w:ascii="Times New Roman" w:hAnsi="Times New Roman"/>
          <w:color w:val="000000"/>
          <w:szCs w:val="24"/>
        </w:rPr>
        <w:tab/>
        <w:t>Private Tutoring</w:t>
      </w:r>
      <w:r w:rsidRPr="009E2937">
        <w:rPr>
          <w:rFonts w:ascii="Times New Roman" w:hAnsi="Times New Roman"/>
          <w:color w:val="000000"/>
          <w:szCs w:val="24"/>
        </w:rPr>
        <w:tab/>
        <w:t>2</w:t>
      </w:r>
      <w:r w:rsidR="006E3448">
        <w:rPr>
          <w:rFonts w:ascii="Times New Roman" w:hAnsi="Times New Roman"/>
          <w:color w:val="000000"/>
          <w:szCs w:val="24"/>
        </w:rPr>
        <w:t>8</w:t>
      </w:r>
    </w:p>
    <w:p w:rsidR="00D42AF4" w:rsidRPr="009E2937" w:rsidRDefault="00942B51"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4.11</w:t>
      </w:r>
      <w:r w:rsidRPr="009E2937">
        <w:rPr>
          <w:rFonts w:ascii="Times New Roman" w:hAnsi="Times New Roman"/>
          <w:color w:val="000000"/>
          <w:szCs w:val="24"/>
        </w:rPr>
        <w:tab/>
        <w:t>Summer School Program</w:t>
      </w:r>
      <w:r w:rsidRPr="009E2937">
        <w:rPr>
          <w:rFonts w:ascii="Times New Roman" w:hAnsi="Times New Roman"/>
          <w:color w:val="000000"/>
          <w:szCs w:val="24"/>
        </w:rPr>
        <w:tab/>
        <w:t>2</w:t>
      </w:r>
      <w:r w:rsidR="006E3448">
        <w:rPr>
          <w:rFonts w:ascii="Times New Roman" w:hAnsi="Times New Roman"/>
          <w:color w:val="000000"/>
          <w:szCs w:val="24"/>
        </w:rPr>
        <w:t>8</w:t>
      </w:r>
    </w:p>
    <w:p w:rsidR="00D42AF4" w:rsidRPr="009E2937" w:rsidRDefault="008B2156"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4.12</w:t>
      </w:r>
      <w:r w:rsidRPr="009E2937">
        <w:rPr>
          <w:rFonts w:ascii="Times New Roman" w:hAnsi="Times New Roman"/>
          <w:color w:val="000000"/>
          <w:szCs w:val="24"/>
        </w:rPr>
        <w:tab/>
      </w:r>
      <w:r w:rsidR="00A92A4C">
        <w:rPr>
          <w:rFonts w:ascii="Times New Roman" w:hAnsi="Times New Roman"/>
          <w:color w:val="000000"/>
          <w:szCs w:val="24"/>
        </w:rPr>
        <w:t>Field</w:t>
      </w:r>
      <w:r w:rsidRPr="009E2937">
        <w:rPr>
          <w:rFonts w:ascii="Times New Roman" w:hAnsi="Times New Roman"/>
          <w:color w:val="000000"/>
          <w:szCs w:val="24"/>
        </w:rPr>
        <w:t xml:space="preserve"> Trips</w:t>
      </w:r>
      <w:r w:rsidRPr="009E2937">
        <w:rPr>
          <w:rFonts w:ascii="Times New Roman" w:hAnsi="Times New Roman"/>
          <w:color w:val="000000"/>
          <w:szCs w:val="24"/>
        </w:rPr>
        <w:tab/>
      </w:r>
      <w:r w:rsidR="00A92A4C">
        <w:rPr>
          <w:rFonts w:ascii="Times New Roman" w:hAnsi="Times New Roman"/>
          <w:color w:val="000000"/>
          <w:szCs w:val="24"/>
        </w:rPr>
        <w:tab/>
      </w:r>
      <w:r w:rsidRPr="009E2937">
        <w:rPr>
          <w:rFonts w:ascii="Times New Roman" w:hAnsi="Times New Roman"/>
          <w:color w:val="000000"/>
          <w:szCs w:val="24"/>
        </w:rPr>
        <w:t>2</w:t>
      </w:r>
      <w:r w:rsidR="006E3448">
        <w:rPr>
          <w:rFonts w:ascii="Times New Roman" w:hAnsi="Times New Roman"/>
          <w:color w:val="000000"/>
          <w:szCs w:val="24"/>
        </w:rPr>
        <w:t>9</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4.13</w:t>
      </w:r>
      <w:r w:rsidRPr="009E2937">
        <w:rPr>
          <w:rFonts w:ascii="Times New Roman" w:hAnsi="Times New Roman"/>
          <w:color w:val="000000"/>
          <w:szCs w:val="24"/>
        </w:rPr>
        <w:tab/>
        <w:t xml:space="preserve">Parental Permission for </w:t>
      </w:r>
      <w:r w:rsidR="008B2156" w:rsidRPr="009E2937">
        <w:rPr>
          <w:rFonts w:ascii="Times New Roman" w:hAnsi="Times New Roman"/>
          <w:color w:val="000000"/>
          <w:szCs w:val="24"/>
        </w:rPr>
        <w:t>Trips</w:t>
      </w:r>
      <w:r w:rsidR="008B2156" w:rsidRPr="009E2937">
        <w:rPr>
          <w:rFonts w:ascii="Times New Roman" w:hAnsi="Times New Roman"/>
          <w:color w:val="000000"/>
          <w:szCs w:val="24"/>
        </w:rPr>
        <w:tab/>
        <w:t>2</w:t>
      </w:r>
      <w:r w:rsidR="006E3448">
        <w:rPr>
          <w:rFonts w:ascii="Times New Roman" w:hAnsi="Times New Roman"/>
          <w:color w:val="000000"/>
          <w:szCs w:val="24"/>
        </w:rPr>
        <w:t>9</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4.14</w:t>
      </w:r>
      <w:r w:rsidRPr="009E2937">
        <w:rPr>
          <w:rFonts w:ascii="Times New Roman" w:hAnsi="Times New Roman"/>
          <w:color w:val="000000"/>
          <w:szCs w:val="24"/>
        </w:rPr>
        <w:tab/>
        <w:t xml:space="preserve">Provisions </w:t>
      </w:r>
      <w:r w:rsidR="008B2156" w:rsidRPr="009E2937">
        <w:rPr>
          <w:rFonts w:ascii="Times New Roman" w:hAnsi="Times New Roman"/>
          <w:color w:val="000000"/>
          <w:szCs w:val="24"/>
        </w:rPr>
        <w:t>of the Textbook Rental Program</w:t>
      </w:r>
      <w:r w:rsidR="008B2156" w:rsidRPr="009E2937">
        <w:rPr>
          <w:rFonts w:ascii="Times New Roman" w:hAnsi="Times New Roman"/>
          <w:color w:val="000000"/>
          <w:szCs w:val="24"/>
        </w:rPr>
        <w:tab/>
        <w:t>2</w:t>
      </w:r>
      <w:r w:rsidR="006E3448">
        <w:rPr>
          <w:rFonts w:ascii="Times New Roman" w:hAnsi="Times New Roman"/>
          <w:color w:val="000000"/>
          <w:szCs w:val="24"/>
        </w:rPr>
        <w:t>9</w:t>
      </w:r>
    </w:p>
    <w:p w:rsidR="00D42AF4" w:rsidRPr="009E2937" w:rsidRDefault="008B2156"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4.15</w:t>
      </w:r>
      <w:r w:rsidRPr="009E2937">
        <w:rPr>
          <w:rFonts w:ascii="Times New Roman" w:hAnsi="Times New Roman"/>
          <w:color w:val="000000"/>
          <w:szCs w:val="24"/>
        </w:rPr>
        <w:tab/>
        <w:t>Basic Testing Program</w:t>
      </w:r>
      <w:r w:rsidRPr="009E2937">
        <w:rPr>
          <w:rFonts w:ascii="Times New Roman" w:hAnsi="Times New Roman"/>
          <w:color w:val="000000"/>
          <w:szCs w:val="24"/>
        </w:rPr>
        <w:tab/>
      </w:r>
      <w:r w:rsidR="006E3448">
        <w:rPr>
          <w:rFonts w:ascii="Times New Roman" w:hAnsi="Times New Roman"/>
          <w:color w:val="000000"/>
          <w:szCs w:val="24"/>
        </w:rPr>
        <w:t>30</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4.16</w:t>
      </w:r>
      <w:r w:rsidRPr="009E2937">
        <w:rPr>
          <w:rFonts w:ascii="Times New Roman" w:hAnsi="Times New Roman"/>
          <w:color w:val="000000"/>
          <w:szCs w:val="24"/>
        </w:rPr>
        <w:tab/>
        <w:t>Studen</w:t>
      </w:r>
      <w:r w:rsidR="008B2156" w:rsidRPr="009E2937">
        <w:rPr>
          <w:rFonts w:ascii="Times New Roman" w:hAnsi="Times New Roman"/>
          <w:color w:val="000000"/>
          <w:szCs w:val="24"/>
        </w:rPr>
        <w:t>t Organizations and Activities</w:t>
      </w:r>
      <w:r w:rsidR="008B2156" w:rsidRPr="009E2937">
        <w:rPr>
          <w:rFonts w:ascii="Times New Roman" w:hAnsi="Times New Roman"/>
          <w:color w:val="000000"/>
          <w:szCs w:val="24"/>
        </w:rPr>
        <w:tab/>
      </w:r>
      <w:r w:rsidR="006E3448">
        <w:rPr>
          <w:rFonts w:ascii="Times New Roman" w:hAnsi="Times New Roman"/>
          <w:color w:val="000000"/>
          <w:szCs w:val="24"/>
        </w:rPr>
        <w:t>30</w:t>
      </w:r>
    </w:p>
    <w:p w:rsidR="00745136"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4.17</w:t>
      </w:r>
      <w:r w:rsidRPr="009E2937">
        <w:rPr>
          <w:rFonts w:ascii="Times New Roman" w:hAnsi="Times New Roman"/>
          <w:color w:val="000000"/>
          <w:szCs w:val="24"/>
        </w:rPr>
        <w:tab/>
        <w:t>Distribution of Print</w:t>
      </w:r>
      <w:r w:rsidR="008B2156" w:rsidRPr="009E2937">
        <w:rPr>
          <w:rFonts w:ascii="Times New Roman" w:hAnsi="Times New Roman"/>
          <w:color w:val="000000"/>
          <w:szCs w:val="24"/>
        </w:rPr>
        <w:t>ed Material on School Property</w:t>
      </w:r>
      <w:r w:rsidR="008B2156" w:rsidRPr="009E2937">
        <w:rPr>
          <w:rFonts w:ascii="Times New Roman" w:hAnsi="Times New Roman"/>
          <w:color w:val="000000"/>
          <w:szCs w:val="24"/>
        </w:rPr>
        <w:tab/>
      </w:r>
      <w:r w:rsidR="006E3448">
        <w:rPr>
          <w:rFonts w:ascii="Times New Roman" w:hAnsi="Times New Roman"/>
          <w:color w:val="000000"/>
          <w:szCs w:val="24"/>
        </w:rPr>
        <w:t>30</w:t>
      </w:r>
    </w:p>
    <w:p w:rsidR="006E3448" w:rsidRPr="009E2937" w:rsidRDefault="006E3448" w:rsidP="006E3448">
      <w:pPr>
        <w:pStyle w:val="Title"/>
        <w:tabs>
          <w:tab w:val="center" w:pos="540"/>
          <w:tab w:val="center" w:pos="8280"/>
        </w:tabs>
        <w:jc w:val="left"/>
        <w:rPr>
          <w:rFonts w:ascii="Times New Roman" w:hAnsi="Times New Roman"/>
          <w:szCs w:val="24"/>
        </w:rPr>
      </w:pPr>
      <w:r w:rsidRPr="009E2937">
        <w:rPr>
          <w:rFonts w:ascii="Times New Roman" w:hAnsi="Times New Roman"/>
          <w:szCs w:val="24"/>
        </w:rPr>
        <w:lastRenderedPageBreak/>
        <w:tab/>
      </w:r>
      <w:r w:rsidRPr="009E2937">
        <w:rPr>
          <w:rFonts w:ascii="Times New Roman" w:hAnsi="Times New Roman"/>
          <w:szCs w:val="24"/>
        </w:rPr>
        <w:tab/>
        <w:t>Section</w:t>
      </w:r>
      <w:r w:rsidRPr="009E2937">
        <w:rPr>
          <w:rFonts w:ascii="Times New Roman" w:hAnsi="Times New Roman"/>
          <w:szCs w:val="24"/>
        </w:rPr>
        <w:tab/>
        <w:t>Page</w:t>
      </w:r>
    </w:p>
    <w:p w:rsidR="006E3448" w:rsidRPr="009E2937" w:rsidRDefault="006E3448" w:rsidP="006E3448">
      <w:pPr>
        <w:tabs>
          <w:tab w:val="right" w:pos="540"/>
          <w:tab w:val="left" w:pos="720"/>
          <w:tab w:val="left" w:pos="1080"/>
          <w:tab w:val="left" w:pos="1440"/>
          <w:tab w:val="left" w:pos="1800"/>
          <w:tab w:val="right" w:pos="8460"/>
        </w:tabs>
        <w:rPr>
          <w:rFonts w:ascii="Times New Roman" w:hAnsi="Times New Roman"/>
          <w:color w:val="000000"/>
          <w:szCs w:val="24"/>
        </w:rPr>
      </w:pPr>
    </w:p>
    <w:p w:rsidR="00D42AF4" w:rsidRPr="009E2937" w:rsidRDefault="008B2156"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4.18</w:t>
      </w:r>
      <w:r w:rsidRPr="009E2937">
        <w:rPr>
          <w:rFonts w:ascii="Times New Roman" w:hAnsi="Times New Roman"/>
          <w:color w:val="000000"/>
          <w:szCs w:val="24"/>
        </w:rPr>
        <w:tab/>
        <w:t>Athletic Program</w:t>
      </w:r>
      <w:r w:rsidR="006B2F99">
        <w:rPr>
          <w:rFonts w:ascii="Times New Roman" w:hAnsi="Times New Roman"/>
          <w:color w:val="000000"/>
          <w:szCs w:val="24"/>
        </w:rPr>
        <w:t>s</w:t>
      </w:r>
      <w:r w:rsidRPr="009E2937">
        <w:rPr>
          <w:rFonts w:ascii="Times New Roman" w:hAnsi="Times New Roman"/>
          <w:color w:val="000000"/>
          <w:szCs w:val="24"/>
        </w:rPr>
        <w:tab/>
      </w:r>
      <w:r w:rsidR="006E3448">
        <w:rPr>
          <w:rFonts w:ascii="Times New Roman" w:hAnsi="Times New Roman"/>
          <w:color w:val="000000"/>
          <w:szCs w:val="24"/>
        </w:rPr>
        <w:t>3</w:t>
      </w:r>
      <w:r w:rsidR="006A2B23">
        <w:rPr>
          <w:rFonts w:ascii="Times New Roman" w:hAnsi="Times New Roman"/>
          <w:color w:val="000000"/>
          <w:szCs w:val="24"/>
        </w:rPr>
        <w:t>1</w:t>
      </w:r>
    </w:p>
    <w:p w:rsidR="00D42AF4" w:rsidRPr="009E2937" w:rsidRDefault="008B2156"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4.19</w:t>
      </w:r>
      <w:r w:rsidRPr="009E2937">
        <w:rPr>
          <w:rFonts w:ascii="Times New Roman" w:hAnsi="Times New Roman"/>
          <w:color w:val="000000"/>
          <w:szCs w:val="24"/>
        </w:rPr>
        <w:tab/>
        <w:t>Cooperating Agencies</w:t>
      </w:r>
      <w:r w:rsidRPr="009E2937">
        <w:rPr>
          <w:rFonts w:ascii="Times New Roman" w:hAnsi="Times New Roman"/>
          <w:color w:val="000000"/>
          <w:szCs w:val="24"/>
        </w:rPr>
        <w:tab/>
        <w:t>3</w:t>
      </w:r>
      <w:r w:rsidR="006E3448">
        <w:rPr>
          <w:rFonts w:ascii="Times New Roman" w:hAnsi="Times New Roman"/>
          <w:color w:val="000000"/>
          <w:szCs w:val="24"/>
        </w:rPr>
        <w:t>1</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4.20</w:t>
      </w:r>
      <w:r w:rsidRPr="009E2937">
        <w:rPr>
          <w:rFonts w:ascii="Times New Roman" w:hAnsi="Times New Roman"/>
          <w:color w:val="000000"/>
          <w:szCs w:val="24"/>
        </w:rPr>
        <w:tab/>
        <w:t xml:space="preserve">Controversial Issues and Their Place </w:t>
      </w:r>
      <w:r w:rsidR="008B2156" w:rsidRPr="009E2937">
        <w:rPr>
          <w:rFonts w:ascii="Times New Roman" w:hAnsi="Times New Roman"/>
          <w:color w:val="000000"/>
          <w:szCs w:val="24"/>
        </w:rPr>
        <w:t>in the Schools of District 342</w:t>
      </w:r>
      <w:r w:rsidR="008B2156" w:rsidRPr="009E2937">
        <w:rPr>
          <w:rFonts w:ascii="Times New Roman" w:hAnsi="Times New Roman"/>
          <w:color w:val="000000"/>
          <w:szCs w:val="24"/>
        </w:rPr>
        <w:tab/>
        <w:t>3</w:t>
      </w:r>
      <w:r w:rsidR="006E3448">
        <w:rPr>
          <w:rFonts w:ascii="Times New Roman" w:hAnsi="Times New Roman"/>
          <w:color w:val="000000"/>
          <w:szCs w:val="24"/>
        </w:rPr>
        <w:t>1</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4.21</w:t>
      </w:r>
      <w:r w:rsidRPr="009E2937">
        <w:rPr>
          <w:rFonts w:ascii="Times New Roman" w:hAnsi="Times New Roman"/>
          <w:color w:val="000000"/>
          <w:szCs w:val="24"/>
        </w:rPr>
        <w:tab/>
        <w:t>Definition</w:t>
      </w:r>
      <w:r w:rsidRPr="009E2937">
        <w:rPr>
          <w:rFonts w:ascii="Times New Roman" w:hAnsi="Times New Roman"/>
          <w:color w:val="000000"/>
          <w:szCs w:val="24"/>
        </w:rPr>
        <w:tab/>
      </w:r>
      <w:r w:rsidRPr="009E2937">
        <w:rPr>
          <w:rFonts w:ascii="Times New Roman" w:hAnsi="Times New Roman"/>
          <w:color w:val="000000"/>
          <w:szCs w:val="24"/>
        </w:rPr>
        <w:tab/>
      </w:r>
      <w:r w:rsidR="008B2156" w:rsidRPr="009E2937">
        <w:rPr>
          <w:rFonts w:ascii="Times New Roman" w:hAnsi="Times New Roman"/>
          <w:color w:val="000000"/>
          <w:szCs w:val="24"/>
        </w:rPr>
        <w:t>3</w:t>
      </w:r>
      <w:r w:rsidR="006A2B23">
        <w:rPr>
          <w:rFonts w:ascii="Times New Roman" w:hAnsi="Times New Roman"/>
          <w:color w:val="000000"/>
          <w:szCs w:val="24"/>
        </w:rPr>
        <w:t>2</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4.22</w:t>
      </w:r>
      <w:r w:rsidRPr="009E2937">
        <w:rPr>
          <w:rFonts w:ascii="Times New Roman" w:hAnsi="Times New Roman"/>
          <w:color w:val="000000"/>
          <w:szCs w:val="24"/>
        </w:rPr>
        <w:tab/>
        <w:t>Criter</w:t>
      </w:r>
      <w:r w:rsidR="008B2156" w:rsidRPr="009E2937">
        <w:rPr>
          <w:rFonts w:ascii="Times New Roman" w:hAnsi="Times New Roman"/>
          <w:color w:val="000000"/>
          <w:szCs w:val="24"/>
        </w:rPr>
        <w:t>ia for Controversial Issues</w:t>
      </w:r>
      <w:r w:rsidR="008B2156" w:rsidRPr="009E2937">
        <w:rPr>
          <w:rFonts w:ascii="Times New Roman" w:hAnsi="Times New Roman"/>
          <w:color w:val="000000"/>
          <w:szCs w:val="24"/>
        </w:rPr>
        <w:tab/>
        <w:t>3</w:t>
      </w:r>
      <w:r w:rsidR="006A2B23">
        <w:rPr>
          <w:rFonts w:ascii="Times New Roman" w:hAnsi="Times New Roman"/>
          <w:color w:val="000000"/>
          <w:szCs w:val="24"/>
        </w:rPr>
        <w:t>2</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4.23</w:t>
      </w:r>
      <w:r w:rsidRPr="009E2937">
        <w:rPr>
          <w:rFonts w:ascii="Times New Roman" w:hAnsi="Times New Roman"/>
          <w:color w:val="000000"/>
          <w:szCs w:val="24"/>
        </w:rPr>
        <w:tab/>
        <w:t>Rights an</w:t>
      </w:r>
      <w:r w:rsidR="008B2156" w:rsidRPr="009E2937">
        <w:rPr>
          <w:rFonts w:ascii="Times New Roman" w:hAnsi="Times New Roman"/>
          <w:color w:val="000000"/>
          <w:szCs w:val="24"/>
        </w:rPr>
        <w:t>d Responsibilities of Teachers</w:t>
      </w:r>
      <w:r w:rsidR="008B2156" w:rsidRPr="009E2937">
        <w:rPr>
          <w:rFonts w:ascii="Times New Roman" w:hAnsi="Times New Roman"/>
          <w:color w:val="000000"/>
          <w:szCs w:val="24"/>
        </w:rPr>
        <w:tab/>
        <w:t>3</w:t>
      </w:r>
      <w:r w:rsidR="006E3448">
        <w:rPr>
          <w:rFonts w:ascii="Times New Roman" w:hAnsi="Times New Roman"/>
          <w:color w:val="000000"/>
          <w:szCs w:val="24"/>
        </w:rPr>
        <w:t>2</w:t>
      </w:r>
    </w:p>
    <w:p w:rsidR="00D42AF4" w:rsidRPr="009E2937" w:rsidRDefault="008B2156"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4.24</w:t>
      </w:r>
      <w:r w:rsidRPr="009E2937">
        <w:rPr>
          <w:rFonts w:ascii="Times New Roman" w:hAnsi="Times New Roman"/>
          <w:color w:val="000000"/>
          <w:szCs w:val="24"/>
        </w:rPr>
        <w:tab/>
        <w:t>Religion in the Schools</w:t>
      </w:r>
      <w:r w:rsidRPr="009E2937">
        <w:rPr>
          <w:rFonts w:ascii="Times New Roman" w:hAnsi="Times New Roman"/>
          <w:color w:val="000000"/>
          <w:szCs w:val="24"/>
        </w:rPr>
        <w:tab/>
        <w:t>3</w:t>
      </w:r>
      <w:r w:rsidR="006A2B23">
        <w:rPr>
          <w:rFonts w:ascii="Times New Roman" w:hAnsi="Times New Roman"/>
          <w:color w:val="000000"/>
          <w:szCs w:val="24"/>
        </w:rPr>
        <w:t>3</w:t>
      </w:r>
    </w:p>
    <w:p w:rsidR="00D42AF4" w:rsidRPr="009E2937" w:rsidRDefault="008B2156"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4.25</w:t>
      </w:r>
      <w:r w:rsidRPr="009E2937">
        <w:rPr>
          <w:rFonts w:ascii="Times New Roman" w:hAnsi="Times New Roman"/>
          <w:color w:val="000000"/>
          <w:szCs w:val="24"/>
        </w:rPr>
        <w:tab/>
        <w:t>School Site Councils</w:t>
      </w:r>
      <w:r w:rsidRPr="009E2937">
        <w:rPr>
          <w:rFonts w:ascii="Times New Roman" w:hAnsi="Times New Roman"/>
          <w:color w:val="000000"/>
          <w:szCs w:val="24"/>
        </w:rPr>
        <w:tab/>
        <w:t>3</w:t>
      </w:r>
      <w:r w:rsidR="006E3448">
        <w:rPr>
          <w:rFonts w:ascii="Times New Roman" w:hAnsi="Times New Roman"/>
          <w:color w:val="000000"/>
          <w:szCs w:val="24"/>
        </w:rPr>
        <w:t>3</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4</w:t>
      </w:r>
      <w:r w:rsidR="008B2156" w:rsidRPr="009E2937">
        <w:rPr>
          <w:rFonts w:ascii="Times New Roman" w:hAnsi="Times New Roman"/>
          <w:color w:val="000000"/>
          <w:szCs w:val="24"/>
        </w:rPr>
        <w:t>.26</w:t>
      </w:r>
      <w:r w:rsidR="008B2156" w:rsidRPr="009E2937">
        <w:rPr>
          <w:rFonts w:ascii="Times New Roman" w:hAnsi="Times New Roman"/>
          <w:color w:val="000000"/>
          <w:szCs w:val="24"/>
        </w:rPr>
        <w:tab/>
        <w:t>Title I Programs</w:t>
      </w:r>
      <w:r w:rsidR="008B2156" w:rsidRPr="009E2937">
        <w:rPr>
          <w:rFonts w:ascii="Times New Roman" w:hAnsi="Times New Roman"/>
          <w:color w:val="000000"/>
          <w:szCs w:val="24"/>
        </w:rPr>
        <w:tab/>
        <w:t>3</w:t>
      </w:r>
      <w:r w:rsidR="006E3448">
        <w:rPr>
          <w:rFonts w:ascii="Times New Roman" w:hAnsi="Times New Roman"/>
          <w:color w:val="000000"/>
          <w:szCs w:val="24"/>
        </w:rPr>
        <w:t>3</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4.27</w:t>
      </w:r>
      <w:r w:rsidRPr="009E2937">
        <w:rPr>
          <w:rFonts w:ascii="Times New Roman" w:hAnsi="Times New Roman"/>
          <w:color w:val="000000"/>
          <w:szCs w:val="24"/>
        </w:rPr>
        <w:tab/>
        <w:t>Pri</w:t>
      </w:r>
      <w:r w:rsidR="008B2156" w:rsidRPr="009E2937">
        <w:rPr>
          <w:rFonts w:ascii="Times New Roman" w:hAnsi="Times New Roman"/>
          <w:color w:val="000000"/>
          <w:szCs w:val="24"/>
        </w:rPr>
        <w:t>nting and Duplicating Services</w:t>
      </w:r>
      <w:r w:rsidR="008B2156" w:rsidRPr="009E2937">
        <w:rPr>
          <w:rFonts w:ascii="Times New Roman" w:hAnsi="Times New Roman"/>
          <w:color w:val="000000"/>
          <w:szCs w:val="24"/>
        </w:rPr>
        <w:tab/>
        <w:t>3</w:t>
      </w:r>
      <w:r w:rsidR="006A2B23">
        <w:rPr>
          <w:rFonts w:ascii="Times New Roman" w:hAnsi="Times New Roman"/>
          <w:color w:val="000000"/>
          <w:szCs w:val="24"/>
        </w:rPr>
        <w:t>5</w:t>
      </w:r>
    </w:p>
    <w:p w:rsidR="00D42AF4" w:rsidRPr="009E2937" w:rsidRDefault="008B2156"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4.28</w:t>
      </w:r>
      <w:r w:rsidRPr="009E2937">
        <w:rPr>
          <w:rFonts w:ascii="Times New Roman" w:hAnsi="Times New Roman"/>
          <w:color w:val="000000"/>
          <w:szCs w:val="24"/>
        </w:rPr>
        <w:tab/>
        <w:t>College Classes</w:t>
      </w:r>
      <w:r w:rsidRPr="009E2937">
        <w:rPr>
          <w:rFonts w:ascii="Times New Roman" w:hAnsi="Times New Roman"/>
          <w:color w:val="000000"/>
          <w:szCs w:val="24"/>
        </w:rPr>
        <w:tab/>
        <w:t>3</w:t>
      </w:r>
      <w:r w:rsidR="006A2B23">
        <w:rPr>
          <w:rFonts w:ascii="Times New Roman" w:hAnsi="Times New Roman"/>
          <w:color w:val="000000"/>
          <w:szCs w:val="24"/>
        </w:rPr>
        <w:t>5</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p>
    <w:p w:rsidR="00D42AF4" w:rsidRPr="009E2937" w:rsidRDefault="00D42AF4" w:rsidP="00D42AF4">
      <w:pPr>
        <w:pStyle w:val="Subtitle"/>
        <w:rPr>
          <w:rFonts w:ascii="Times New Roman" w:hAnsi="Times New Roman"/>
          <w:szCs w:val="24"/>
        </w:rPr>
      </w:pPr>
      <w:r w:rsidRPr="009E2937">
        <w:rPr>
          <w:rFonts w:ascii="Times New Roman" w:hAnsi="Times New Roman"/>
          <w:szCs w:val="24"/>
        </w:rPr>
        <w:t>ARTICLE V - THE TEACHING SERVICE</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5.1</w:t>
      </w:r>
      <w:r w:rsidRPr="009E2937">
        <w:rPr>
          <w:rFonts w:ascii="Times New Roman" w:hAnsi="Times New Roman"/>
          <w:color w:val="000000"/>
          <w:szCs w:val="24"/>
        </w:rPr>
        <w:tab/>
        <w:t>U</w:t>
      </w:r>
      <w:r w:rsidR="008B2156" w:rsidRPr="009E2937">
        <w:rPr>
          <w:rFonts w:ascii="Times New Roman" w:hAnsi="Times New Roman"/>
          <w:color w:val="000000"/>
          <w:szCs w:val="24"/>
        </w:rPr>
        <w:t>nderlying Policies or Purposes</w:t>
      </w:r>
      <w:r w:rsidR="008B2156" w:rsidRPr="009E2937">
        <w:rPr>
          <w:rFonts w:ascii="Times New Roman" w:hAnsi="Times New Roman"/>
          <w:color w:val="000000"/>
          <w:szCs w:val="24"/>
        </w:rPr>
        <w:tab/>
        <w:t>3</w:t>
      </w:r>
      <w:r w:rsidR="006E3448">
        <w:rPr>
          <w:rFonts w:ascii="Times New Roman" w:hAnsi="Times New Roman"/>
          <w:color w:val="000000"/>
          <w:szCs w:val="24"/>
        </w:rPr>
        <w:t>6</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5.2</w:t>
      </w:r>
      <w:r w:rsidRPr="009E2937">
        <w:rPr>
          <w:rFonts w:ascii="Times New Roman" w:hAnsi="Times New Roman"/>
          <w:color w:val="000000"/>
          <w:szCs w:val="24"/>
        </w:rPr>
        <w:tab/>
        <w:t>Qual</w:t>
      </w:r>
      <w:r w:rsidR="008B2156" w:rsidRPr="009E2937">
        <w:rPr>
          <w:rFonts w:ascii="Times New Roman" w:hAnsi="Times New Roman"/>
          <w:color w:val="000000"/>
          <w:szCs w:val="24"/>
        </w:rPr>
        <w:t>ifications of Regular Teachers</w:t>
      </w:r>
      <w:r w:rsidR="008B2156" w:rsidRPr="009E2937">
        <w:rPr>
          <w:rFonts w:ascii="Times New Roman" w:hAnsi="Times New Roman"/>
          <w:color w:val="000000"/>
          <w:szCs w:val="24"/>
        </w:rPr>
        <w:tab/>
        <w:t>3</w:t>
      </w:r>
      <w:r w:rsidR="006E3448">
        <w:rPr>
          <w:rFonts w:ascii="Times New Roman" w:hAnsi="Times New Roman"/>
          <w:color w:val="000000"/>
          <w:szCs w:val="24"/>
        </w:rPr>
        <w:t>6</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5.3</w:t>
      </w:r>
      <w:r w:rsidRPr="009E2937">
        <w:rPr>
          <w:rFonts w:ascii="Times New Roman" w:hAnsi="Times New Roman"/>
          <w:color w:val="000000"/>
          <w:szCs w:val="24"/>
        </w:rPr>
        <w:tab/>
        <w:t xml:space="preserve">Term of </w:t>
      </w:r>
      <w:r w:rsidR="008B2156" w:rsidRPr="009E2937">
        <w:rPr>
          <w:rFonts w:ascii="Times New Roman" w:hAnsi="Times New Roman"/>
          <w:color w:val="000000"/>
          <w:szCs w:val="24"/>
        </w:rPr>
        <w:t>Employment of Regular Teachers</w:t>
      </w:r>
      <w:r w:rsidR="008B2156" w:rsidRPr="009E2937">
        <w:rPr>
          <w:rFonts w:ascii="Times New Roman" w:hAnsi="Times New Roman"/>
          <w:color w:val="000000"/>
          <w:szCs w:val="24"/>
        </w:rPr>
        <w:tab/>
        <w:t>3</w:t>
      </w:r>
      <w:r w:rsidR="006E3448">
        <w:rPr>
          <w:rFonts w:ascii="Times New Roman" w:hAnsi="Times New Roman"/>
          <w:color w:val="000000"/>
          <w:szCs w:val="24"/>
        </w:rPr>
        <w:t>6</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5.4</w:t>
      </w:r>
      <w:r w:rsidRPr="009E2937">
        <w:rPr>
          <w:rFonts w:ascii="Times New Roman" w:hAnsi="Times New Roman"/>
          <w:color w:val="000000"/>
          <w:szCs w:val="24"/>
        </w:rPr>
        <w:tab/>
        <w:t>A</w:t>
      </w:r>
      <w:r w:rsidR="008B2156" w:rsidRPr="009E2937">
        <w:rPr>
          <w:rFonts w:ascii="Times New Roman" w:hAnsi="Times New Roman"/>
          <w:color w:val="000000"/>
          <w:szCs w:val="24"/>
        </w:rPr>
        <w:t>ppointment of Regular Teachers</w:t>
      </w:r>
      <w:r w:rsidR="008B2156" w:rsidRPr="009E2937">
        <w:rPr>
          <w:rFonts w:ascii="Times New Roman" w:hAnsi="Times New Roman"/>
          <w:color w:val="000000"/>
          <w:szCs w:val="24"/>
        </w:rPr>
        <w:tab/>
        <w:t>3</w:t>
      </w:r>
      <w:r w:rsidR="006E3448">
        <w:rPr>
          <w:rFonts w:ascii="Times New Roman" w:hAnsi="Times New Roman"/>
          <w:color w:val="000000"/>
          <w:szCs w:val="24"/>
        </w:rPr>
        <w:t>6</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5.5</w:t>
      </w:r>
      <w:r w:rsidRPr="009E2937">
        <w:rPr>
          <w:rFonts w:ascii="Times New Roman" w:hAnsi="Times New Roman"/>
          <w:color w:val="000000"/>
          <w:szCs w:val="24"/>
        </w:rPr>
        <w:tab/>
        <w:t>Assignment an</w:t>
      </w:r>
      <w:r w:rsidR="008B2156" w:rsidRPr="009E2937">
        <w:rPr>
          <w:rFonts w:ascii="Times New Roman" w:hAnsi="Times New Roman"/>
          <w:color w:val="000000"/>
          <w:szCs w:val="24"/>
        </w:rPr>
        <w:t>d Transfer of Regular Teachers</w:t>
      </w:r>
      <w:r w:rsidR="008B2156" w:rsidRPr="009E2937">
        <w:rPr>
          <w:rFonts w:ascii="Times New Roman" w:hAnsi="Times New Roman"/>
          <w:color w:val="000000"/>
          <w:szCs w:val="24"/>
        </w:rPr>
        <w:tab/>
        <w:t>3</w:t>
      </w:r>
      <w:r w:rsidR="006E3448">
        <w:rPr>
          <w:rFonts w:ascii="Times New Roman" w:hAnsi="Times New Roman"/>
          <w:color w:val="000000"/>
          <w:szCs w:val="24"/>
        </w:rPr>
        <w:t>6</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5.6</w:t>
      </w:r>
      <w:r w:rsidRPr="009E2937">
        <w:rPr>
          <w:rFonts w:ascii="Times New Roman" w:hAnsi="Times New Roman"/>
          <w:color w:val="000000"/>
          <w:szCs w:val="24"/>
        </w:rPr>
        <w:tab/>
        <w:t>Teach</w:t>
      </w:r>
      <w:r w:rsidR="008B2156" w:rsidRPr="009E2937">
        <w:rPr>
          <w:rFonts w:ascii="Times New Roman" w:hAnsi="Times New Roman"/>
          <w:color w:val="000000"/>
          <w:szCs w:val="24"/>
        </w:rPr>
        <w:t>ers' Public Relations Function</w:t>
      </w:r>
      <w:r w:rsidR="008B2156" w:rsidRPr="009E2937">
        <w:rPr>
          <w:rFonts w:ascii="Times New Roman" w:hAnsi="Times New Roman"/>
          <w:color w:val="000000"/>
          <w:szCs w:val="24"/>
        </w:rPr>
        <w:tab/>
        <w:t>3</w:t>
      </w:r>
      <w:r w:rsidR="006E3448">
        <w:rPr>
          <w:rFonts w:ascii="Times New Roman" w:hAnsi="Times New Roman"/>
          <w:color w:val="000000"/>
          <w:szCs w:val="24"/>
        </w:rPr>
        <w:t>7</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r>
      <w:r w:rsidR="008B2156" w:rsidRPr="009E2937">
        <w:rPr>
          <w:rFonts w:ascii="Times New Roman" w:hAnsi="Times New Roman"/>
          <w:color w:val="000000"/>
          <w:szCs w:val="24"/>
        </w:rPr>
        <w:t>5.7</w:t>
      </w:r>
      <w:r w:rsidR="008B2156" w:rsidRPr="009E2937">
        <w:rPr>
          <w:rFonts w:ascii="Times New Roman" w:hAnsi="Times New Roman"/>
          <w:color w:val="000000"/>
          <w:szCs w:val="24"/>
        </w:rPr>
        <w:tab/>
        <w:t>General Duties of Teachers</w:t>
      </w:r>
      <w:r w:rsidR="008B2156" w:rsidRPr="009E2937">
        <w:rPr>
          <w:rFonts w:ascii="Times New Roman" w:hAnsi="Times New Roman"/>
          <w:color w:val="000000"/>
          <w:szCs w:val="24"/>
        </w:rPr>
        <w:tab/>
        <w:t>3</w:t>
      </w:r>
      <w:r w:rsidR="006E3448">
        <w:rPr>
          <w:rFonts w:ascii="Times New Roman" w:hAnsi="Times New Roman"/>
          <w:color w:val="000000"/>
          <w:szCs w:val="24"/>
        </w:rPr>
        <w:t>7</w:t>
      </w:r>
      <w:r w:rsidRPr="009E2937">
        <w:rPr>
          <w:rFonts w:ascii="Times New Roman" w:hAnsi="Times New Roman"/>
          <w:color w:val="000000"/>
          <w:szCs w:val="24"/>
        </w:rPr>
        <w:tab/>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5.8</w:t>
      </w:r>
      <w:r w:rsidRPr="009E2937">
        <w:rPr>
          <w:rFonts w:ascii="Times New Roman" w:hAnsi="Times New Roman"/>
          <w:color w:val="000000"/>
          <w:szCs w:val="24"/>
        </w:rPr>
        <w:tab/>
        <w:t>Equal Opportunity a</w:t>
      </w:r>
      <w:r w:rsidR="008B2156" w:rsidRPr="009E2937">
        <w:rPr>
          <w:rFonts w:ascii="Times New Roman" w:hAnsi="Times New Roman"/>
          <w:color w:val="000000"/>
          <w:szCs w:val="24"/>
        </w:rPr>
        <w:t>nd Freedom from Discrimination</w:t>
      </w:r>
      <w:r w:rsidR="008B2156" w:rsidRPr="009E2937">
        <w:rPr>
          <w:rFonts w:ascii="Times New Roman" w:hAnsi="Times New Roman"/>
          <w:color w:val="000000"/>
          <w:szCs w:val="24"/>
        </w:rPr>
        <w:tab/>
        <w:t>3</w:t>
      </w:r>
      <w:r w:rsidR="006E3448">
        <w:rPr>
          <w:rFonts w:ascii="Times New Roman" w:hAnsi="Times New Roman"/>
          <w:color w:val="000000"/>
          <w:szCs w:val="24"/>
        </w:rPr>
        <w:t>7</w:t>
      </w:r>
    </w:p>
    <w:p w:rsidR="00D42AF4" w:rsidRPr="009E2937" w:rsidRDefault="008B2156"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5.9</w:t>
      </w:r>
      <w:r w:rsidRPr="009E2937">
        <w:rPr>
          <w:rFonts w:ascii="Times New Roman" w:hAnsi="Times New Roman"/>
          <w:color w:val="000000"/>
          <w:szCs w:val="24"/>
        </w:rPr>
        <w:tab/>
        <w:t>Discrimination Denounced</w:t>
      </w:r>
      <w:r w:rsidRPr="009E2937">
        <w:rPr>
          <w:rFonts w:ascii="Times New Roman" w:hAnsi="Times New Roman"/>
          <w:color w:val="000000"/>
          <w:szCs w:val="24"/>
        </w:rPr>
        <w:tab/>
        <w:t>3</w:t>
      </w:r>
      <w:r w:rsidR="006E3448">
        <w:rPr>
          <w:rFonts w:ascii="Times New Roman" w:hAnsi="Times New Roman"/>
          <w:color w:val="000000"/>
          <w:szCs w:val="24"/>
        </w:rPr>
        <w:t>7</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5.</w:t>
      </w:r>
      <w:r w:rsidR="008B2156" w:rsidRPr="009E2937">
        <w:rPr>
          <w:rFonts w:ascii="Times New Roman" w:hAnsi="Times New Roman"/>
          <w:color w:val="000000"/>
          <w:szCs w:val="24"/>
        </w:rPr>
        <w:t>10</w:t>
      </w:r>
      <w:r w:rsidR="008B2156" w:rsidRPr="009E2937">
        <w:rPr>
          <w:rFonts w:ascii="Times New Roman" w:hAnsi="Times New Roman"/>
          <w:color w:val="000000"/>
          <w:szCs w:val="24"/>
        </w:rPr>
        <w:tab/>
        <w:t>Sexism</w:t>
      </w:r>
      <w:r w:rsidR="008B2156" w:rsidRPr="009E2937">
        <w:rPr>
          <w:rFonts w:ascii="Times New Roman" w:hAnsi="Times New Roman"/>
          <w:color w:val="000000"/>
          <w:szCs w:val="24"/>
        </w:rPr>
        <w:tab/>
      </w:r>
      <w:r w:rsidR="008B2156" w:rsidRPr="009E2937">
        <w:rPr>
          <w:rFonts w:ascii="Times New Roman" w:hAnsi="Times New Roman"/>
          <w:color w:val="000000"/>
          <w:szCs w:val="24"/>
        </w:rPr>
        <w:tab/>
      </w:r>
      <w:r w:rsidR="008B2156" w:rsidRPr="009E2937">
        <w:rPr>
          <w:rFonts w:ascii="Times New Roman" w:hAnsi="Times New Roman"/>
          <w:color w:val="000000"/>
          <w:szCs w:val="24"/>
        </w:rPr>
        <w:tab/>
        <w:t>3</w:t>
      </w:r>
      <w:r w:rsidR="006E3448">
        <w:rPr>
          <w:rFonts w:ascii="Times New Roman" w:hAnsi="Times New Roman"/>
          <w:color w:val="000000"/>
          <w:szCs w:val="24"/>
        </w:rPr>
        <w:t>7</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5.11</w:t>
      </w:r>
      <w:r w:rsidRPr="009E2937">
        <w:rPr>
          <w:rFonts w:ascii="Times New Roman" w:hAnsi="Times New Roman"/>
          <w:color w:val="000000"/>
          <w:szCs w:val="24"/>
        </w:rPr>
        <w:tab/>
        <w:t>Instructional Materials</w:t>
      </w:r>
      <w:r w:rsidRPr="009E2937">
        <w:rPr>
          <w:rFonts w:ascii="Times New Roman" w:hAnsi="Times New Roman"/>
          <w:color w:val="000000"/>
          <w:szCs w:val="24"/>
        </w:rPr>
        <w:tab/>
        <w:t>3</w:t>
      </w:r>
      <w:r w:rsidR="006E3448">
        <w:rPr>
          <w:rFonts w:ascii="Times New Roman" w:hAnsi="Times New Roman"/>
          <w:color w:val="000000"/>
          <w:szCs w:val="24"/>
        </w:rPr>
        <w:t>8</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5.12</w:t>
      </w:r>
      <w:r w:rsidRPr="009E2937">
        <w:rPr>
          <w:rFonts w:ascii="Times New Roman" w:hAnsi="Times New Roman"/>
          <w:color w:val="000000"/>
          <w:szCs w:val="24"/>
        </w:rPr>
        <w:tab/>
        <w:t>Qualifications of Substitute Teachers</w:t>
      </w:r>
      <w:r w:rsidRPr="009E2937">
        <w:rPr>
          <w:rFonts w:ascii="Times New Roman" w:hAnsi="Times New Roman"/>
          <w:color w:val="000000"/>
          <w:szCs w:val="24"/>
        </w:rPr>
        <w:tab/>
        <w:t>3</w:t>
      </w:r>
      <w:r w:rsidR="006E3448">
        <w:rPr>
          <w:rFonts w:ascii="Times New Roman" w:hAnsi="Times New Roman"/>
          <w:color w:val="000000"/>
          <w:szCs w:val="24"/>
        </w:rPr>
        <w:t>8</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5.13</w:t>
      </w:r>
      <w:r w:rsidRPr="009E2937">
        <w:rPr>
          <w:rFonts w:ascii="Times New Roman" w:hAnsi="Times New Roman"/>
          <w:color w:val="000000"/>
          <w:szCs w:val="24"/>
        </w:rPr>
        <w:tab/>
        <w:t>Payment of Substitute Teachers</w:t>
      </w:r>
      <w:r w:rsidRPr="009E2937">
        <w:rPr>
          <w:rFonts w:ascii="Times New Roman" w:hAnsi="Times New Roman"/>
          <w:color w:val="000000"/>
          <w:szCs w:val="24"/>
        </w:rPr>
        <w:tab/>
        <w:t>3</w:t>
      </w:r>
      <w:r w:rsidR="006E3448">
        <w:rPr>
          <w:rFonts w:ascii="Times New Roman" w:hAnsi="Times New Roman"/>
          <w:color w:val="000000"/>
          <w:szCs w:val="24"/>
        </w:rPr>
        <w:t>8</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5.14</w:t>
      </w:r>
      <w:r w:rsidRPr="009E2937">
        <w:rPr>
          <w:rFonts w:ascii="Times New Roman" w:hAnsi="Times New Roman"/>
          <w:color w:val="000000"/>
          <w:szCs w:val="24"/>
        </w:rPr>
        <w:tab/>
        <w:t>Information for Substitute Teachers</w:t>
      </w:r>
      <w:r w:rsidRPr="009E2937">
        <w:rPr>
          <w:rFonts w:ascii="Times New Roman" w:hAnsi="Times New Roman"/>
          <w:color w:val="000000"/>
          <w:szCs w:val="24"/>
        </w:rPr>
        <w:tab/>
        <w:t>3</w:t>
      </w:r>
      <w:r w:rsidR="006E3448">
        <w:rPr>
          <w:rFonts w:ascii="Times New Roman" w:hAnsi="Times New Roman"/>
          <w:color w:val="000000"/>
          <w:szCs w:val="24"/>
        </w:rPr>
        <w:t>8</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5.15</w:t>
      </w:r>
      <w:r w:rsidRPr="009E2937">
        <w:rPr>
          <w:rFonts w:ascii="Times New Roman" w:hAnsi="Times New Roman"/>
          <w:color w:val="000000"/>
          <w:szCs w:val="24"/>
        </w:rPr>
        <w:tab/>
        <w:t>Scope of Negotiations</w:t>
      </w:r>
      <w:r w:rsidRPr="009E2937">
        <w:rPr>
          <w:rFonts w:ascii="Times New Roman" w:hAnsi="Times New Roman"/>
          <w:color w:val="000000"/>
          <w:szCs w:val="24"/>
        </w:rPr>
        <w:tab/>
        <w:t>3</w:t>
      </w:r>
      <w:r w:rsidR="006E3448">
        <w:rPr>
          <w:rFonts w:ascii="Times New Roman" w:hAnsi="Times New Roman"/>
          <w:color w:val="000000"/>
          <w:szCs w:val="24"/>
        </w:rPr>
        <w:t>8</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p>
    <w:p w:rsidR="00D42AF4" w:rsidRPr="009E2937" w:rsidRDefault="00D42AF4" w:rsidP="00D42AF4">
      <w:pPr>
        <w:pStyle w:val="Heading1"/>
        <w:rPr>
          <w:rFonts w:ascii="Times New Roman" w:hAnsi="Times New Roman"/>
          <w:szCs w:val="24"/>
        </w:rPr>
      </w:pPr>
      <w:r w:rsidRPr="009E2937">
        <w:rPr>
          <w:rFonts w:ascii="Times New Roman" w:hAnsi="Times New Roman"/>
          <w:szCs w:val="24"/>
        </w:rPr>
        <w:t>ARTICLE VI - PUPIL PERSONNEL ADMINISTRATION</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6.1</w:t>
      </w:r>
      <w:r w:rsidRPr="009E2937">
        <w:rPr>
          <w:rFonts w:ascii="Times New Roman" w:hAnsi="Times New Roman"/>
          <w:color w:val="000000"/>
          <w:szCs w:val="24"/>
        </w:rPr>
        <w:tab/>
        <w:t>U</w:t>
      </w:r>
      <w:r w:rsidR="008B2156" w:rsidRPr="009E2937">
        <w:rPr>
          <w:rFonts w:ascii="Times New Roman" w:hAnsi="Times New Roman"/>
          <w:color w:val="000000"/>
          <w:szCs w:val="24"/>
        </w:rPr>
        <w:t>nderlying Policies or Purposes</w:t>
      </w:r>
      <w:r w:rsidR="008B2156" w:rsidRPr="009E2937">
        <w:rPr>
          <w:rFonts w:ascii="Times New Roman" w:hAnsi="Times New Roman"/>
          <w:color w:val="000000"/>
          <w:szCs w:val="24"/>
        </w:rPr>
        <w:tab/>
        <w:t>3</w:t>
      </w:r>
      <w:r w:rsidR="00EF16F3">
        <w:rPr>
          <w:rFonts w:ascii="Times New Roman" w:hAnsi="Times New Roman"/>
          <w:color w:val="000000"/>
          <w:szCs w:val="24"/>
        </w:rPr>
        <w:t>9</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6.2</w:t>
      </w:r>
      <w:r w:rsidRPr="009E2937">
        <w:rPr>
          <w:rFonts w:ascii="Times New Roman" w:hAnsi="Times New Roman"/>
          <w:color w:val="000000"/>
          <w:szCs w:val="24"/>
        </w:rPr>
        <w:tab/>
      </w:r>
      <w:r w:rsidR="008B2156" w:rsidRPr="009E2937">
        <w:rPr>
          <w:rFonts w:ascii="Times New Roman" w:hAnsi="Times New Roman"/>
          <w:color w:val="000000"/>
          <w:szCs w:val="24"/>
        </w:rPr>
        <w:t>Admission of Resident Students</w:t>
      </w:r>
      <w:r w:rsidR="008B2156" w:rsidRPr="009E2937">
        <w:rPr>
          <w:rFonts w:ascii="Times New Roman" w:hAnsi="Times New Roman"/>
          <w:color w:val="000000"/>
          <w:szCs w:val="24"/>
        </w:rPr>
        <w:tab/>
        <w:t>3</w:t>
      </w:r>
      <w:r w:rsidR="00EF16F3">
        <w:rPr>
          <w:rFonts w:ascii="Times New Roman" w:hAnsi="Times New Roman"/>
          <w:color w:val="000000"/>
          <w:szCs w:val="24"/>
        </w:rPr>
        <w:t>9</w:t>
      </w:r>
    </w:p>
    <w:p w:rsidR="00D42AF4" w:rsidRPr="009E2937" w:rsidRDefault="008B2156"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6.3</w:t>
      </w:r>
      <w:r w:rsidRPr="009E2937">
        <w:rPr>
          <w:rFonts w:ascii="Times New Roman" w:hAnsi="Times New Roman"/>
          <w:color w:val="000000"/>
          <w:szCs w:val="24"/>
        </w:rPr>
        <w:tab/>
        <w:t>Age of Admission</w:t>
      </w:r>
      <w:r w:rsidRPr="009E2937">
        <w:rPr>
          <w:rFonts w:ascii="Times New Roman" w:hAnsi="Times New Roman"/>
          <w:color w:val="000000"/>
          <w:szCs w:val="24"/>
        </w:rPr>
        <w:tab/>
        <w:t>3</w:t>
      </w:r>
      <w:r w:rsidR="00EF16F3">
        <w:rPr>
          <w:rFonts w:ascii="Times New Roman" w:hAnsi="Times New Roman"/>
          <w:color w:val="000000"/>
          <w:szCs w:val="24"/>
        </w:rPr>
        <w:t>9</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6.4</w:t>
      </w:r>
      <w:r w:rsidRPr="009E2937">
        <w:rPr>
          <w:rFonts w:ascii="Times New Roman" w:hAnsi="Times New Roman"/>
          <w:color w:val="000000"/>
          <w:szCs w:val="24"/>
        </w:rPr>
        <w:tab/>
        <w:t>Adm</w:t>
      </w:r>
      <w:r w:rsidR="008B2156" w:rsidRPr="009E2937">
        <w:rPr>
          <w:rFonts w:ascii="Times New Roman" w:hAnsi="Times New Roman"/>
          <w:color w:val="000000"/>
          <w:szCs w:val="24"/>
        </w:rPr>
        <w:t>ission of Nonresident Students</w:t>
      </w:r>
      <w:r w:rsidR="008B2156" w:rsidRPr="009E2937">
        <w:rPr>
          <w:rFonts w:ascii="Times New Roman" w:hAnsi="Times New Roman"/>
          <w:color w:val="000000"/>
          <w:szCs w:val="24"/>
        </w:rPr>
        <w:tab/>
        <w:t>3</w:t>
      </w:r>
      <w:r w:rsidR="00EF16F3">
        <w:rPr>
          <w:rFonts w:ascii="Times New Roman" w:hAnsi="Times New Roman"/>
          <w:color w:val="000000"/>
          <w:szCs w:val="24"/>
        </w:rPr>
        <w:t>9</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6.5</w:t>
      </w:r>
      <w:r w:rsidRPr="009E2937">
        <w:rPr>
          <w:rFonts w:ascii="Times New Roman" w:hAnsi="Times New Roman"/>
          <w:color w:val="000000"/>
          <w:szCs w:val="24"/>
        </w:rPr>
        <w:tab/>
        <w:t>Testing Service</w:t>
      </w:r>
      <w:r w:rsidR="008B2156" w:rsidRPr="009E2937">
        <w:rPr>
          <w:rFonts w:ascii="Times New Roman" w:hAnsi="Times New Roman"/>
          <w:color w:val="000000"/>
          <w:szCs w:val="24"/>
        </w:rPr>
        <w:t>s for Children Entering School</w:t>
      </w:r>
      <w:r w:rsidR="008B2156" w:rsidRPr="009E2937">
        <w:rPr>
          <w:rFonts w:ascii="Times New Roman" w:hAnsi="Times New Roman"/>
          <w:color w:val="000000"/>
          <w:szCs w:val="24"/>
        </w:rPr>
        <w:tab/>
      </w:r>
      <w:r w:rsidR="00EF16F3">
        <w:rPr>
          <w:rFonts w:ascii="Times New Roman" w:hAnsi="Times New Roman"/>
          <w:color w:val="000000"/>
          <w:szCs w:val="24"/>
        </w:rPr>
        <w:t>40</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6.6</w:t>
      </w:r>
      <w:r w:rsidRPr="009E2937">
        <w:rPr>
          <w:rFonts w:ascii="Times New Roman" w:hAnsi="Times New Roman"/>
          <w:color w:val="000000"/>
          <w:szCs w:val="24"/>
        </w:rPr>
        <w:tab/>
        <w:t>Other Testing Service</w:t>
      </w:r>
      <w:r w:rsidR="008B2156" w:rsidRPr="009E2937">
        <w:rPr>
          <w:rFonts w:ascii="Times New Roman" w:hAnsi="Times New Roman"/>
          <w:color w:val="000000"/>
          <w:szCs w:val="24"/>
        </w:rPr>
        <w:t>s for Children Entering School</w:t>
      </w:r>
      <w:r w:rsidR="008B2156" w:rsidRPr="009E2937">
        <w:rPr>
          <w:rFonts w:ascii="Times New Roman" w:hAnsi="Times New Roman"/>
          <w:color w:val="000000"/>
          <w:szCs w:val="24"/>
        </w:rPr>
        <w:tab/>
      </w:r>
      <w:r w:rsidR="00EF16F3">
        <w:rPr>
          <w:rFonts w:ascii="Times New Roman" w:hAnsi="Times New Roman"/>
          <w:color w:val="000000"/>
          <w:szCs w:val="24"/>
        </w:rPr>
        <w:t>40</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6.7</w:t>
      </w:r>
      <w:r w:rsidRPr="009E2937">
        <w:rPr>
          <w:rFonts w:ascii="Times New Roman" w:hAnsi="Times New Roman"/>
          <w:color w:val="000000"/>
          <w:szCs w:val="24"/>
        </w:rPr>
        <w:tab/>
        <w:t>Ap</w:t>
      </w:r>
      <w:r w:rsidR="008B2156" w:rsidRPr="009E2937">
        <w:rPr>
          <w:rFonts w:ascii="Times New Roman" w:hAnsi="Times New Roman"/>
          <w:color w:val="000000"/>
          <w:szCs w:val="24"/>
        </w:rPr>
        <w:t>plication for Admission</w:t>
      </w:r>
      <w:r w:rsidR="008B2156" w:rsidRPr="009E2937">
        <w:rPr>
          <w:rFonts w:ascii="Times New Roman" w:hAnsi="Times New Roman"/>
          <w:color w:val="000000"/>
          <w:szCs w:val="24"/>
        </w:rPr>
        <w:tab/>
      </w:r>
      <w:r w:rsidR="00EF16F3">
        <w:rPr>
          <w:rFonts w:ascii="Times New Roman" w:hAnsi="Times New Roman"/>
          <w:color w:val="000000"/>
          <w:szCs w:val="24"/>
        </w:rPr>
        <w:t>40</w:t>
      </w:r>
    </w:p>
    <w:p w:rsidR="00D42AF4" w:rsidRPr="009E2937" w:rsidRDefault="008B2156"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6.8</w:t>
      </w:r>
      <w:r w:rsidRPr="009E2937">
        <w:rPr>
          <w:rFonts w:ascii="Times New Roman" w:hAnsi="Times New Roman"/>
          <w:color w:val="000000"/>
          <w:szCs w:val="24"/>
        </w:rPr>
        <w:tab/>
      </w:r>
      <w:r w:rsidR="00B20950">
        <w:rPr>
          <w:rFonts w:ascii="Times New Roman" w:hAnsi="Times New Roman"/>
          <w:color w:val="000000"/>
          <w:szCs w:val="24"/>
        </w:rPr>
        <w:t>Inoculations</w:t>
      </w:r>
      <w:r w:rsidR="00EF16F3">
        <w:rPr>
          <w:rFonts w:ascii="Times New Roman" w:hAnsi="Times New Roman"/>
          <w:color w:val="000000"/>
          <w:szCs w:val="24"/>
        </w:rPr>
        <w:tab/>
        <w:t>41</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6.9</w:t>
      </w:r>
      <w:r w:rsidRPr="009E2937">
        <w:rPr>
          <w:rFonts w:ascii="Times New Roman" w:hAnsi="Times New Roman"/>
          <w:color w:val="000000"/>
          <w:szCs w:val="24"/>
        </w:rPr>
        <w:tab/>
        <w:t>Birth Certificate Required for Admission</w:t>
      </w:r>
      <w:r w:rsidRPr="009E2937">
        <w:rPr>
          <w:rFonts w:ascii="Times New Roman" w:hAnsi="Times New Roman"/>
          <w:color w:val="000000"/>
          <w:szCs w:val="24"/>
        </w:rPr>
        <w:tab/>
        <w:t>4</w:t>
      </w:r>
      <w:r w:rsidR="00EF16F3">
        <w:rPr>
          <w:rFonts w:ascii="Times New Roman" w:hAnsi="Times New Roman"/>
          <w:color w:val="000000"/>
          <w:szCs w:val="24"/>
        </w:rPr>
        <w:t>2</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6.10</w:t>
      </w:r>
      <w:r w:rsidRPr="009E2937">
        <w:rPr>
          <w:rFonts w:ascii="Times New Roman" w:hAnsi="Times New Roman"/>
          <w:color w:val="000000"/>
          <w:szCs w:val="24"/>
        </w:rPr>
        <w:tab/>
        <w:t>Attendance Must Be Regular</w:t>
      </w:r>
      <w:r w:rsidRPr="009E2937">
        <w:rPr>
          <w:rFonts w:ascii="Times New Roman" w:hAnsi="Times New Roman"/>
          <w:color w:val="000000"/>
          <w:szCs w:val="24"/>
        </w:rPr>
        <w:tab/>
        <w:t>4</w:t>
      </w:r>
      <w:r w:rsidR="00EF16F3">
        <w:rPr>
          <w:rFonts w:ascii="Times New Roman" w:hAnsi="Times New Roman"/>
          <w:color w:val="000000"/>
          <w:szCs w:val="24"/>
        </w:rPr>
        <w:t>2</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6.11</w:t>
      </w:r>
      <w:r w:rsidRPr="009E2937">
        <w:rPr>
          <w:rFonts w:ascii="Times New Roman" w:hAnsi="Times New Roman"/>
          <w:color w:val="000000"/>
          <w:szCs w:val="24"/>
        </w:rPr>
        <w:tab/>
        <w:t>Absence and Tardiness</w:t>
      </w:r>
      <w:r w:rsidRPr="009E2937">
        <w:rPr>
          <w:rFonts w:ascii="Times New Roman" w:hAnsi="Times New Roman"/>
          <w:color w:val="000000"/>
          <w:szCs w:val="24"/>
        </w:rPr>
        <w:tab/>
        <w:t>4</w:t>
      </w:r>
      <w:r w:rsidR="00EF16F3">
        <w:rPr>
          <w:rFonts w:ascii="Times New Roman" w:hAnsi="Times New Roman"/>
          <w:color w:val="000000"/>
          <w:szCs w:val="24"/>
        </w:rPr>
        <w:t>2</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6.12</w:t>
      </w:r>
      <w:r w:rsidRPr="009E2937">
        <w:rPr>
          <w:rFonts w:ascii="Times New Roman" w:hAnsi="Times New Roman"/>
          <w:color w:val="000000"/>
          <w:szCs w:val="24"/>
        </w:rPr>
        <w:tab/>
        <w:t>Verification of Absences</w:t>
      </w:r>
      <w:r w:rsidRPr="009E2937">
        <w:rPr>
          <w:rFonts w:ascii="Times New Roman" w:hAnsi="Times New Roman"/>
          <w:color w:val="000000"/>
          <w:szCs w:val="24"/>
        </w:rPr>
        <w:tab/>
        <w:t>4</w:t>
      </w:r>
      <w:r w:rsidR="00EF16F3">
        <w:rPr>
          <w:rFonts w:ascii="Times New Roman" w:hAnsi="Times New Roman"/>
          <w:color w:val="000000"/>
          <w:szCs w:val="24"/>
        </w:rPr>
        <w:t>2</w:t>
      </w:r>
    </w:p>
    <w:p w:rsidR="00EF16F3" w:rsidRPr="009E2937" w:rsidRDefault="00EF16F3" w:rsidP="00EF16F3">
      <w:pPr>
        <w:pStyle w:val="Title"/>
        <w:tabs>
          <w:tab w:val="center" w:pos="540"/>
          <w:tab w:val="center" w:pos="8280"/>
        </w:tabs>
        <w:jc w:val="left"/>
        <w:rPr>
          <w:rFonts w:ascii="Times New Roman" w:hAnsi="Times New Roman"/>
          <w:szCs w:val="24"/>
        </w:rPr>
      </w:pPr>
      <w:r w:rsidRPr="009E2937">
        <w:rPr>
          <w:rFonts w:ascii="Times New Roman" w:hAnsi="Times New Roman"/>
          <w:szCs w:val="24"/>
        </w:rPr>
        <w:lastRenderedPageBreak/>
        <w:tab/>
      </w:r>
      <w:r w:rsidRPr="009E2937">
        <w:rPr>
          <w:rFonts w:ascii="Times New Roman" w:hAnsi="Times New Roman"/>
          <w:szCs w:val="24"/>
        </w:rPr>
        <w:tab/>
        <w:t>Section</w:t>
      </w:r>
      <w:r w:rsidRPr="009E2937">
        <w:rPr>
          <w:rFonts w:ascii="Times New Roman" w:hAnsi="Times New Roman"/>
          <w:szCs w:val="24"/>
        </w:rPr>
        <w:tab/>
        <w:t>Page</w:t>
      </w:r>
    </w:p>
    <w:p w:rsidR="00EF16F3" w:rsidRPr="009E2937" w:rsidRDefault="00EF16F3" w:rsidP="00EF16F3">
      <w:pPr>
        <w:tabs>
          <w:tab w:val="right" w:pos="540"/>
          <w:tab w:val="left" w:pos="720"/>
          <w:tab w:val="left" w:pos="1080"/>
          <w:tab w:val="left" w:pos="1440"/>
          <w:tab w:val="left" w:pos="1800"/>
          <w:tab w:val="right" w:pos="8460"/>
        </w:tabs>
        <w:rPr>
          <w:rFonts w:ascii="Times New Roman" w:hAnsi="Times New Roman"/>
          <w:color w:val="000000"/>
          <w:szCs w:val="24"/>
        </w:rPr>
      </w:pP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6.13</w:t>
      </w:r>
      <w:r w:rsidRPr="009E2937">
        <w:rPr>
          <w:rFonts w:ascii="Times New Roman" w:hAnsi="Times New Roman"/>
          <w:color w:val="000000"/>
          <w:szCs w:val="24"/>
        </w:rPr>
        <w:tab/>
        <w:t>Truancy</w:t>
      </w:r>
      <w:r w:rsidRPr="009E2937">
        <w:rPr>
          <w:rFonts w:ascii="Times New Roman" w:hAnsi="Times New Roman"/>
          <w:color w:val="000000"/>
          <w:szCs w:val="24"/>
        </w:rPr>
        <w:tab/>
      </w:r>
      <w:r w:rsidRPr="009E2937">
        <w:rPr>
          <w:rFonts w:ascii="Times New Roman" w:hAnsi="Times New Roman"/>
          <w:color w:val="000000"/>
          <w:szCs w:val="24"/>
        </w:rPr>
        <w:tab/>
        <w:t>4</w:t>
      </w:r>
      <w:r w:rsidR="00EF16F3">
        <w:rPr>
          <w:rFonts w:ascii="Times New Roman" w:hAnsi="Times New Roman"/>
          <w:color w:val="000000"/>
          <w:szCs w:val="24"/>
        </w:rPr>
        <w:t>3</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6.14</w:t>
      </w:r>
      <w:r w:rsidRPr="009E2937">
        <w:rPr>
          <w:rFonts w:ascii="Times New Roman" w:hAnsi="Times New Roman"/>
          <w:color w:val="000000"/>
          <w:szCs w:val="24"/>
        </w:rPr>
        <w:tab/>
        <w:t>Conduct - Extent of School's A</w:t>
      </w:r>
      <w:r w:rsidR="008B2156" w:rsidRPr="009E2937">
        <w:rPr>
          <w:rFonts w:ascii="Times New Roman" w:hAnsi="Times New Roman"/>
          <w:color w:val="000000"/>
          <w:szCs w:val="24"/>
        </w:rPr>
        <w:t>uthority</w:t>
      </w:r>
      <w:r w:rsidR="008B2156" w:rsidRPr="009E2937">
        <w:rPr>
          <w:rFonts w:ascii="Times New Roman" w:hAnsi="Times New Roman"/>
          <w:color w:val="000000"/>
          <w:szCs w:val="24"/>
        </w:rPr>
        <w:tab/>
        <w:t>4</w:t>
      </w:r>
      <w:r w:rsidR="00EF16F3">
        <w:rPr>
          <w:rFonts w:ascii="Times New Roman" w:hAnsi="Times New Roman"/>
          <w:color w:val="000000"/>
          <w:szCs w:val="24"/>
        </w:rPr>
        <w:t>3</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6.</w:t>
      </w:r>
      <w:r w:rsidR="008B2156" w:rsidRPr="009E2937">
        <w:rPr>
          <w:rFonts w:ascii="Times New Roman" w:hAnsi="Times New Roman"/>
          <w:color w:val="000000"/>
          <w:szCs w:val="24"/>
        </w:rPr>
        <w:t>15</w:t>
      </w:r>
      <w:r w:rsidR="008B2156" w:rsidRPr="009E2937">
        <w:rPr>
          <w:rFonts w:ascii="Times New Roman" w:hAnsi="Times New Roman"/>
          <w:color w:val="000000"/>
          <w:szCs w:val="24"/>
        </w:rPr>
        <w:tab/>
        <w:t>General Conduct of Students</w:t>
      </w:r>
      <w:r w:rsidR="008B2156" w:rsidRPr="009E2937">
        <w:rPr>
          <w:rFonts w:ascii="Times New Roman" w:hAnsi="Times New Roman"/>
          <w:color w:val="000000"/>
          <w:szCs w:val="24"/>
        </w:rPr>
        <w:tab/>
        <w:t>4</w:t>
      </w:r>
      <w:r w:rsidR="00EF16F3">
        <w:rPr>
          <w:rFonts w:ascii="Times New Roman" w:hAnsi="Times New Roman"/>
          <w:color w:val="000000"/>
          <w:szCs w:val="24"/>
        </w:rPr>
        <w:t>3</w:t>
      </w:r>
    </w:p>
    <w:p w:rsidR="00D42AF4" w:rsidRPr="009E2937" w:rsidRDefault="008B2156"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6.16</w:t>
      </w:r>
      <w:r w:rsidRPr="009E2937">
        <w:rPr>
          <w:rFonts w:ascii="Times New Roman" w:hAnsi="Times New Roman"/>
          <w:color w:val="000000"/>
          <w:szCs w:val="24"/>
        </w:rPr>
        <w:tab/>
        <w:t>Leaving School</w:t>
      </w:r>
      <w:r w:rsidRPr="009E2937">
        <w:rPr>
          <w:rFonts w:ascii="Times New Roman" w:hAnsi="Times New Roman"/>
          <w:color w:val="000000"/>
          <w:szCs w:val="24"/>
        </w:rPr>
        <w:tab/>
        <w:t>4</w:t>
      </w:r>
      <w:r w:rsidR="00EF16F3">
        <w:rPr>
          <w:rFonts w:ascii="Times New Roman" w:hAnsi="Times New Roman"/>
          <w:color w:val="000000"/>
          <w:szCs w:val="24"/>
        </w:rPr>
        <w:t>4</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6.17</w:t>
      </w:r>
      <w:r w:rsidRPr="009E2937">
        <w:rPr>
          <w:rFonts w:ascii="Times New Roman" w:hAnsi="Times New Roman"/>
          <w:color w:val="000000"/>
          <w:szCs w:val="24"/>
        </w:rPr>
        <w:tab/>
        <w:t>Disturbance, Disorders and Demonstrat</w:t>
      </w:r>
      <w:r w:rsidR="008B2156" w:rsidRPr="009E2937">
        <w:rPr>
          <w:rFonts w:ascii="Times New Roman" w:hAnsi="Times New Roman"/>
          <w:color w:val="000000"/>
          <w:szCs w:val="24"/>
        </w:rPr>
        <w:t>ions</w:t>
      </w:r>
      <w:r w:rsidR="00EF16F3">
        <w:rPr>
          <w:rFonts w:ascii="Times New Roman" w:hAnsi="Times New Roman"/>
          <w:color w:val="000000"/>
          <w:szCs w:val="24"/>
        </w:rPr>
        <w:t xml:space="preserve"> in Schools and Activities</w:t>
      </w:r>
      <w:r w:rsidR="00EF16F3">
        <w:rPr>
          <w:rFonts w:ascii="Times New Roman" w:hAnsi="Times New Roman"/>
          <w:color w:val="000000"/>
          <w:szCs w:val="24"/>
        </w:rPr>
        <w:tab/>
        <w:t>44</w:t>
      </w:r>
    </w:p>
    <w:p w:rsidR="00D42AF4" w:rsidRPr="009E2937" w:rsidRDefault="008B2156"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6.18</w:t>
      </w:r>
      <w:r w:rsidRPr="009E2937">
        <w:rPr>
          <w:rFonts w:ascii="Times New Roman" w:hAnsi="Times New Roman"/>
          <w:color w:val="000000"/>
          <w:szCs w:val="24"/>
        </w:rPr>
        <w:tab/>
        <w:t>Nondiscrimination</w:t>
      </w:r>
      <w:r w:rsidRPr="009E2937">
        <w:rPr>
          <w:rFonts w:ascii="Times New Roman" w:hAnsi="Times New Roman"/>
          <w:color w:val="000000"/>
          <w:szCs w:val="24"/>
        </w:rPr>
        <w:tab/>
        <w:t>4</w:t>
      </w:r>
      <w:r w:rsidR="00EF16F3">
        <w:rPr>
          <w:rFonts w:ascii="Times New Roman" w:hAnsi="Times New Roman"/>
          <w:color w:val="000000"/>
          <w:szCs w:val="24"/>
        </w:rPr>
        <w:t>5</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6.</w:t>
      </w:r>
      <w:r w:rsidR="008B2156" w:rsidRPr="009E2937">
        <w:rPr>
          <w:rFonts w:ascii="Times New Roman" w:hAnsi="Times New Roman"/>
          <w:color w:val="000000"/>
          <w:szCs w:val="24"/>
        </w:rPr>
        <w:t>19</w:t>
      </w:r>
      <w:r w:rsidR="008B2156" w:rsidRPr="009E2937">
        <w:rPr>
          <w:rFonts w:ascii="Times New Roman" w:hAnsi="Times New Roman"/>
          <w:color w:val="000000"/>
          <w:szCs w:val="24"/>
        </w:rPr>
        <w:tab/>
        <w:t>Persons Other Than Students</w:t>
      </w:r>
      <w:r w:rsidR="008B2156" w:rsidRPr="009E2937">
        <w:rPr>
          <w:rFonts w:ascii="Times New Roman" w:hAnsi="Times New Roman"/>
          <w:color w:val="000000"/>
          <w:szCs w:val="24"/>
        </w:rPr>
        <w:tab/>
        <w:t>4</w:t>
      </w:r>
      <w:r w:rsidR="00EF16F3">
        <w:rPr>
          <w:rFonts w:ascii="Times New Roman" w:hAnsi="Times New Roman"/>
          <w:color w:val="000000"/>
          <w:szCs w:val="24"/>
        </w:rPr>
        <w:t>5</w:t>
      </w:r>
    </w:p>
    <w:p w:rsidR="00D42AF4" w:rsidRPr="009E2937" w:rsidRDefault="008B2156"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6.20</w:t>
      </w:r>
      <w:r w:rsidRPr="009E2937">
        <w:rPr>
          <w:rFonts w:ascii="Times New Roman" w:hAnsi="Times New Roman"/>
          <w:color w:val="000000"/>
          <w:szCs w:val="24"/>
        </w:rPr>
        <w:tab/>
        <w:t>Discipline</w:t>
      </w:r>
      <w:r w:rsidRPr="009E2937">
        <w:rPr>
          <w:rFonts w:ascii="Times New Roman" w:hAnsi="Times New Roman"/>
          <w:color w:val="000000"/>
          <w:szCs w:val="24"/>
        </w:rPr>
        <w:tab/>
      </w:r>
      <w:r w:rsidRPr="009E2937">
        <w:rPr>
          <w:rFonts w:ascii="Times New Roman" w:hAnsi="Times New Roman"/>
          <w:color w:val="000000"/>
          <w:szCs w:val="24"/>
        </w:rPr>
        <w:tab/>
        <w:t>4</w:t>
      </w:r>
      <w:r w:rsidR="00EF16F3">
        <w:rPr>
          <w:rFonts w:ascii="Times New Roman" w:hAnsi="Times New Roman"/>
          <w:color w:val="000000"/>
          <w:szCs w:val="24"/>
        </w:rPr>
        <w:t>6</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6.21</w:t>
      </w:r>
      <w:r w:rsidRPr="009E2937">
        <w:rPr>
          <w:rFonts w:ascii="Times New Roman" w:hAnsi="Times New Roman"/>
          <w:color w:val="000000"/>
          <w:szCs w:val="24"/>
        </w:rPr>
        <w:tab/>
        <w:t>Conduct That May L</w:t>
      </w:r>
      <w:r w:rsidR="008B2156" w:rsidRPr="009E2937">
        <w:rPr>
          <w:rFonts w:ascii="Times New Roman" w:hAnsi="Times New Roman"/>
          <w:color w:val="000000"/>
          <w:szCs w:val="24"/>
        </w:rPr>
        <w:t>ead to Suspension or Expulsion</w:t>
      </w:r>
      <w:r w:rsidR="008B2156" w:rsidRPr="009E2937">
        <w:rPr>
          <w:rFonts w:ascii="Times New Roman" w:hAnsi="Times New Roman"/>
          <w:color w:val="000000"/>
          <w:szCs w:val="24"/>
        </w:rPr>
        <w:tab/>
        <w:t>4</w:t>
      </w:r>
      <w:r w:rsidR="00EF16F3">
        <w:rPr>
          <w:rFonts w:ascii="Times New Roman" w:hAnsi="Times New Roman"/>
          <w:color w:val="000000"/>
          <w:szCs w:val="24"/>
        </w:rPr>
        <w:t>6</w:t>
      </w:r>
    </w:p>
    <w:p w:rsidR="00D42AF4" w:rsidRPr="009E2937" w:rsidRDefault="008B2156"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6.22</w:t>
      </w:r>
      <w:r w:rsidRPr="009E2937">
        <w:rPr>
          <w:rFonts w:ascii="Times New Roman" w:hAnsi="Times New Roman"/>
          <w:color w:val="000000"/>
          <w:szCs w:val="24"/>
        </w:rPr>
        <w:tab/>
        <w:t xml:space="preserve">Weapons </w:t>
      </w:r>
      <w:r w:rsidRPr="009E2937">
        <w:rPr>
          <w:rFonts w:ascii="Times New Roman" w:hAnsi="Times New Roman"/>
          <w:color w:val="000000"/>
          <w:szCs w:val="24"/>
        </w:rPr>
        <w:tab/>
      </w:r>
      <w:r w:rsidRPr="009E2937">
        <w:rPr>
          <w:rFonts w:ascii="Times New Roman" w:hAnsi="Times New Roman"/>
          <w:color w:val="000000"/>
          <w:szCs w:val="24"/>
        </w:rPr>
        <w:tab/>
        <w:t>4</w:t>
      </w:r>
      <w:r w:rsidR="00DA6512">
        <w:rPr>
          <w:rFonts w:ascii="Times New Roman" w:hAnsi="Times New Roman"/>
          <w:color w:val="000000"/>
          <w:szCs w:val="24"/>
        </w:rPr>
        <w:t>7</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6.23</w:t>
      </w:r>
      <w:r w:rsidRPr="009E2937">
        <w:rPr>
          <w:rFonts w:ascii="Times New Roman" w:hAnsi="Times New Roman"/>
          <w:color w:val="000000"/>
          <w:szCs w:val="24"/>
        </w:rPr>
        <w:tab/>
        <w:t xml:space="preserve">Application of </w:t>
      </w:r>
      <w:r w:rsidR="008B2156" w:rsidRPr="009E2937">
        <w:rPr>
          <w:rFonts w:ascii="Times New Roman" w:hAnsi="Times New Roman"/>
          <w:color w:val="000000"/>
          <w:szCs w:val="24"/>
        </w:rPr>
        <w:t>Policy to All District Schools</w:t>
      </w:r>
      <w:r w:rsidR="008B2156" w:rsidRPr="009E2937">
        <w:rPr>
          <w:rFonts w:ascii="Times New Roman" w:hAnsi="Times New Roman"/>
          <w:color w:val="000000"/>
          <w:szCs w:val="24"/>
        </w:rPr>
        <w:tab/>
        <w:t>4</w:t>
      </w:r>
      <w:r w:rsidR="00EF16F3">
        <w:rPr>
          <w:rFonts w:ascii="Times New Roman" w:hAnsi="Times New Roman"/>
          <w:color w:val="000000"/>
          <w:szCs w:val="24"/>
        </w:rPr>
        <w:t>7</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6.24</w:t>
      </w:r>
      <w:r w:rsidRPr="009E2937">
        <w:rPr>
          <w:rFonts w:ascii="Times New Roman" w:hAnsi="Times New Roman"/>
          <w:color w:val="000000"/>
          <w:szCs w:val="24"/>
        </w:rPr>
        <w:tab/>
        <w:t>Aut</w:t>
      </w:r>
      <w:r w:rsidR="008B2156" w:rsidRPr="009E2937">
        <w:rPr>
          <w:rFonts w:ascii="Times New Roman" w:hAnsi="Times New Roman"/>
          <w:color w:val="000000"/>
          <w:szCs w:val="24"/>
        </w:rPr>
        <w:t>horization to Expel or Suspend</w:t>
      </w:r>
      <w:r w:rsidR="008B2156" w:rsidRPr="009E2937">
        <w:rPr>
          <w:rFonts w:ascii="Times New Roman" w:hAnsi="Times New Roman"/>
          <w:color w:val="000000"/>
          <w:szCs w:val="24"/>
        </w:rPr>
        <w:tab/>
        <w:t>4</w:t>
      </w:r>
      <w:r w:rsidR="00EF16F3">
        <w:rPr>
          <w:rFonts w:ascii="Times New Roman" w:hAnsi="Times New Roman"/>
          <w:color w:val="000000"/>
          <w:szCs w:val="24"/>
        </w:rPr>
        <w:t>8</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6.25</w:t>
      </w:r>
      <w:r w:rsidRPr="009E2937">
        <w:rPr>
          <w:rFonts w:ascii="Times New Roman" w:hAnsi="Times New Roman"/>
          <w:color w:val="000000"/>
          <w:szCs w:val="24"/>
        </w:rPr>
        <w:tab/>
        <w:t>Suspen</w:t>
      </w:r>
      <w:r w:rsidR="008B2156" w:rsidRPr="009E2937">
        <w:rPr>
          <w:rFonts w:ascii="Times New Roman" w:hAnsi="Times New Roman"/>
          <w:color w:val="000000"/>
          <w:szCs w:val="24"/>
        </w:rPr>
        <w:t>sion and Expulsion Procedures</w:t>
      </w:r>
      <w:r w:rsidR="008B2156" w:rsidRPr="009E2937">
        <w:rPr>
          <w:rFonts w:ascii="Times New Roman" w:hAnsi="Times New Roman"/>
          <w:color w:val="000000"/>
          <w:szCs w:val="24"/>
        </w:rPr>
        <w:tab/>
        <w:t>4</w:t>
      </w:r>
      <w:r w:rsidR="00EF16F3">
        <w:rPr>
          <w:rFonts w:ascii="Times New Roman" w:hAnsi="Times New Roman"/>
          <w:color w:val="000000"/>
          <w:szCs w:val="24"/>
        </w:rPr>
        <w:t>8</w:t>
      </w:r>
    </w:p>
    <w:p w:rsidR="00D42AF4" w:rsidRPr="009E2937" w:rsidRDefault="008B2156"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6.26</w:t>
      </w:r>
      <w:r w:rsidRPr="009E2937">
        <w:rPr>
          <w:rFonts w:ascii="Times New Roman" w:hAnsi="Times New Roman"/>
          <w:color w:val="000000"/>
          <w:szCs w:val="24"/>
        </w:rPr>
        <w:tab/>
        <w:t>Procedural Due Process</w:t>
      </w:r>
      <w:r w:rsidRPr="009E2937">
        <w:rPr>
          <w:rFonts w:ascii="Times New Roman" w:hAnsi="Times New Roman"/>
          <w:color w:val="000000"/>
          <w:szCs w:val="24"/>
        </w:rPr>
        <w:tab/>
      </w:r>
      <w:r w:rsidR="00EF16F3">
        <w:rPr>
          <w:rFonts w:ascii="Times New Roman" w:hAnsi="Times New Roman"/>
          <w:color w:val="000000"/>
          <w:szCs w:val="24"/>
        </w:rPr>
        <w:t>50</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6.27</w:t>
      </w:r>
      <w:r w:rsidRPr="009E2937">
        <w:rPr>
          <w:rFonts w:ascii="Times New Roman" w:hAnsi="Times New Roman"/>
          <w:color w:val="000000"/>
          <w:szCs w:val="24"/>
        </w:rPr>
        <w:tab/>
        <w:t>Corporal Punis</w:t>
      </w:r>
      <w:r w:rsidR="008B2156" w:rsidRPr="009E2937">
        <w:rPr>
          <w:rFonts w:ascii="Times New Roman" w:hAnsi="Times New Roman"/>
          <w:color w:val="000000"/>
          <w:szCs w:val="24"/>
        </w:rPr>
        <w:t>hment</w:t>
      </w:r>
      <w:r w:rsidR="008B2156" w:rsidRPr="009E2937">
        <w:rPr>
          <w:rFonts w:ascii="Times New Roman" w:hAnsi="Times New Roman"/>
          <w:color w:val="000000"/>
          <w:szCs w:val="24"/>
        </w:rPr>
        <w:tab/>
        <w:t>5</w:t>
      </w:r>
      <w:r w:rsidR="00EF16F3">
        <w:rPr>
          <w:rFonts w:ascii="Times New Roman" w:hAnsi="Times New Roman"/>
          <w:color w:val="000000"/>
          <w:szCs w:val="24"/>
        </w:rPr>
        <w:t>1</w:t>
      </w:r>
    </w:p>
    <w:p w:rsidR="00D42AF4" w:rsidRPr="009E2937" w:rsidRDefault="008B2156"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6.28</w:t>
      </w:r>
      <w:r w:rsidRPr="009E2937">
        <w:rPr>
          <w:rFonts w:ascii="Times New Roman" w:hAnsi="Times New Roman"/>
          <w:color w:val="000000"/>
          <w:szCs w:val="24"/>
        </w:rPr>
        <w:tab/>
        <w:t>Reduced Work Load</w:t>
      </w:r>
      <w:r w:rsidRPr="009E2937">
        <w:rPr>
          <w:rFonts w:ascii="Times New Roman" w:hAnsi="Times New Roman"/>
          <w:color w:val="000000"/>
          <w:szCs w:val="24"/>
        </w:rPr>
        <w:tab/>
        <w:t>5</w:t>
      </w:r>
      <w:r w:rsidR="00EF16F3">
        <w:rPr>
          <w:rFonts w:ascii="Times New Roman" w:hAnsi="Times New Roman"/>
          <w:color w:val="000000"/>
          <w:szCs w:val="24"/>
        </w:rPr>
        <w:t>1</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6.</w:t>
      </w:r>
      <w:r w:rsidR="008B2156" w:rsidRPr="009E2937">
        <w:rPr>
          <w:rFonts w:ascii="Times New Roman" w:hAnsi="Times New Roman"/>
          <w:color w:val="000000"/>
          <w:szCs w:val="24"/>
        </w:rPr>
        <w:t>29</w:t>
      </w:r>
      <w:r w:rsidR="008B2156" w:rsidRPr="009E2937">
        <w:rPr>
          <w:rFonts w:ascii="Times New Roman" w:hAnsi="Times New Roman"/>
          <w:color w:val="000000"/>
          <w:szCs w:val="24"/>
        </w:rPr>
        <w:tab/>
        <w:t>Student Insurance</w:t>
      </w:r>
      <w:r w:rsidR="00190827">
        <w:rPr>
          <w:rFonts w:ascii="Times New Roman" w:hAnsi="Times New Roman"/>
          <w:color w:val="000000"/>
          <w:szCs w:val="24"/>
        </w:rPr>
        <w:t xml:space="preserve"> Program</w:t>
      </w:r>
      <w:r w:rsidR="008B2156" w:rsidRPr="009E2937">
        <w:rPr>
          <w:rFonts w:ascii="Times New Roman" w:hAnsi="Times New Roman"/>
          <w:color w:val="000000"/>
          <w:szCs w:val="24"/>
        </w:rPr>
        <w:tab/>
        <w:t>5</w:t>
      </w:r>
      <w:r w:rsidR="00EF16F3">
        <w:rPr>
          <w:rFonts w:ascii="Times New Roman" w:hAnsi="Times New Roman"/>
          <w:color w:val="000000"/>
          <w:szCs w:val="24"/>
        </w:rPr>
        <w:t>1</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6.30</w:t>
      </w:r>
      <w:r w:rsidRPr="009E2937">
        <w:rPr>
          <w:rFonts w:ascii="Times New Roman" w:hAnsi="Times New Roman"/>
          <w:color w:val="000000"/>
          <w:szCs w:val="24"/>
        </w:rPr>
        <w:tab/>
        <w:t>Promot</w:t>
      </w:r>
      <w:r w:rsidR="008B2156" w:rsidRPr="009E2937">
        <w:rPr>
          <w:rFonts w:ascii="Times New Roman" w:hAnsi="Times New Roman"/>
          <w:color w:val="000000"/>
          <w:szCs w:val="24"/>
        </w:rPr>
        <w:t>ion, Retention and Assignment</w:t>
      </w:r>
      <w:r w:rsidR="008B2156" w:rsidRPr="009E2937">
        <w:rPr>
          <w:rFonts w:ascii="Times New Roman" w:hAnsi="Times New Roman"/>
          <w:color w:val="000000"/>
          <w:szCs w:val="24"/>
        </w:rPr>
        <w:tab/>
        <w:t>5</w:t>
      </w:r>
      <w:r w:rsidR="00EF16F3">
        <w:rPr>
          <w:rFonts w:ascii="Times New Roman" w:hAnsi="Times New Roman"/>
          <w:color w:val="000000"/>
          <w:szCs w:val="24"/>
        </w:rPr>
        <w:t>1</w:t>
      </w:r>
    </w:p>
    <w:p w:rsidR="00D42AF4" w:rsidRPr="009E2937" w:rsidRDefault="008B2156"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6.31</w:t>
      </w:r>
      <w:r w:rsidRPr="009E2937">
        <w:rPr>
          <w:rFonts w:ascii="Times New Roman" w:hAnsi="Times New Roman"/>
          <w:color w:val="000000"/>
          <w:szCs w:val="24"/>
        </w:rPr>
        <w:tab/>
        <w:t>Grade Entrance</w:t>
      </w:r>
      <w:r w:rsidRPr="009E2937">
        <w:rPr>
          <w:rFonts w:ascii="Times New Roman" w:hAnsi="Times New Roman"/>
          <w:color w:val="000000"/>
          <w:szCs w:val="24"/>
        </w:rPr>
        <w:tab/>
        <w:t>5</w:t>
      </w:r>
      <w:r w:rsidR="00DA6512">
        <w:rPr>
          <w:rFonts w:ascii="Times New Roman" w:hAnsi="Times New Roman"/>
          <w:color w:val="000000"/>
          <w:szCs w:val="24"/>
        </w:rPr>
        <w:t>2</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6.32</w:t>
      </w:r>
      <w:r w:rsidRPr="009E2937">
        <w:rPr>
          <w:rFonts w:ascii="Times New Roman" w:hAnsi="Times New Roman"/>
          <w:color w:val="000000"/>
          <w:szCs w:val="24"/>
        </w:rPr>
        <w:tab/>
        <w:t>Grade</w:t>
      </w:r>
      <w:r w:rsidR="008B2156" w:rsidRPr="009E2937">
        <w:rPr>
          <w:rFonts w:ascii="Times New Roman" w:hAnsi="Times New Roman"/>
          <w:color w:val="000000"/>
          <w:szCs w:val="24"/>
        </w:rPr>
        <w:t xml:space="preserve"> Promotion and Classification</w:t>
      </w:r>
      <w:r w:rsidR="008B2156" w:rsidRPr="009E2937">
        <w:rPr>
          <w:rFonts w:ascii="Times New Roman" w:hAnsi="Times New Roman"/>
          <w:color w:val="000000"/>
          <w:szCs w:val="24"/>
        </w:rPr>
        <w:tab/>
        <w:t>5</w:t>
      </w:r>
      <w:r w:rsidR="00DA6512">
        <w:rPr>
          <w:rFonts w:ascii="Times New Roman" w:hAnsi="Times New Roman"/>
          <w:color w:val="000000"/>
          <w:szCs w:val="24"/>
        </w:rPr>
        <w:t>2</w:t>
      </w:r>
    </w:p>
    <w:p w:rsidR="00D42AF4" w:rsidRPr="009E2937" w:rsidRDefault="008B2156"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6.33</w:t>
      </w:r>
      <w:r w:rsidRPr="009E2937">
        <w:rPr>
          <w:rFonts w:ascii="Times New Roman" w:hAnsi="Times New Roman"/>
          <w:color w:val="000000"/>
          <w:szCs w:val="24"/>
        </w:rPr>
        <w:tab/>
        <w:t>Secondary Education</w:t>
      </w:r>
      <w:r w:rsidRPr="009E2937">
        <w:rPr>
          <w:rFonts w:ascii="Times New Roman" w:hAnsi="Times New Roman"/>
          <w:color w:val="000000"/>
          <w:szCs w:val="24"/>
        </w:rPr>
        <w:tab/>
        <w:t>5</w:t>
      </w:r>
      <w:r w:rsidR="00EF16F3">
        <w:rPr>
          <w:rFonts w:ascii="Times New Roman" w:hAnsi="Times New Roman"/>
          <w:color w:val="000000"/>
          <w:szCs w:val="24"/>
        </w:rPr>
        <w:t>2</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6.34</w:t>
      </w:r>
      <w:r w:rsidRPr="009E2937">
        <w:rPr>
          <w:rFonts w:ascii="Times New Roman" w:hAnsi="Times New Roman"/>
          <w:color w:val="000000"/>
          <w:szCs w:val="24"/>
        </w:rPr>
        <w:tab/>
      </w:r>
      <w:r w:rsidR="002945D8">
        <w:rPr>
          <w:rFonts w:ascii="Times New Roman" w:hAnsi="Times New Roman"/>
          <w:color w:val="000000"/>
          <w:szCs w:val="24"/>
        </w:rPr>
        <w:t xml:space="preserve">Middle School </w:t>
      </w:r>
      <w:r w:rsidRPr="009E2937">
        <w:rPr>
          <w:rFonts w:ascii="Times New Roman" w:hAnsi="Times New Roman"/>
          <w:color w:val="000000"/>
          <w:szCs w:val="24"/>
        </w:rPr>
        <w:t>Promotion Requirements</w:t>
      </w:r>
      <w:r w:rsidR="008B2156" w:rsidRPr="009E2937">
        <w:rPr>
          <w:rFonts w:ascii="Times New Roman" w:hAnsi="Times New Roman"/>
          <w:color w:val="000000"/>
          <w:szCs w:val="24"/>
        </w:rPr>
        <w:tab/>
        <w:t>5</w:t>
      </w:r>
      <w:r w:rsidR="00EF16F3">
        <w:rPr>
          <w:rFonts w:ascii="Times New Roman" w:hAnsi="Times New Roman"/>
          <w:color w:val="000000"/>
          <w:szCs w:val="24"/>
        </w:rPr>
        <w:t>2</w:t>
      </w:r>
    </w:p>
    <w:p w:rsidR="00D42AF4" w:rsidRPr="009E2937" w:rsidRDefault="008B2156"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6.35</w:t>
      </w:r>
      <w:r w:rsidRPr="009E2937">
        <w:rPr>
          <w:rFonts w:ascii="Times New Roman" w:hAnsi="Times New Roman"/>
          <w:color w:val="000000"/>
          <w:szCs w:val="24"/>
        </w:rPr>
        <w:tab/>
        <w:t>Graduation Requirements</w:t>
      </w:r>
      <w:r w:rsidRPr="009E2937">
        <w:rPr>
          <w:rFonts w:ascii="Times New Roman" w:hAnsi="Times New Roman"/>
          <w:color w:val="000000"/>
          <w:szCs w:val="24"/>
        </w:rPr>
        <w:tab/>
        <w:t>5</w:t>
      </w:r>
      <w:r w:rsidR="00EF16F3">
        <w:rPr>
          <w:rFonts w:ascii="Times New Roman" w:hAnsi="Times New Roman"/>
          <w:color w:val="000000"/>
          <w:szCs w:val="24"/>
        </w:rPr>
        <w:t>2</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6.36</w:t>
      </w:r>
      <w:r w:rsidRPr="009E2937">
        <w:rPr>
          <w:rFonts w:ascii="Times New Roman" w:hAnsi="Times New Roman"/>
          <w:color w:val="000000"/>
          <w:szCs w:val="24"/>
        </w:rPr>
        <w:tab/>
        <w:t>Summer School, Correspondence Credit an</w:t>
      </w:r>
      <w:r w:rsidR="008B2156" w:rsidRPr="009E2937">
        <w:rPr>
          <w:rFonts w:ascii="Times New Roman" w:hAnsi="Times New Roman"/>
          <w:color w:val="000000"/>
          <w:szCs w:val="24"/>
        </w:rPr>
        <w:t>d Continuing Education Credit</w:t>
      </w:r>
      <w:r w:rsidR="008B2156" w:rsidRPr="009E2937">
        <w:rPr>
          <w:rFonts w:ascii="Times New Roman" w:hAnsi="Times New Roman"/>
          <w:color w:val="000000"/>
          <w:szCs w:val="24"/>
        </w:rPr>
        <w:tab/>
        <w:t>5</w:t>
      </w:r>
      <w:r w:rsidR="00EF16F3">
        <w:rPr>
          <w:rFonts w:ascii="Times New Roman" w:hAnsi="Times New Roman"/>
          <w:color w:val="000000"/>
          <w:szCs w:val="24"/>
        </w:rPr>
        <w:t>3</w:t>
      </w:r>
    </w:p>
    <w:p w:rsidR="00D42AF4" w:rsidRPr="009E2937" w:rsidRDefault="008B2156"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6.37</w:t>
      </w:r>
      <w:r w:rsidRPr="009E2937">
        <w:rPr>
          <w:rFonts w:ascii="Times New Roman" w:hAnsi="Times New Roman"/>
          <w:color w:val="000000"/>
          <w:szCs w:val="24"/>
        </w:rPr>
        <w:tab/>
        <w:t>Married Students</w:t>
      </w:r>
      <w:r w:rsidRPr="009E2937">
        <w:rPr>
          <w:rFonts w:ascii="Times New Roman" w:hAnsi="Times New Roman"/>
          <w:color w:val="000000"/>
          <w:szCs w:val="24"/>
        </w:rPr>
        <w:tab/>
        <w:t>5</w:t>
      </w:r>
      <w:r w:rsidR="00EF16F3">
        <w:rPr>
          <w:rFonts w:ascii="Times New Roman" w:hAnsi="Times New Roman"/>
          <w:color w:val="000000"/>
          <w:szCs w:val="24"/>
        </w:rPr>
        <w:t>3</w:t>
      </w:r>
    </w:p>
    <w:p w:rsidR="00D42AF4" w:rsidRPr="009E2937" w:rsidRDefault="008B2156"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6.38</w:t>
      </w:r>
      <w:r w:rsidRPr="009E2937">
        <w:rPr>
          <w:rFonts w:ascii="Times New Roman" w:hAnsi="Times New Roman"/>
          <w:color w:val="000000"/>
          <w:szCs w:val="24"/>
        </w:rPr>
        <w:tab/>
        <w:t>Student Reports</w:t>
      </w:r>
      <w:r w:rsidRPr="009E2937">
        <w:rPr>
          <w:rFonts w:ascii="Times New Roman" w:hAnsi="Times New Roman"/>
          <w:color w:val="000000"/>
          <w:szCs w:val="24"/>
        </w:rPr>
        <w:tab/>
        <w:t>5</w:t>
      </w:r>
      <w:r w:rsidR="00EF16F3">
        <w:rPr>
          <w:rFonts w:ascii="Times New Roman" w:hAnsi="Times New Roman"/>
          <w:color w:val="000000"/>
          <w:szCs w:val="24"/>
        </w:rPr>
        <w:t>3</w:t>
      </w:r>
    </w:p>
    <w:p w:rsidR="00D42AF4" w:rsidRPr="009E2937" w:rsidRDefault="008B2156"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6.39</w:t>
      </w:r>
      <w:r w:rsidRPr="009E2937">
        <w:rPr>
          <w:rFonts w:ascii="Times New Roman" w:hAnsi="Times New Roman"/>
          <w:color w:val="000000"/>
          <w:szCs w:val="24"/>
        </w:rPr>
        <w:tab/>
        <w:t>Grades</w:t>
      </w:r>
      <w:r w:rsidRPr="009E2937">
        <w:rPr>
          <w:rFonts w:ascii="Times New Roman" w:hAnsi="Times New Roman"/>
          <w:color w:val="000000"/>
          <w:szCs w:val="24"/>
        </w:rPr>
        <w:tab/>
      </w:r>
      <w:r w:rsidRPr="009E2937">
        <w:rPr>
          <w:rFonts w:ascii="Times New Roman" w:hAnsi="Times New Roman"/>
          <w:color w:val="000000"/>
          <w:szCs w:val="24"/>
        </w:rPr>
        <w:tab/>
      </w:r>
      <w:r w:rsidRPr="009E2937">
        <w:rPr>
          <w:rFonts w:ascii="Times New Roman" w:hAnsi="Times New Roman"/>
          <w:color w:val="000000"/>
          <w:szCs w:val="24"/>
        </w:rPr>
        <w:tab/>
        <w:t>5</w:t>
      </w:r>
      <w:r w:rsidR="00EF16F3">
        <w:rPr>
          <w:rFonts w:ascii="Times New Roman" w:hAnsi="Times New Roman"/>
          <w:color w:val="000000"/>
          <w:szCs w:val="24"/>
        </w:rPr>
        <w:t>3</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6.40</w:t>
      </w:r>
      <w:r w:rsidRPr="009E2937">
        <w:rPr>
          <w:rFonts w:ascii="Times New Roman" w:hAnsi="Times New Roman"/>
          <w:color w:val="000000"/>
          <w:szCs w:val="24"/>
        </w:rPr>
        <w:tab/>
        <w:t>Scho</w:t>
      </w:r>
      <w:r w:rsidR="008B2156" w:rsidRPr="009E2937">
        <w:rPr>
          <w:rFonts w:ascii="Times New Roman" w:hAnsi="Times New Roman"/>
          <w:color w:val="000000"/>
          <w:szCs w:val="24"/>
        </w:rPr>
        <w:t>ol Parent-Teacher Conferences</w:t>
      </w:r>
      <w:r w:rsidR="008B2156" w:rsidRPr="009E2937">
        <w:rPr>
          <w:rFonts w:ascii="Times New Roman" w:hAnsi="Times New Roman"/>
          <w:color w:val="000000"/>
          <w:szCs w:val="24"/>
        </w:rPr>
        <w:tab/>
        <w:t>5</w:t>
      </w:r>
      <w:r w:rsidR="00EF16F3">
        <w:rPr>
          <w:rFonts w:ascii="Times New Roman" w:hAnsi="Times New Roman"/>
          <w:color w:val="000000"/>
          <w:szCs w:val="24"/>
        </w:rPr>
        <w:t>4</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6.41</w:t>
      </w:r>
      <w:r w:rsidRPr="009E2937">
        <w:rPr>
          <w:rFonts w:ascii="Times New Roman" w:hAnsi="Times New Roman"/>
          <w:color w:val="000000"/>
          <w:szCs w:val="24"/>
        </w:rPr>
        <w:tab/>
        <w:t>Cumulative Records</w:t>
      </w:r>
      <w:r w:rsidRPr="009E2937">
        <w:rPr>
          <w:rFonts w:ascii="Times New Roman" w:hAnsi="Times New Roman"/>
          <w:color w:val="000000"/>
          <w:szCs w:val="24"/>
        </w:rPr>
        <w:tab/>
      </w:r>
      <w:r w:rsidR="008B2156" w:rsidRPr="009E2937">
        <w:rPr>
          <w:rFonts w:ascii="Times New Roman" w:hAnsi="Times New Roman"/>
          <w:color w:val="000000"/>
          <w:szCs w:val="24"/>
        </w:rPr>
        <w:t>5</w:t>
      </w:r>
      <w:r w:rsidR="00EF16F3">
        <w:rPr>
          <w:rFonts w:ascii="Times New Roman" w:hAnsi="Times New Roman"/>
          <w:color w:val="000000"/>
          <w:szCs w:val="24"/>
        </w:rPr>
        <w:t>4</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6</w:t>
      </w:r>
      <w:r w:rsidR="008B2156" w:rsidRPr="009E2937">
        <w:rPr>
          <w:rFonts w:ascii="Times New Roman" w:hAnsi="Times New Roman"/>
          <w:color w:val="000000"/>
          <w:szCs w:val="24"/>
        </w:rPr>
        <w:t>.42</w:t>
      </w:r>
      <w:r w:rsidR="008B2156" w:rsidRPr="009E2937">
        <w:rPr>
          <w:rFonts w:ascii="Times New Roman" w:hAnsi="Times New Roman"/>
          <w:color w:val="000000"/>
          <w:szCs w:val="24"/>
        </w:rPr>
        <w:tab/>
        <w:t>Psychological Evaluations</w:t>
      </w:r>
      <w:r w:rsidR="008B2156" w:rsidRPr="009E2937">
        <w:rPr>
          <w:rFonts w:ascii="Times New Roman" w:hAnsi="Times New Roman"/>
          <w:color w:val="000000"/>
          <w:szCs w:val="24"/>
        </w:rPr>
        <w:tab/>
        <w:t>5</w:t>
      </w:r>
      <w:r w:rsidR="00EF16F3">
        <w:rPr>
          <w:rFonts w:ascii="Times New Roman" w:hAnsi="Times New Roman"/>
          <w:color w:val="000000"/>
          <w:szCs w:val="24"/>
        </w:rPr>
        <w:t>4</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6</w:t>
      </w:r>
      <w:r w:rsidR="008B2156" w:rsidRPr="009E2937">
        <w:rPr>
          <w:rFonts w:ascii="Times New Roman" w:hAnsi="Times New Roman"/>
          <w:color w:val="000000"/>
          <w:szCs w:val="24"/>
        </w:rPr>
        <w:t>.43</w:t>
      </w:r>
      <w:r w:rsidR="008B2156" w:rsidRPr="009E2937">
        <w:rPr>
          <w:rFonts w:ascii="Times New Roman" w:hAnsi="Times New Roman"/>
          <w:color w:val="000000"/>
          <w:szCs w:val="24"/>
        </w:rPr>
        <w:tab/>
        <w:t>Complaints and Grievances</w:t>
      </w:r>
      <w:r w:rsidR="008B2156" w:rsidRPr="009E2937">
        <w:rPr>
          <w:rFonts w:ascii="Times New Roman" w:hAnsi="Times New Roman"/>
          <w:color w:val="000000"/>
          <w:szCs w:val="24"/>
        </w:rPr>
        <w:tab/>
        <w:t>5</w:t>
      </w:r>
      <w:r w:rsidR="00EF16F3">
        <w:rPr>
          <w:rFonts w:ascii="Times New Roman" w:hAnsi="Times New Roman"/>
          <w:color w:val="000000"/>
          <w:szCs w:val="24"/>
        </w:rPr>
        <w:t>4</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6.44</w:t>
      </w:r>
      <w:r w:rsidRPr="009E2937">
        <w:rPr>
          <w:rFonts w:ascii="Times New Roman" w:hAnsi="Times New Roman"/>
          <w:color w:val="000000"/>
          <w:szCs w:val="24"/>
        </w:rPr>
        <w:tab/>
        <w:t>Sear</w:t>
      </w:r>
      <w:r w:rsidR="008B2156" w:rsidRPr="009E2937">
        <w:rPr>
          <w:rFonts w:ascii="Times New Roman" w:hAnsi="Times New Roman"/>
          <w:color w:val="000000"/>
          <w:szCs w:val="24"/>
        </w:rPr>
        <w:t>ch and Seizure in the Schools</w:t>
      </w:r>
      <w:r w:rsidR="008B2156" w:rsidRPr="009E2937">
        <w:rPr>
          <w:rFonts w:ascii="Times New Roman" w:hAnsi="Times New Roman"/>
          <w:color w:val="000000"/>
          <w:szCs w:val="24"/>
        </w:rPr>
        <w:tab/>
        <w:t>5</w:t>
      </w:r>
      <w:r w:rsidR="00EF16F3">
        <w:rPr>
          <w:rFonts w:ascii="Times New Roman" w:hAnsi="Times New Roman"/>
          <w:color w:val="000000"/>
          <w:szCs w:val="24"/>
        </w:rPr>
        <w:t>5</w:t>
      </w:r>
    </w:p>
    <w:p w:rsidR="00D42AF4" w:rsidRPr="009E2937" w:rsidRDefault="008B2156"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6.45</w:t>
      </w:r>
      <w:r w:rsidRPr="009E2937">
        <w:rPr>
          <w:rFonts w:ascii="Times New Roman" w:hAnsi="Times New Roman"/>
          <w:color w:val="000000"/>
          <w:szCs w:val="24"/>
        </w:rPr>
        <w:tab/>
        <w:t>Child Abuse</w:t>
      </w:r>
      <w:r w:rsidRPr="009E2937">
        <w:rPr>
          <w:rFonts w:ascii="Times New Roman" w:hAnsi="Times New Roman"/>
          <w:color w:val="000000"/>
          <w:szCs w:val="24"/>
        </w:rPr>
        <w:tab/>
        <w:t>5</w:t>
      </w:r>
      <w:r w:rsidR="00EF16F3">
        <w:rPr>
          <w:rFonts w:ascii="Times New Roman" w:hAnsi="Times New Roman"/>
          <w:color w:val="000000"/>
          <w:szCs w:val="24"/>
        </w:rPr>
        <w:t>5</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6.46</w:t>
      </w:r>
      <w:r w:rsidRPr="009E2937">
        <w:rPr>
          <w:rFonts w:ascii="Times New Roman" w:hAnsi="Times New Roman"/>
          <w:color w:val="000000"/>
          <w:szCs w:val="24"/>
        </w:rPr>
        <w:tab/>
        <w:t>Int</w:t>
      </w:r>
      <w:r w:rsidR="008B2156" w:rsidRPr="009E2937">
        <w:rPr>
          <w:rFonts w:ascii="Times New Roman" w:hAnsi="Times New Roman"/>
          <w:color w:val="000000"/>
          <w:szCs w:val="24"/>
        </w:rPr>
        <w:t>errogation and Investigations</w:t>
      </w:r>
      <w:r w:rsidR="008B2156" w:rsidRPr="009E2937">
        <w:rPr>
          <w:rFonts w:ascii="Times New Roman" w:hAnsi="Times New Roman"/>
          <w:color w:val="000000"/>
          <w:szCs w:val="24"/>
        </w:rPr>
        <w:tab/>
        <w:t>5</w:t>
      </w:r>
      <w:r w:rsidR="00EF16F3">
        <w:rPr>
          <w:rFonts w:ascii="Times New Roman" w:hAnsi="Times New Roman"/>
          <w:color w:val="000000"/>
          <w:szCs w:val="24"/>
        </w:rPr>
        <w:t>6</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6.4</w:t>
      </w:r>
      <w:r w:rsidR="008B2156" w:rsidRPr="009E2937">
        <w:rPr>
          <w:rFonts w:ascii="Times New Roman" w:hAnsi="Times New Roman"/>
          <w:color w:val="000000"/>
          <w:szCs w:val="24"/>
        </w:rPr>
        <w:t>7</w:t>
      </w:r>
      <w:r w:rsidR="008B2156" w:rsidRPr="009E2937">
        <w:rPr>
          <w:rFonts w:ascii="Times New Roman" w:hAnsi="Times New Roman"/>
          <w:color w:val="000000"/>
          <w:szCs w:val="24"/>
        </w:rPr>
        <w:tab/>
        <w:t>Privacy of Students Records</w:t>
      </w:r>
      <w:r w:rsidR="008B2156" w:rsidRPr="009E2937">
        <w:rPr>
          <w:rFonts w:ascii="Times New Roman" w:hAnsi="Times New Roman"/>
          <w:color w:val="000000"/>
          <w:szCs w:val="24"/>
        </w:rPr>
        <w:tab/>
        <w:t>5</w:t>
      </w:r>
      <w:r w:rsidR="00EF16F3">
        <w:rPr>
          <w:rFonts w:ascii="Times New Roman" w:hAnsi="Times New Roman"/>
          <w:color w:val="000000"/>
          <w:szCs w:val="24"/>
        </w:rPr>
        <w:t>7</w:t>
      </w:r>
    </w:p>
    <w:p w:rsidR="00D42AF4" w:rsidRPr="009E2937" w:rsidRDefault="008B2156"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6.48</w:t>
      </w:r>
      <w:r w:rsidRPr="009E2937">
        <w:rPr>
          <w:rFonts w:ascii="Times New Roman" w:hAnsi="Times New Roman"/>
          <w:color w:val="000000"/>
          <w:szCs w:val="24"/>
        </w:rPr>
        <w:tab/>
        <w:t>School Dances</w:t>
      </w:r>
      <w:r w:rsidRPr="009E2937">
        <w:rPr>
          <w:rFonts w:ascii="Times New Roman" w:hAnsi="Times New Roman"/>
          <w:color w:val="000000"/>
          <w:szCs w:val="24"/>
        </w:rPr>
        <w:tab/>
        <w:t>5</w:t>
      </w:r>
      <w:r w:rsidR="00EF16F3">
        <w:rPr>
          <w:rFonts w:ascii="Times New Roman" w:hAnsi="Times New Roman"/>
          <w:color w:val="000000"/>
          <w:szCs w:val="24"/>
        </w:rPr>
        <w:t>9</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6.49</w:t>
      </w:r>
      <w:r w:rsidRPr="009E2937">
        <w:rPr>
          <w:rFonts w:ascii="Times New Roman" w:hAnsi="Times New Roman"/>
          <w:color w:val="000000"/>
          <w:szCs w:val="24"/>
        </w:rPr>
        <w:tab/>
        <w:t>Cheerleadin</w:t>
      </w:r>
      <w:r w:rsidR="003C1B38">
        <w:rPr>
          <w:rFonts w:ascii="Times New Roman" w:hAnsi="Times New Roman"/>
          <w:color w:val="000000"/>
          <w:szCs w:val="24"/>
        </w:rPr>
        <w:t>g</w:t>
      </w:r>
      <w:r w:rsidR="003C1B38">
        <w:rPr>
          <w:rFonts w:ascii="Times New Roman" w:hAnsi="Times New Roman"/>
          <w:color w:val="000000"/>
          <w:szCs w:val="24"/>
        </w:rPr>
        <w:tab/>
      </w:r>
      <w:r w:rsidR="00DA6512">
        <w:rPr>
          <w:rFonts w:ascii="Times New Roman" w:hAnsi="Times New Roman"/>
          <w:color w:val="000000"/>
          <w:szCs w:val="24"/>
        </w:rPr>
        <w:t>60</w:t>
      </w:r>
    </w:p>
    <w:p w:rsidR="00D42AF4" w:rsidRPr="009E2937" w:rsidRDefault="008B2156"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6.50</w:t>
      </w:r>
      <w:r w:rsidRPr="009E2937">
        <w:rPr>
          <w:rFonts w:ascii="Times New Roman" w:hAnsi="Times New Roman"/>
          <w:color w:val="000000"/>
          <w:szCs w:val="24"/>
        </w:rPr>
        <w:tab/>
        <w:t>Parking Lot Regulations</w:t>
      </w:r>
      <w:r w:rsidRPr="009E2937">
        <w:rPr>
          <w:rFonts w:ascii="Times New Roman" w:hAnsi="Times New Roman"/>
          <w:color w:val="000000"/>
          <w:szCs w:val="24"/>
        </w:rPr>
        <w:tab/>
      </w:r>
      <w:r w:rsidR="00EF16F3">
        <w:rPr>
          <w:rFonts w:ascii="Times New Roman" w:hAnsi="Times New Roman"/>
          <w:color w:val="000000"/>
          <w:szCs w:val="24"/>
        </w:rPr>
        <w:t>60</w:t>
      </w:r>
    </w:p>
    <w:p w:rsidR="00D42AF4" w:rsidRPr="009E2937" w:rsidRDefault="008B2156"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6.51</w:t>
      </w:r>
      <w:r w:rsidRPr="009E2937">
        <w:rPr>
          <w:rFonts w:ascii="Times New Roman" w:hAnsi="Times New Roman"/>
          <w:color w:val="000000"/>
          <w:szCs w:val="24"/>
        </w:rPr>
        <w:tab/>
        <w:t xml:space="preserve">Athletic Participation </w:t>
      </w:r>
      <w:r w:rsidRPr="009E2937">
        <w:rPr>
          <w:rFonts w:ascii="Times New Roman" w:hAnsi="Times New Roman"/>
          <w:color w:val="000000"/>
          <w:szCs w:val="24"/>
        </w:rPr>
        <w:tab/>
      </w:r>
      <w:r w:rsidR="00EF16F3">
        <w:rPr>
          <w:rFonts w:ascii="Times New Roman" w:hAnsi="Times New Roman"/>
          <w:color w:val="000000"/>
          <w:szCs w:val="24"/>
        </w:rPr>
        <w:t>60</w:t>
      </w:r>
    </w:p>
    <w:p w:rsidR="00D42AF4" w:rsidRPr="009E2937" w:rsidRDefault="008B2156"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6.52</w:t>
      </w:r>
      <w:r w:rsidRPr="009E2937">
        <w:rPr>
          <w:rFonts w:ascii="Times New Roman" w:hAnsi="Times New Roman"/>
          <w:color w:val="000000"/>
          <w:szCs w:val="24"/>
        </w:rPr>
        <w:tab/>
        <w:t xml:space="preserve">Ira </w:t>
      </w:r>
      <w:proofErr w:type="spellStart"/>
      <w:r w:rsidRPr="009E2937">
        <w:rPr>
          <w:rFonts w:ascii="Times New Roman" w:hAnsi="Times New Roman"/>
          <w:color w:val="000000"/>
          <w:szCs w:val="24"/>
        </w:rPr>
        <w:t>Brammell</w:t>
      </w:r>
      <w:proofErr w:type="spellEnd"/>
      <w:r w:rsidRPr="009E2937">
        <w:rPr>
          <w:rFonts w:ascii="Times New Roman" w:hAnsi="Times New Roman"/>
          <w:color w:val="000000"/>
          <w:szCs w:val="24"/>
        </w:rPr>
        <w:t xml:space="preserve"> Award</w:t>
      </w:r>
      <w:r w:rsidRPr="009E2937">
        <w:rPr>
          <w:rFonts w:ascii="Times New Roman" w:hAnsi="Times New Roman"/>
          <w:color w:val="000000"/>
          <w:szCs w:val="24"/>
        </w:rPr>
        <w:tab/>
      </w:r>
      <w:r w:rsidR="00BB39F8">
        <w:rPr>
          <w:rFonts w:ascii="Times New Roman" w:hAnsi="Times New Roman"/>
          <w:color w:val="000000"/>
          <w:szCs w:val="24"/>
        </w:rPr>
        <w:t>60</w:t>
      </w:r>
    </w:p>
    <w:p w:rsidR="00D42AF4" w:rsidRPr="009E2937" w:rsidRDefault="008B2156"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6.53</w:t>
      </w:r>
      <w:r w:rsidRPr="009E2937">
        <w:rPr>
          <w:rFonts w:ascii="Times New Roman" w:hAnsi="Times New Roman"/>
          <w:color w:val="000000"/>
          <w:szCs w:val="24"/>
        </w:rPr>
        <w:tab/>
        <w:t>Senior Day</w:t>
      </w:r>
      <w:r w:rsidRPr="009E2937">
        <w:rPr>
          <w:rFonts w:ascii="Times New Roman" w:hAnsi="Times New Roman"/>
          <w:color w:val="000000"/>
          <w:szCs w:val="24"/>
        </w:rPr>
        <w:tab/>
      </w:r>
      <w:r w:rsidR="00BB39F8">
        <w:rPr>
          <w:rFonts w:ascii="Times New Roman" w:hAnsi="Times New Roman"/>
          <w:color w:val="000000"/>
          <w:szCs w:val="24"/>
        </w:rPr>
        <w:t>60</w:t>
      </w:r>
    </w:p>
    <w:p w:rsidR="00D42AF4" w:rsidRPr="009E2937" w:rsidRDefault="008B2156"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6.54</w:t>
      </w:r>
      <w:r w:rsidRPr="009E2937">
        <w:rPr>
          <w:rFonts w:ascii="Times New Roman" w:hAnsi="Times New Roman"/>
          <w:color w:val="000000"/>
          <w:szCs w:val="24"/>
        </w:rPr>
        <w:tab/>
        <w:t>Student Accidents</w:t>
      </w:r>
      <w:r w:rsidRPr="009E2937">
        <w:rPr>
          <w:rFonts w:ascii="Times New Roman" w:hAnsi="Times New Roman"/>
          <w:color w:val="000000"/>
          <w:szCs w:val="24"/>
        </w:rPr>
        <w:tab/>
      </w:r>
      <w:r w:rsidR="00BB39F8">
        <w:rPr>
          <w:rFonts w:ascii="Times New Roman" w:hAnsi="Times New Roman"/>
          <w:color w:val="000000"/>
          <w:szCs w:val="24"/>
        </w:rPr>
        <w:t>6</w:t>
      </w:r>
      <w:r w:rsidR="00DA6512">
        <w:rPr>
          <w:rFonts w:ascii="Times New Roman" w:hAnsi="Times New Roman"/>
          <w:color w:val="000000"/>
          <w:szCs w:val="24"/>
        </w:rPr>
        <w:t>1</w:t>
      </w:r>
    </w:p>
    <w:p w:rsidR="00D42AF4" w:rsidRPr="009E2937" w:rsidRDefault="008B2156"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6.55</w:t>
      </w:r>
      <w:r w:rsidRPr="009E2937">
        <w:rPr>
          <w:rFonts w:ascii="Times New Roman" w:hAnsi="Times New Roman"/>
          <w:color w:val="000000"/>
          <w:szCs w:val="24"/>
        </w:rPr>
        <w:tab/>
        <w:t>First Aid</w:t>
      </w:r>
      <w:r w:rsidRPr="009E2937">
        <w:rPr>
          <w:rFonts w:ascii="Times New Roman" w:hAnsi="Times New Roman"/>
          <w:color w:val="000000"/>
          <w:szCs w:val="24"/>
        </w:rPr>
        <w:tab/>
      </w:r>
      <w:r w:rsidRPr="009E2937">
        <w:rPr>
          <w:rFonts w:ascii="Times New Roman" w:hAnsi="Times New Roman"/>
          <w:color w:val="000000"/>
          <w:szCs w:val="24"/>
        </w:rPr>
        <w:tab/>
        <w:t>6</w:t>
      </w:r>
      <w:r w:rsidR="00BB39F8">
        <w:rPr>
          <w:rFonts w:ascii="Times New Roman" w:hAnsi="Times New Roman"/>
          <w:color w:val="000000"/>
          <w:szCs w:val="24"/>
        </w:rPr>
        <w:t>1</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6</w:t>
      </w:r>
      <w:r w:rsidR="003C1B38">
        <w:rPr>
          <w:rFonts w:ascii="Times New Roman" w:hAnsi="Times New Roman"/>
          <w:color w:val="000000"/>
          <w:szCs w:val="24"/>
        </w:rPr>
        <w:t>.56</w:t>
      </w:r>
      <w:r w:rsidR="003C1B38">
        <w:rPr>
          <w:rFonts w:ascii="Times New Roman" w:hAnsi="Times New Roman"/>
          <w:color w:val="000000"/>
          <w:szCs w:val="24"/>
        </w:rPr>
        <w:tab/>
        <w:t>Supervision of Medication</w:t>
      </w:r>
      <w:r w:rsidR="003C1B38">
        <w:rPr>
          <w:rFonts w:ascii="Times New Roman" w:hAnsi="Times New Roman"/>
          <w:color w:val="000000"/>
          <w:szCs w:val="24"/>
        </w:rPr>
        <w:tab/>
        <w:t>6</w:t>
      </w:r>
      <w:r w:rsidR="006A2B23">
        <w:rPr>
          <w:rFonts w:ascii="Times New Roman" w:hAnsi="Times New Roman"/>
          <w:color w:val="000000"/>
          <w:szCs w:val="24"/>
        </w:rPr>
        <w:t>1</w:t>
      </w:r>
    </w:p>
    <w:p w:rsidR="00BB39F8" w:rsidRPr="009E2937" w:rsidRDefault="00BB39F8" w:rsidP="00BB39F8">
      <w:pPr>
        <w:pStyle w:val="Title"/>
        <w:tabs>
          <w:tab w:val="center" w:pos="540"/>
          <w:tab w:val="center" w:pos="8280"/>
        </w:tabs>
        <w:jc w:val="left"/>
        <w:rPr>
          <w:rFonts w:ascii="Times New Roman" w:hAnsi="Times New Roman"/>
          <w:szCs w:val="24"/>
        </w:rPr>
      </w:pPr>
      <w:r w:rsidRPr="009E2937">
        <w:rPr>
          <w:rFonts w:ascii="Times New Roman" w:hAnsi="Times New Roman"/>
          <w:szCs w:val="24"/>
        </w:rPr>
        <w:lastRenderedPageBreak/>
        <w:tab/>
      </w:r>
      <w:r w:rsidRPr="009E2937">
        <w:rPr>
          <w:rFonts w:ascii="Times New Roman" w:hAnsi="Times New Roman"/>
          <w:szCs w:val="24"/>
        </w:rPr>
        <w:tab/>
        <w:t>Section</w:t>
      </w:r>
      <w:r w:rsidRPr="009E2937">
        <w:rPr>
          <w:rFonts w:ascii="Times New Roman" w:hAnsi="Times New Roman"/>
          <w:szCs w:val="24"/>
        </w:rPr>
        <w:tab/>
        <w:t>Page</w:t>
      </w:r>
    </w:p>
    <w:p w:rsidR="00BB39F8" w:rsidRPr="009E2937" w:rsidRDefault="00BB39F8" w:rsidP="00BB39F8">
      <w:pPr>
        <w:tabs>
          <w:tab w:val="right" w:pos="540"/>
          <w:tab w:val="left" w:pos="720"/>
          <w:tab w:val="left" w:pos="1080"/>
          <w:tab w:val="left" w:pos="1440"/>
          <w:tab w:val="left" w:pos="1800"/>
          <w:tab w:val="right" w:pos="8460"/>
        </w:tabs>
        <w:rPr>
          <w:rFonts w:ascii="Times New Roman" w:hAnsi="Times New Roman"/>
          <w:color w:val="000000"/>
          <w:szCs w:val="24"/>
        </w:rPr>
      </w:pP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6.57</w:t>
      </w:r>
      <w:r w:rsidRPr="009E2937">
        <w:rPr>
          <w:rFonts w:ascii="Times New Roman" w:hAnsi="Times New Roman"/>
          <w:color w:val="000000"/>
          <w:szCs w:val="24"/>
        </w:rPr>
        <w:tab/>
        <w:t>Dispensati</w:t>
      </w:r>
      <w:r w:rsidR="008B2156" w:rsidRPr="009E2937">
        <w:rPr>
          <w:rFonts w:ascii="Times New Roman" w:hAnsi="Times New Roman"/>
          <w:color w:val="000000"/>
          <w:szCs w:val="24"/>
        </w:rPr>
        <w:t xml:space="preserve">on of Over-the-Counter Drugs </w:t>
      </w:r>
      <w:r w:rsidR="008B2156" w:rsidRPr="009E2937">
        <w:rPr>
          <w:rFonts w:ascii="Times New Roman" w:hAnsi="Times New Roman"/>
          <w:color w:val="000000"/>
          <w:szCs w:val="24"/>
        </w:rPr>
        <w:tab/>
        <w:t>6</w:t>
      </w:r>
      <w:r w:rsidR="006A2B23">
        <w:rPr>
          <w:rFonts w:ascii="Times New Roman" w:hAnsi="Times New Roman"/>
          <w:color w:val="000000"/>
          <w:szCs w:val="24"/>
        </w:rPr>
        <w:t>2</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6.58</w:t>
      </w:r>
      <w:r w:rsidR="008B2156" w:rsidRPr="009E2937">
        <w:rPr>
          <w:rFonts w:ascii="Times New Roman" w:hAnsi="Times New Roman"/>
          <w:color w:val="000000"/>
          <w:szCs w:val="24"/>
        </w:rPr>
        <w:tab/>
        <w:t>Sexual Harassment</w:t>
      </w:r>
      <w:r w:rsidR="008B2156" w:rsidRPr="009E2937">
        <w:rPr>
          <w:rFonts w:ascii="Times New Roman" w:hAnsi="Times New Roman"/>
          <w:color w:val="000000"/>
          <w:szCs w:val="24"/>
        </w:rPr>
        <w:tab/>
        <w:t>6</w:t>
      </w:r>
      <w:r w:rsidR="00BB39F8">
        <w:rPr>
          <w:rFonts w:ascii="Times New Roman" w:hAnsi="Times New Roman"/>
          <w:color w:val="000000"/>
          <w:szCs w:val="24"/>
        </w:rPr>
        <w:t>3</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6.59</w:t>
      </w:r>
      <w:r w:rsidR="003C1B38">
        <w:rPr>
          <w:rFonts w:ascii="Times New Roman" w:hAnsi="Times New Roman"/>
          <w:color w:val="000000"/>
          <w:szCs w:val="24"/>
        </w:rPr>
        <w:tab/>
        <w:t>Reporting to Law Enforcement</w:t>
      </w:r>
      <w:r w:rsidR="003C1B38">
        <w:rPr>
          <w:rFonts w:ascii="Times New Roman" w:hAnsi="Times New Roman"/>
          <w:color w:val="000000"/>
          <w:szCs w:val="24"/>
        </w:rPr>
        <w:tab/>
        <w:t>6</w:t>
      </w:r>
      <w:r w:rsidR="006A2B23">
        <w:rPr>
          <w:rFonts w:ascii="Times New Roman" w:hAnsi="Times New Roman"/>
          <w:color w:val="000000"/>
          <w:szCs w:val="24"/>
        </w:rPr>
        <w:t>4</w:t>
      </w:r>
    </w:p>
    <w:p w:rsidR="00D42AF4" w:rsidRPr="009E2937" w:rsidRDefault="008B2156"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6.60</w:t>
      </w:r>
      <w:r w:rsidRPr="009E2937">
        <w:rPr>
          <w:rFonts w:ascii="Times New Roman" w:hAnsi="Times New Roman"/>
          <w:color w:val="000000"/>
          <w:szCs w:val="24"/>
        </w:rPr>
        <w:tab/>
        <w:t>HIPAA Policy</w:t>
      </w:r>
      <w:r w:rsidRPr="009E2937">
        <w:rPr>
          <w:rFonts w:ascii="Times New Roman" w:hAnsi="Times New Roman"/>
          <w:color w:val="000000"/>
          <w:szCs w:val="24"/>
        </w:rPr>
        <w:tab/>
        <w:t>6</w:t>
      </w:r>
      <w:r w:rsidR="006A2B23">
        <w:rPr>
          <w:rFonts w:ascii="Times New Roman" w:hAnsi="Times New Roman"/>
          <w:color w:val="000000"/>
          <w:szCs w:val="24"/>
        </w:rPr>
        <w:t>4</w:t>
      </w:r>
      <w:r w:rsidR="00E6711A" w:rsidRPr="009E2937">
        <w:rPr>
          <w:rFonts w:ascii="Times New Roman" w:hAnsi="Times New Roman"/>
          <w:color w:val="000000"/>
          <w:szCs w:val="24"/>
        </w:rPr>
        <w:tab/>
        <w:t>6.61</w:t>
      </w:r>
      <w:r w:rsidR="00E6711A" w:rsidRPr="009E2937">
        <w:rPr>
          <w:rFonts w:ascii="Times New Roman" w:hAnsi="Times New Roman"/>
          <w:color w:val="000000"/>
          <w:szCs w:val="24"/>
        </w:rPr>
        <w:tab/>
        <w:t>Student Self-</w:t>
      </w:r>
      <w:r w:rsidR="00CD5146" w:rsidRPr="009E2937">
        <w:rPr>
          <w:rFonts w:ascii="Times New Roman" w:hAnsi="Times New Roman"/>
          <w:color w:val="000000"/>
          <w:szCs w:val="24"/>
        </w:rPr>
        <w:t>Administration of Medication</w:t>
      </w:r>
      <w:r w:rsidR="00CD5146" w:rsidRPr="009E2937">
        <w:rPr>
          <w:rFonts w:ascii="Times New Roman" w:hAnsi="Times New Roman"/>
          <w:color w:val="000000"/>
          <w:szCs w:val="24"/>
        </w:rPr>
        <w:tab/>
      </w:r>
      <w:r w:rsidRPr="009E2937">
        <w:rPr>
          <w:rFonts w:ascii="Times New Roman" w:hAnsi="Times New Roman"/>
          <w:color w:val="000000"/>
          <w:szCs w:val="24"/>
        </w:rPr>
        <w:t>6</w:t>
      </w:r>
      <w:r w:rsidR="007B275F">
        <w:rPr>
          <w:rFonts w:ascii="Times New Roman" w:hAnsi="Times New Roman"/>
          <w:color w:val="000000"/>
          <w:szCs w:val="24"/>
        </w:rPr>
        <w:t>5</w:t>
      </w:r>
    </w:p>
    <w:p w:rsidR="00D42AF4" w:rsidRPr="009E2937" w:rsidRDefault="008B2156"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6.62</w:t>
      </w:r>
      <w:r w:rsidRPr="009E2937">
        <w:rPr>
          <w:rFonts w:ascii="Times New Roman" w:hAnsi="Times New Roman"/>
          <w:color w:val="000000"/>
          <w:szCs w:val="24"/>
        </w:rPr>
        <w:tab/>
        <w:t>Student Privacy Policy</w:t>
      </w:r>
      <w:r w:rsidRPr="009E2937">
        <w:rPr>
          <w:rFonts w:ascii="Times New Roman" w:hAnsi="Times New Roman"/>
          <w:color w:val="000000"/>
          <w:szCs w:val="24"/>
        </w:rPr>
        <w:tab/>
        <w:t>6</w:t>
      </w:r>
      <w:r w:rsidR="006A2B23">
        <w:rPr>
          <w:rFonts w:ascii="Times New Roman" w:hAnsi="Times New Roman"/>
          <w:color w:val="000000"/>
          <w:szCs w:val="24"/>
        </w:rPr>
        <w:t>6</w:t>
      </w:r>
    </w:p>
    <w:p w:rsidR="00D42AF4" w:rsidRPr="009E2937" w:rsidRDefault="008B2156"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6.63</w:t>
      </w:r>
      <w:r w:rsidRPr="009E2937">
        <w:rPr>
          <w:rFonts w:ascii="Times New Roman" w:hAnsi="Times New Roman"/>
          <w:color w:val="000000"/>
          <w:szCs w:val="24"/>
        </w:rPr>
        <w:tab/>
        <w:t>Homeless Students</w:t>
      </w:r>
      <w:r w:rsidRPr="009E2937">
        <w:rPr>
          <w:rFonts w:ascii="Times New Roman" w:hAnsi="Times New Roman"/>
          <w:color w:val="000000"/>
          <w:szCs w:val="24"/>
        </w:rPr>
        <w:tab/>
        <w:t>6</w:t>
      </w:r>
      <w:r w:rsidR="006A2B23">
        <w:rPr>
          <w:rFonts w:ascii="Times New Roman" w:hAnsi="Times New Roman"/>
          <w:color w:val="000000"/>
          <w:szCs w:val="24"/>
        </w:rPr>
        <w:t>6</w:t>
      </w:r>
    </w:p>
    <w:p w:rsidR="00D42AF4" w:rsidRPr="009E2937" w:rsidRDefault="008B2156"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6.64</w:t>
      </w:r>
      <w:r w:rsidRPr="009E2937">
        <w:rPr>
          <w:rFonts w:ascii="Times New Roman" w:hAnsi="Times New Roman"/>
          <w:color w:val="000000"/>
          <w:szCs w:val="24"/>
        </w:rPr>
        <w:tab/>
        <w:t>College Classes</w:t>
      </w:r>
      <w:r w:rsidRPr="009E2937">
        <w:rPr>
          <w:rFonts w:ascii="Times New Roman" w:hAnsi="Times New Roman"/>
          <w:color w:val="000000"/>
          <w:szCs w:val="24"/>
        </w:rPr>
        <w:tab/>
        <w:t>6</w:t>
      </w:r>
      <w:r w:rsidR="006A2B23">
        <w:rPr>
          <w:rFonts w:ascii="Times New Roman" w:hAnsi="Times New Roman"/>
          <w:color w:val="000000"/>
          <w:szCs w:val="24"/>
        </w:rPr>
        <w:t>8</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6.65</w:t>
      </w:r>
      <w:r w:rsidRPr="009E2937">
        <w:rPr>
          <w:rFonts w:ascii="Times New Roman" w:hAnsi="Times New Roman"/>
          <w:color w:val="000000"/>
          <w:szCs w:val="24"/>
        </w:rPr>
        <w:tab/>
        <w:t>Educational Testin</w:t>
      </w:r>
      <w:r w:rsidR="008B2156" w:rsidRPr="009E2937">
        <w:rPr>
          <w:rFonts w:ascii="Times New Roman" w:hAnsi="Times New Roman"/>
          <w:color w:val="000000"/>
          <w:szCs w:val="24"/>
        </w:rPr>
        <w:t>g Program</w:t>
      </w:r>
      <w:r w:rsidR="008B2156" w:rsidRPr="009E2937">
        <w:rPr>
          <w:rFonts w:ascii="Times New Roman" w:hAnsi="Times New Roman"/>
          <w:color w:val="000000"/>
          <w:szCs w:val="24"/>
        </w:rPr>
        <w:tab/>
        <w:t>6</w:t>
      </w:r>
      <w:r w:rsidR="007B275F">
        <w:rPr>
          <w:rFonts w:ascii="Times New Roman" w:hAnsi="Times New Roman"/>
          <w:color w:val="000000"/>
          <w:szCs w:val="24"/>
        </w:rPr>
        <w:t>9</w:t>
      </w:r>
    </w:p>
    <w:p w:rsidR="00D42AF4" w:rsidRPr="009E2937" w:rsidRDefault="008B2156"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6.66</w:t>
      </w:r>
      <w:r w:rsidRPr="009E2937">
        <w:rPr>
          <w:rFonts w:ascii="Times New Roman" w:hAnsi="Times New Roman"/>
          <w:color w:val="000000"/>
          <w:szCs w:val="24"/>
        </w:rPr>
        <w:tab/>
        <w:t>Exceptional Students</w:t>
      </w:r>
      <w:r w:rsidRPr="009E2937">
        <w:rPr>
          <w:rFonts w:ascii="Times New Roman" w:hAnsi="Times New Roman"/>
          <w:color w:val="000000"/>
          <w:szCs w:val="24"/>
        </w:rPr>
        <w:tab/>
      </w:r>
      <w:r w:rsidR="006A2B23">
        <w:rPr>
          <w:rFonts w:ascii="Times New Roman" w:hAnsi="Times New Roman"/>
          <w:color w:val="000000"/>
          <w:szCs w:val="24"/>
        </w:rPr>
        <w:t>69</w:t>
      </w:r>
    </w:p>
    <w:p w:rsidR="00D42AF4" w:rsidRDefault="008B2156"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6.67</w:t>
      </w:r>
      <w:r w:rsidRPr="009E2937">
        <w:rPr>
          <w:rFonts w:ascii="Times New Roman" w:hAnsi="Times New Roman"/>
          <w:color w:val="000000"/>
          <w:szCs w:val="24"/>
        </w:rPr>
        <w:tab/>
        <w:t>Bullying</w:t>
      </w:r>
      <w:r w:rsidRPr="009E2937">
        <w:rPr>
          <w:rFonts w:ascii="Times New Roman" w:hAnsi="Times New Roman"/>
          <w:color w:val="000000"/>
          <w:szCs w:val="24"/>
        </w:rPr>
        <w:tab/>
      </w:r>
      <w:r w:rsidRPr="009E2937">
        <w:rPr>
          <w:rFonts w:ascii="Times New Roman" w:hAnsi="Times New Roman"/>
          <w:color w:val="000000"/>
          <w:szCs w:val="24"/>
        </w:rPr>
        <w:tab/>
      </w:r>
      <w:r w:rsidR="006A2B23">
        <w:rPr>
          <w:rFonts w:ascii="Times New Roman" w:hAnsi="Times New Roman"/>
          <w:color w:val="000000"/>
          <w:szCs w:val="24"/>
        </w:rPr>
        <w:t>69</w:t>
      </w:r>
      <w:r w:rsidR="00D42AF4" w:rsidRPr="009E2937">
        <w:rPr>
          <w:rFonts w:ascii="Times New Roman" w:hAnsi="Times New Roman"/>
          <w:color w:val="000000"/>
          <w:szCs w:val="24"/>
        </w:rPr>
        <w:tab/>
      </w:r>
    </w:p>
    <w:p w:rsidR="003C1B38" w:rsidRDefault="003C1B38" w:rsidP="00D42AF4">
      <w:pPr>
        <w:tabs>
          <w:tab w:val="right" w:pos="540"/>
          <w:tab w:val="left" w:pos="720"/>
          <w:tab w:val="left" w:pos="1080"/>
          <w:tab w:val="left" w:pos="1440"/>
          <w:tab w:val="left" w:pos="1800"/>
          <w:tab w:val="right" w:pos="8460"/>
        </w:tabs>
        <w:rPr>
          <w:rFonts w:ascii="Times New Roman" w:hAnsi="Times New Roman"/>
          <w:color w:val="000000"/>
          <w:szCs w:val="24"/>
        </w:rPr>
      </w:pPr>
      <w:r>
        <w:rPr>
          <w:rFonts w:ascii="Times New Roman" w:hAnsi="Times New Roman"/>
          <w:color w:val="000000"/>
          <w:szCs w:val="24"/>
        </w:rPr>
        <w:tab/>
        <w:t>6.68</w:t>
      </w:r>
      <w:r>
        <w:rPr>
          <w:rFonts w:ascii="Times New Roman" w:hAnsi="Times New Roman"/>
          <w:color w:val="000000"/>
          <w:szCs w:val="24"/>
        </w:rPr>
        <w:tab/>
        <w:t>Children’s Internet Protection Act</w:t>
      </w:r>
      <w:r>
        <w:rPr>
          <w:rFonts w:ascii="Times New Roman" w:hAnsi="Times New Roman"/>
          <w:color w:val="000000"/>
          <w:szCs w:val="24"/>
        </w:rPr>
        <w:tab/>
      </w:r>
      <w:r w:rsidR="007B275F">
        <w:rPr>
          <w:rFonts w:ascii="Times New Roman" w:hAnsi="Times New Roman"/>
          <w:color w:val="000000"/>
          <w:szCs w:val="24"/>
        </w:rPr>
        <w:t>70</w:t>
      </w:r>
    </w:p>
    <w:p w:rsidR="006A2B23" w:rsidRPr="009E2937" w:rsidRDefault="006A2B23" w:rsidP="00D42AF4">
      <w:pPr>
        <w:tabs>
          <w:tab w:val="right" w:pos="540"/>
          <w:tab w:val="left" w:pos="720"/>
          <w:tab w:val="left" w:pos="1080"/>
          <w:tab w:val="left" w:pos="1440"/>
          <w:tab w:val="left" w:pos="1800"/>
          <w:tab w:val="right" w:pos="8460"/>
        </w:tabs>
        <w:rPr>
          <w:rFonts w:ascii="Times New Roman" w:hAnsi="Times New Roman"/>
          <w:color w:val="000000"/>
          <w:szCs w:val="24"/>
        </w:rPr>
      </w:pPr>
      <w:r>
        <w:rPr>
          <w:rFonts w:ascii="Times New Roman" w:hAnsi="Times New Roman"/>
          <w:color w:val="000000"/>
          <w:szCs w:val="24"/>
        </w:rPr>
        <w:tab/>
        <w:t>6.69</w:t>
      </w:r>
      <w:r>
        <w:rPr>
          <w:rFonts w:ascii="Times New Roman" w:hAnsi="Times New Roman"/>
          <w:color w:val="000000"/>
          <w:szCs w:val="24"/>
        </w:rPr>
        <w:tab/>
        <w:t>Drug-Free Schools</w:t>
      </w:r>
      <w:r>
        <w:rPr>
          <w:rFonts w:ascii="Times New Roman" w:hAnsi="Times New Roman"/>
          <w:color w:val="000000"/>
          <w:szCs w:val="24"/>
        </w:rPr>
        <w:tab/>
        <w:t>70</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p>
    <w:p w:rsidR="00D42AF4" w:rsidRPr="009E2937" w:rsidRDefault="00D42AF4" w:rsidP="00D42AF4">
      <w:pPr>
        <w:pStyle w:val="Heading1"/>
        <w:rPr>
          <w:rFonts w:ascii="Times New Roman" w:hAnsi="Times New Roman"/>
          <w:szCs w:val="24"/>
        </w:rPr>
      </w:pPr>
      <w:r w:rsidRPr="009E2937">
        <w:rPr>
          <w:rFonts w:ascii="Times New Roman" w:hAnsi="Times New Roman"/>
          <w:szCs w:val="24"/>
        </w:rPr>
        <w:t>ARTICLE VII - SCHOOL MANAGEMENT</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7.1</w:t>
      </w:r>
      <w:r w:rsidRPr="009E2937">
        <w:rPr>
          <w:rFonts w:ascii="Times New Roman" w:hAnsi="Times New Roman"/>
          <w:color w:val="000000"/>
          <w:szCs w:val="24"/>
        </w:rPr>
        <w:tab/>
        <w:t>U</w:t>
      </w:r>
      <w:r w:rsidR="008B2156" w:rsidRPr="009E2937">
        <w:rPr>
          <w:rFonts w:ascii="Times New Roman" w:hAnsi="Times New Roman"/>
          <w:color w:val="000000"/>
          <w:szCs w:val="24"/>
        </w:rPr>
        <w:t>nderlying Policies or Purposes</w:t>
      </w:r>
      <w:r w:rsidR="008B2156" w:rsidRPr="009E2937">
        <w:rPr>
          <w:rFonts w:ascii="Times New Roman" w:hAnsi="Times New Roman"/>
          <w:color w:val="000000"/>
          <w:szCs w:val="24"/>
        </w:rPr>
        <w:tab/>
        <w:t>7</w:t>
      </w:r>
      <w:r w:rsidR="00FA2ABC">
        <w:rPr>
          <w:rFonts w:ascii="Times New Roman" w:hAnsi="Times New Roman"/>
          <w:color w:val="000000"/>
          <w:szCs w:val="24"/>
        </w:rPr>
        <w:t>1</w:t>
      </w:r>
    </w:p>
    <w:p w:rsidR="00D42AF4" w:rsidRPr="009E2937" w:rsidRDefault="008B2156"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7.2</w:t>
      </w:r>
      <w:r w:rsidRPr="009E2937">
        <w:rPr>
          <w:rFonts w:ascii="Times New Roman" w:hAnsi="Times New Roman"/>
          <w:color w:val="000000"/>
          <w:szCs w:val="24"/>
        </w:rPr>
        <w:tab/>
        <w:t>School Calendar</w:t>
      </w:r>
      <w:r w:rsidRPr="009E2937">
        <w:rPr>
          <w:rFonts w:ascii="Times New Roman" w:hAnsi="Times New Roman"/>
          <w:color w:val="000000"/>
          <w:szCs w:val="24"/>
        </w:rPr>
        <w:tab/>
        <w:t>7</w:t>
      </w:r>
      <w:r w:rsidR="00FA2ABC">
        <w:rPr>
          <w:rFonts w:ascii="Times New Roman" w:hAnsi="Times New Roman"/>
          <w:color w:val="000000"/>
          <w:szCs w:val="24"/>
        </w:rPr>
        <w:t>1</w:t>
      </w:r>
    </w:p>
    <w:p w:rsidR="00D42AF4" w:rsidRPr="009E2937" w:rsidRDefault="008B2156"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7.3</w:t>
      </w:r>
      <w:r w:rsidRPr="009E2937">
        <w:rPr>
          <w:rFonts w:ascii="Times New Roman" w:hAnsi="Times New Roman"/>
          <w:color w:val="000000"/>
          <w:szCs w:val="24"/>
        </w:rPr>
        <w:tab/>
      </w:r>
      <w:r w:rsidR="002945D8">
        <w:rPr>
          <w:rFonts w:ascii="Times New Roman" w:hAnsi="Times New Roman"/>
          <w:color w:val="000000"/>
          <w:szCs w:val="24"/>
        </w:rPr>
        <w:t xml:space="preserve">Disposition of </w:t>
      </w:r>
      <w:r w:rsidRPr="009E2937">
        <w:rPr>
          <w:rFonts w:ascii="Times New Roman" w:hAnsi="Times New Roman"/>
          <w:color w:val="000000"/>
          <w:szCs w:val="24"/>
        </w:rPr>
        <w:t>Records</w:t>
      </w:r>
      <w:r w:rsidRPr="009E2937">
        <w:rPr>
          <w:rFonts w:ascii="Times New Roman" w:hAnsi="Times New Roman"/>
          <w:color w:val="000000"/>
          <w:szCs w:val="24"/>
        </w:rPr>
        <w:tab/>
        <w:t>7</w:t>
      </w:r>
      <w:r w:rsidR="00FA2ABC">
        <w:rPr>
          <w:rFonts w:ascii="Times New Roman" w:hAnsi="Times New Roman"/>
          <w:color w:val="000000"/>
          <w:szCs w:val="24"/>
        </w:rPr>
        <w:t>1</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7.4</w:t>
      </w:r>
      <w:r w:rsidRPr="009E2937">
        <w:rPr>
          <w:rFonts w:ascii="Times New Roman" w:hAnsi="Times New Roman"/>
          <w:color w:val="000000"/>
          <w:szCs w:val="24"/>
        </w:rPr>
        <w:tab/>
        <w:t>Responsibil</w:t>
      </w:r>
      <w:r w:rsidR="008B2156" w:rsidRPr="009E2937">
        <w:rPr>
          <w:rFonts w:ascii="Times New Roman" w:hAnsi="Times New Roman"/>
          <w:color w:val="000000"/>
          <w:szCs w:val="24"/>
        </w:rPr>
        <w:t>ity and Maintenance of Records</w:t>
      </w:r>
      <w:r w:rsidR="008B2156" w:rsidRPr="009E2937">
        <w:rPr>
          <w:rFonts w:ascii="Times New Roman" w:hAnsi="Times New Roman"/>
          <w:color w:val="000000"/>
          <w:szCs w:val="24"/>
        </w:rPr>
        <w:tab/>
        <w:t>7</w:t>
      </w:r>
      <w:r w:rsidR="00FA2ABC">
        <w:rPr>
          <w:rFonts w:ascii="Times New Roman" w:hAnsi="Times New Roman"/>
          <w:color w:val="000000"/>
          <w:szCs w:val="24"/>
        </w:rPr>
        <w:t>1</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r>
      <w:r w:rsidR="008D5B91" w:rsidRPr="009E2937">
        <w:rPr>
          <w:rFonts w:ascii="Times New Roman" w:hAnsi="Times New Roman"/>
          <w:color w:val="000000"/>
          <w:szCs w:val="24"/>
        </w:rPr>
        <w:t>7.5</w:t>
      </w:r>
      <w:r w:rsidR="008D5B91" w:rsidRPr="009E2937">
        <w:rPr>
          <w:rFonts w:ascii="Times New Roman" w:hAnsi="Times New Roman"/>
          <w:color w:val="000000"/>
          <w:szCs w:val="24"/>
        </w:rPr>
        <w:tab/>
        <w:t>Disposition of Grade Books</w:t>
      </w:r>
      <w:r w:rsidR="008D5B91" w:rsidRPr="009E2937">
        <w:rPr>
          <w:rFonts w:ascii="Times New Roman" w:hAnsi="Times New Roman"/>
          <w:color w:val="000000"/>
          <w:szCs w:val="24"/>
        </w:rPr>
        <w:tab/>
        <w:t>7</w:t>
      </w:r>
      <w:r w:rsidR="00FA2ABC">
        <w:rPr>
          <w:rFonts w:ascii="Times New Roman" w:hAnsi="Times New Roman"/>
          <w:color w:val="000000"/>
          <w:szCs w:val="24"/>
        </w:rPr>
        <w:t>2</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7.6</w:t>
      </w:r>
      <w:r w:rsidRPr="009E2937">
        <w:rPr>
          <w:rFonts w:ascii="Times New Roman" w:hAnsi="Times New Roman"/>
          <w:color w:val="000000"/>
          <w:szCs w:val="24"/>
        </w:rPr>
        <w:tab/>
        <w:t>Destruct</w:t>
      </w:r>
      <w:r w:rsidR="008D5B91" w:rsidRPr="009E2937">
        <w:rPr>
          <w:rFonts w:ascii="Times New Roman" w:hAnsi="Times New Roman"/>
          <w:color w:val="000000"/>
          <w:szCs w:val="24"/>
        </w:rPr>
        <w:t>ion of School District Records</w:t>
      </w:r>
      <w:r w:rsidR="008D5B91" w:rsidRPr="009E2937">
        <w:rPr>
          <w:rFonts w:ascii="Times New Roman" w:hAnsi="Times New Roman"/>
          <w:color w:val="000000"/>
          <w:szCs w:val="24"/>
        </w:rPr>
        <w:tab/>
        <w:t>7</w:t>
      </w:r>
      <w:r w:rsidR="00FA2ABC">
        <w:rPr>
          <w:rFonts w:ascii="Times New Roman" w:hAnsi="Times New Roman"/>
          <w:color w:val="000000"/>
          <w:szCs w:val="24"/>
        </w:rPr>
        <w:t>2</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7.7</w:t>
      </w:r>
      <w:r w:rsidRPr="009E2937">
        <w:rPr>
          <w:rFonts w:ascii="Times New Roman" w:hAnsi="Times New Roman"/>
          <w:color w:val="000000"/>
          <w:szCs w:val="24"/>
        </w:rPr>
        <w:tab/>
        <w:t>Responsibility</w:t>
      </w:r>
      <w:r w:rsidR="008D5B91" w:rsidRPr="009E2937">
        <w:rPr>
          <w:rFonts w:ascii="Times New Roman" w:hAnsi="Times New Roman"/>
          <w:color w:val="000000"/>
          <w:szCs w:val="24"/>
        </w:rPr>
        <w:t xml:space="preserve"> for Keeping Financial Records</w:t>
      </w:r>
      <w:r w:rsidR="008D5B91" w:rsidRPr="009E2937">
        <w:rPr>
          <w:rFonts w:ascii="Times New Roman" w:hAnsi="Times New Roman"/>
          <w:color w:val="000000"/>
          <w:szCs w:val="24"/>
        </w:rPr>
        <w:tab/>
        <w:t>7</w:t>
      </w:r>
      <w:r w:rsidR="00FA2ABC">
        <w:rPr>
          <w:rFonts w:ascii="Times New Roman" w:hAnsi="Times New Roman"/>
          <w:color w:val="000000"/>
          <w:szCs w:val="24"/>
        </w:rPr>
        <w:t>2</w:t>
      </w:r>
    </w:p>
    <w:p w:rsidR="00D42AF4" w:rsidRPr="009E2937" w:rsidRDefault="008D5B91"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7.8</w:t>
      </w:r>
      <w:r w:rsidRPr="009E2937">
        <w:rPr>
          <w:rFonts w:ascii="Times New Roman" w:hAnsi="Times New Roman"/>
          <w:color w:val="000000"/>
          <w:szCs w:val="24"/>
        </w:rPr>
        <w:tab/>
        <w:t>Gifts</w:t>
      </w:r>
      <w:r w:rsidRPr="009E2937">
        <w:rPr>
          <w:rFonts w:ascii="Times New Roman" w:hAnsi="Times New Roman"/>
          <w:color w:val="000000"/>
          <w:szCs w:val="24"/>
        </w:rPr>
        <w:tab/>
      </w:r>
      <w:r w:rsidRPr="009E2937">
        <w:rPr>
          <w:rFonts w:ascii="Times New Roman" w:hAnsi="Times New Roman"/>
          <w:color w:val="000000"/>
          <w:szCs w:val="24"/>
        </w:rPr>
        <w:tab/>
      </w:r>
      <w:r w:rsidRPr="009E2937">
        <w:rPr>
          <w:rFonts w:ascii="Times New Roman" w:hAnsi="Times New Roman"/>
          <w:color w:val="000000"/>
          <w:szCs w:val="24"/>
        </w:rPr>
        <w:tab/>
        <w:t>7</w:t>
      </w:r>
      <w:r w:rsidR="00FA2ABC">
        <w:rPr>
          <w:rFonts w:ascii="Times New Roman" w:hAnsi="Times New Roman"/>
          <w:color w:val="000000"/>
          <w:szCs w:val="24"/>
        </w:rPr>
        <w:t>2</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7.9</w:t>
      </w:r>
      <w:r w:rsidRPr="009E2937">
        <w:rPr>
          <w:rFonts w:ascii="Times New Roman" w:hAnsi="Times New Roman"/>
          <w:color w:val="000000"/>
          <w:szCs w:val="24"/>
        </w:rPr>
        <w:tab/>
        <w:t>Advertising and Commerciali</w:t>
      </w:r>
      <w:r w:rsidR="008D5B91" w:rsidRPr="009E2937">
        <w:rPr>
          <w:rFonts w:ascii="Times New Roman" w:hAnsi="Times New Roman"/>
          <w:color w:val="000000"/>
          <w:szCs w:val="24"/>
        </w:rPr>
        <w:t>sm-Board of Education Approved</w:t>
      </w:r>
      <w:r w:rsidR="008D5B91" w:rsidRPr="009E2937">
        <w:rPr>
          <w:rFonts w:ascii="Times New Roman" w:hAnsi="Times New Roman"/>
          <w:color w:val="000000"/>
          <w:szCs w:val="24"/>
        </w:rPr>
        <w:tab/>
        <w:t>7</w:t>
      </w:r>
      <w:r w:rsidR="00FA2ABC">
        <w:rPr>
          <w:rFonts w:ascii="Times New Roman" w:hAnsi="Times New Roman"/>
          <w:color w:val="000000"/>
          <w:szCs w:val="24"/>
        </w:rPr>
        <w:t>2</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7.10</w:t>
      </w:r>
      <w:r w:rsidRPr="009E2937">
        <w:rPr>
          <w:rFonts w:ascii="Times New Roman" w:hAnsi="Times New Roman"/>
          <w:color w:val="000000"/>
          <w:szCs w:val="24"/>
        </w:rPr>
        <w:tab/>
        <w:t>Advertising and Commercialism-Disappr</w:t>
      </w:r>
      <w:r w:rsidR="008D5B91" w:rsidRPr="009E2937">
        <w:rPr>
          <w:rFonts w:ascii="Times New Roman" w:hAnsi="Times New Roman"/>
          <w:color w:val="000000"/>
          <w:szCs w:val="24"/>
        </w:rPr>
        <w:t>oved by the Board of Education</w:t>
      </w:r>
      <w:r w:rsidR="008D5B91" w:rsidRPr="009E2937">
        <w:rPr>
          <w:rFonts w:ascii="Times New Roman" w:hAnsi="Times New Roman"/>
          <w:color w:val="000000"/>
          <w:szCs w:val="24"/>
        </w:rPr>
        <w:tab/>
        <w:t>7</w:t>
      </w:r>
      <w:r w:rsidR="00FA2ABC">
        <w:rPr>
          <w:rFonts w:ascii="Times New Roman" w:hAnsi="Times New Roman"/>
          <w:color w:val="000000"/>
          <w:szCs w:val="24"/>
        </w:rPr>
        <w:t>2</w:t>
      </w:r>
    </w:p>
    <w:p w:rsidR="00D42AF4" w:rsidRPr="009E2937" w:rsidRDefault="008D5B91"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7.11</w:t>
      </w:r>
      <w:r w:rsidRPr="009E2937">
        <w:rPr>
          <w:rFonts w:ascii="Times New Roman" w:hAnsi="Times New Roman"/>
          <w:color w:val="000000"/>
          <w:szCs w:val="24"/>
        </w:rPr>
        <w:tab/>
        <w:t>Contests</w:t>
      </w:r>
      <w:r w:rsidRPr="009E2937">
        <w:rPr>
          <w:rFonts w:ascii="Times New Roman" w:hAnsi="Times New Roman"/>
          <w:color w:val="000000"/>
          <w:szCs w:val="24"/>
        </w:rPr>
        <w:tab/>
      </w:r>
      <w:r w:rsidRPr="009E2937">
        <w:rPr>
          <w:rFonts w:ascii="Times New Roman" w:hAnsi="Times New Roman"/>
          <w:color w:val="000000"/>
          <w:szCs w:val="24"/>
        </w:rPr>
        <w:tab/>
        <w:t>7</w:t>
      </w:r>
      <w:r w:rsidR="00FA2ABC">
        <w:rPr>
          <w:rFonts w:ascii="Times New Roman" w:hAnsi="Times New Roman"/>
          <w:color w:val="000000"/>
          <w:szCs w:val="24"/>
        </w:rPr>
        <w:t>3</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7.12</w:t>
      </w:r>
      <w:r w:rsidRPr="009E2937">
        <w:rPr>
          <w:rFonts w:ascii="Times New Roman" w:hAnsi="Times New Roman"/>
          <w:color w:val="000000"/>
          <w:szCs w:val="24"/>
        </w:rPr>
        <w:tab/>
        <w:t>Use of Teach</w:t>
      </w:r>
      <w:r w:rsidR="008D5B91" w:rsidRPr="009E2937">
        <w:rPr>
          <w:rFonts w:ascii="Times New Roman" w:hAnsi="Times New Roman"/>
          <w:color w:val="000000"/>
          <w:szCs w:val="24"/>
        </w:rPr>
        <w:t>er Aides in the Public Schools</w:t>
      </w:r>
      <w:r w:rsidR="008D5B91" w:rsidRPr="009E2937">
        <w:rPr>
          <w:rFonts w:ascii="Times New Roman" w:hAnsi="Times New Roman"/>
          <w:color w:val="000000"/>
          <w:szCs w:val="24"/>
        </w:rPr>
        <w:tab/>
        <w:t>7</w:t>
      </w:r>
      <w:r w:rsidR="00FA2ABC">
        <w:rPr>
          <w:rFonts w:ascii="Times New Roman" w:hAnsi="Times New Roman"/>
          <w:color w:val="000000"/>
          <w:szCs w:val="24"/>
        </w:rPr>
        <w:t>3</w:t>
      </w:r>
    </w:p>
    <w:p w:rsidR="00D42AF4" w:rsidRPr="009E2937" w:rsidRDefault="008D5B91"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7.13</w:t>
      </w:r>
      <w:r w:rsidRPr="009E2937">
        <w:rPr>
          <w:rFonts w:ascii="Times New Roman" w:hAnsi="Times New Roman"/>
          <w:color w:val="000000"/>
          <w:szCs w:val="24"/>
        </w:rPr>
        <w:tab/>
        <w:t>Emergency Procedures</w:t>
      </w:r>
      <w:r w:rsidRPr="009E2937">
        <w:rPr>
          <w:rFonts w:ascii="Times New Roman" w:hAnsi="Times New Roman"/>
          <w:color w:val="000000"/>
          <w:szCs w:val="24"/>
        </w:rPr>
        <w:tab/>
        <w:t>7</w:t>
      </w:r>
      <w:r w:rsidR="00FA2ABC">
        <w:rPr>
          <w:rFonts w:ascii="Times New Roman" w:hAnsi="Times New Roman"/>
          <w:color w:val="000000"/>
          <w:szCs w:val="24"/>
        </w:rPr>
        <w:t>3</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7.14</w:t>
      </w:r>
      <w:r w:rsidRPr="009E2937">
        <w:rPr>
          <w:rFonts w:ascii="Times New Roman" w:hAnsi="Times New Roman"/>
          <w:color w:val="000000"/>
          <w:szCs w:val="24"/>
        </w:rPr>
        <w:tab/>
        <w:t>School Closing Due to Severe Weather</w:t>
      </w:r>
      <w:r w:rsidR="008D5B91" w:rsidRPr="009E2937">
        <w:rPr>
          <w:rFonts w:ascii="Times New Roman" w:hAnsi="Times New Roman"/>
          <w:color w:val="000000"/>
          <w:szCs w:val="24"/>
        </w:rPr>
        <w:t xml:space="preserve"> or Other Emergency Conditions</w:t>
      </w:r>
      <w:r w:rsidR="008D5B91" w:rsidRPr="009E2937">
        <w:rPr>
          <w:rFonts w:ascii="Times New Roman" w:hAnsi="Times New Roman"/>
          <w:color w:val="000000"/>
          <w:szCs w:val="24"/>
        </w:rPr>
        <w:tab/>
        <w:t>7</w:t>
      </w:r>
      <w:r w:rsidR="00FA2ABC">
        <w:rPr>
          <w:rFonts w:ascii="Times New Roman" w:hAnsi="Times New Roman"/>
          <w:color w:val="000000"/>
          <w:szCs w:val="24"/>
        </w:rPr>
        <w:t>3</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7.15</w:t>
      </w:r>
      <w:r w:rsidRPr="009E2937">
        <w:rPr>
          <w:rFonts w:ascii="Times New Roman" w:hAnsi="Times New Roman"/>
          <w:color w:val="000000"/>
          <w:szCs w:val="24"/>
        </w:rPr>
        <w:tab/>
        <w:t>Trespassi</w:t>
      </w:r>
      <w:r w:rsidR="008D5B91" w:rsidRPr="009E2937">
        <w:rPr>
          <w:rFonts w:ascii="Times New Roman" w:hAnsi="Times New Roman"/>
          <w:color w:val="000000"/>
          <w:szCs w:val="24"/>
        </w:rPr>
        <w:t>ng</w:t>
      </w:r>
      <w:r w:rsidR="008D5B91" w:rsidRPr="009E2937">
        <w:rPr>
          <w:rFonts w:ascii="Times New Roman" w:hAnsi="Times New Roman"/>
          <w:color w:val="000000"/>
          <w:szCs w:val="24"/>
        </w:rPr>
        <w:tab/>
        <w:t>7</w:t>
      </w:r>
      <w:r w:rsidR="00FA2ABC">
        <w:rPr>
          <w:rFonts w:ascii="Times New Roman" w:hAnsi="Times New Roman"/>
          <w:color w:val="000000"/>
          <w:szCs w:val="24"/>
        </w:rPr>
        <w:t>4</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7.16</w:t>
      </w:r>
      <w:r w:rsidRPr="009E2937">
        <w:rPr>
          <w:rFonts w:ascii="Times New Roman" w:hAnsi="Times New Roman"/>
          <w:color w:val="000000"/>
          <w:szCs w:val="24"/>
        </w:rPr>
        <w:tab/>
        <w:t>Procedures to Take</w:t>
      </w:r>
      <w:r w:rsidR="008D5B91" w:rsidRPr="009E2937">
        <w:rPr>
          <w:rFonts w:ascii="Times New Roman" w:hAnsi="Times New Roman"/>
          <w:color w:val="000000"/>
          <w:szCs w:val="24"/>
        </w:rPr>
        <w:t xml:space="preserve"> When Presence is Not Approved</w:t>
      </w:r>
      <w:r w:rsidR="008D5B91" w:rsidRPr="009E2937">
        <w:rPr>
          <w:rFonts w:ascii="Times New Roman" w:hAnsi="Times New Roman"/>
          <w:color w:val="000000"/>
          <w:szCs w:val="24"/>
        </w:rPr>
        <w:tab/>
        <w:t>7</w:t>
      </w:r>
      <w:r w:rsidR="00FA2ABC">
        <w:rPr>
          <w:rFonts w:ascii="Times New Roman" w:hAnsi="Times New Roman"/>
          <w:color w:val="000000"/>
          <w:szCs w:val="24"/>
        </w:rPr>
        <w:t>4</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7.17</w:t>
      </w:r>
      <w:r w:rsidRPr="009E2937">
        <w:rPr>
          <w:rFonts w:ascii="Times New Roman" w:hAnsi="Times New Roman"/>
          <w:color w:val="000000"/>
          <w:szCs w:val="24"/>
        </w:rPr>
        <w:tab/>
        <w:t>Drug F</w:t>
      </w:r>
      <w:r w:rsidR="008D5B91" w:rsidRPr="009E2937">
        <w:rPr>
          <w:rFonts w:ascii="Times New Roman" w:hAnsi="Times New Roman"/>
          <w:color w:val="000000"/>
          <w:szCs w:val="24"/>
        </w:rPr>
        <w:t>ree Schools</w:t>
      </w:r>
      <w:r w:rsidR="008D5B91" w:rsidRPr="009E2937">
        <w:rPr>
          <w:rFonts w:ascii="Times New Roman" w:hAnsi="Times New Roman"/>
          <w:color w:val="000000"/>
          <w:szCs w:val="24"/>
        </w:rPr>
        <w:tab/>
        <w:t>7</w:t>
      </w:r>
      <w:r w:rsidR="00FA2ABC">
        <w:rPr>
          <w:rFonts w:ascii="Times New Roman" w:hAnsi="Times New Roman"/>
          <w:color w:val="000000"/>
          <w:szCs w:val="24"/>
        </w:rPr>
        <w:t>4</w:t>
      </w:r>
      <w:r w:rsidRPr="009E2937">
        <w:rPr>
          <w:rFonts w:ascii="Times New Roman" w:hAnsi="Times New Roman"/>
          <w:color w:val="000000"/>
          <w:szCs w:val="24"/>
        </w:rPr>
        <w:t xml:space="preserve"> </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7.18</w:t>
      </w:r>
      <w:r w:rsidRPr="009E2937">
        <w:rPr>
          <w:rFonts w:ascii="Times New Roman" w:hAnsi="Times New Roman"/>
          <w:color w:val="000000"/>
          <w:szCs w:val="24"/>
        </w:rPr>
        <w:tab/>
      </w:r>
      <w:r w:rsidR="008D5B91" w:rsidRPr="009E2937">
        <w:rPr>
          <w:rFonts w:ascii="Times New Roman" w:hAnsi="Times New Roman"/>
          <w:color w:val="000000"/>
          <w:szCs w:val="24"/>
        </w:rPr>
        <w:t xml:space="preserve">Drug Free </w:t>
      </w:r>
      <w:r w:rsidR="006A2B23">
        <w:rPr>
          <w:rFonts w:ascii="Times New Roman" w:hAnsi="Times New Roman"/>
          <w:color w:val="000000"/>
          <w:szCs w:val="24"/>
        </w:rPr>
        <w:t>Workplace</w:t>
      </w:r>
      <w:r w:rsidR="008D5B91" w:rsidRPr="009E2937">
        <w:rPr>
          <w:rFonts w:ascii="Times New Roman" w:hAnsi="Times New Roman"/>
          <w:color w:val="000000"/>
          <w:szCs w:val="24"/>
        </w:rPr>
        <w:tab/>
        <w:t>7</w:t>
      </w:r>
      <w:r w:rsidR="00FA2ABC">
        <w:rPr>
          <w:rFonts w:ascii="Times New Roman" w:hAnsi="Times New Roman"/>
          <w:color w:val="000000"/>
          <w:szCs w:val="24"/>
        </w:rPr>
        <w:t>5</w:t>
      </w:r>
      <w:r w:rsidRPr="009E2937">
        <w:rPr>
          <w:rFonts w:ascii="Times New Roman" w:hAnsi="Times New Roman"/>
          <w:color w:val="000000"/>
          <w:szCs w:val="24"/>
        </w:rPr>
        <w:t xml:space="preserve"> </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7.19</w:t>
      </w:r>
      <w:r w:rsidRPr="009E2937">
        <w:rPr>
          <w:rFonts w:ascii="Times New Roman" w:hAnsi="Times New Roman"/>
          <w:color w:val="000000"/>
          <w:szCs w:val="24"/>
        </w:rPr>
        <w:tab/>
      </w:r>
      <w:proofErr w:type="spellStart"/>
      <w:r w:rsidRPr="009E2937">
        <w:rPr>
          <w:rFonts w:ascii="Times New Roman" w:hAnsi="Times New Roman"/>
          <w:color w:val="000000"/>
          <w:szCs w:val="24"/>
        </w:rPr>
        <w:t>Bloodborne</w:t>
      </w:r>
      <w:proofErr w:type="spellEnd"/>
      <w:r w:rsidRPr="009E2937">
        <w:rPr>
          <w:rFonts w:ascii="Times New Roman" w:hAnsi="Times New Roman"/>
          <w:color w:val="000000"/>
          <w:szCs w:val="24"/>
        </w:rPr>
        <w:t xml:space="preserve"> </w:t>
      </w:r>
      <w:r w:rsidR="008D5B91" w:rsidRPr="009E2937">
        <w:rPr>
          <w:rFonts w:ascii="Times New Roman" w:hAnsi="Times New Roman"/>
          <w:color w:val="000000"/>
          <w:szCs w:val="24"/>
        </w:rPr>
        <w:t>Pathogen Exposure Control Plan</w:t>
      </w:r>
      <w:r w:rsidR="008D5B91" w:rsidRPr="009E2937">
        <w:rPr>
          <w:rFonts w:ascii="Times New Roman" w:hAnsi="Times New Roman"/>
          <w:color w:val="000000"/>
          <w:szCs w:val="24"/>
        </w:rPr>
        <w:tab/>
        <w:t>7</w:t>
      </w:r>
      <w:r w:rsidR="006A2B23">
        <w:rPr>
          <w:rFonts w:ascii="Times New Roman" w:hAnsi="Times New Roman"/>
          <w:color w:val="000000"/>
          <w:szCs w:val="24"/>
        </w:rPr>
        <w:t>6</w:t>
      </w:r>
    </w:p>
    <w:p w:rsidR="00D42AF4" w:rsidRPr="009E2937" w:rsidRDefault="008D5B91"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7.20</w:t>
      </w:r>
      <w:r w:rsidRPr="009E2937">
        <w:rPr>
          <w:rFonts w:ascii="Times New Roman" w:hAnsi="Times New Roman"/>
          <w:color w:val="000000"/>
          <w:szCs w:val="24"/>
        </w:rPr>
        <w:tab/>
        <w:t>Family Medical Leave</w:t>
      </w:r>
      <w:r w:rsidRPr="009E2937">
        <w:rPr>
          <w:rFonts w:ascii="Times New Roman" w:hAnsi="Times New Roman"/>
          <w:color w:val="000000"/>
          <w:szCs w:val="24"/>
        </w:rPr>
        <w:tab/>
        <w:t>7</w:t>
      </w:r>
      <w:r w:rsidR="006A2B23">
        <w:rPr>
          <w:rFonts w:ascii="Times New Roman" w:hAnsi="Times New Roman"/>
          <w:color w:val="000000"/>
          <w:szCs w:val="24"/>
        </w:rPr>
        <w:t>6</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7.21</w:t>
      </w:r>
      <w:r w:rsidRPr="009E2937">
        <w:rPr>
          <w:rFonts w:ascii="Times New Roman" w:hAnsi="Times New Roman"/>
          <w:color w:val="000000"/>
          <w:szCs w:val="24"/>
        </w:rPr>
        <w:tab/>
        <w:t>Public Informatio</w:t>
      </w:r>
      <w:r w:rsidR="008D5B91" w:rsidRPr="009E2937">
        <w:rPr>
          <w:rFonts w:ascii="Times New Roman" w:hAnsi="Times New Roman"/>
          <w:color w:val="000000"/>
          <w:szCs w:val="24"/>
        </w:rPr>
        <w:t>n Programs</w:t>
      </w:r>
      <w:r w:rsidR="008D5B91" w:rsidRPr="009E2937">
        <w:rPr>
          <w:rFonts w:ascii="Times New Roman" w:hAnsi="Times New Roman"/>
          <w:color w:val="000000"/>
          <w:szCs w:val="24"/>
        </w:rPr>
        <w:tab/>
        <w:t>7</w:t>
      </w:r>
      <w:r w:rsidR="006A2B23">
        <w:rPr>
          <w:rFonts w:ascii="Times New Roman" w:hAnsi="Times New Roman"/>
          <w:color w:val="000000"/>
          <w:szCs w:val="24"/>
        </w:rPr>
        <w:t>6</w:t>
      </w:r>
    </w:p>
    <w:p w:rsidR="00D42AF4"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7.22</w:t>
      </w:r>
      <w:r w:rsidRPr="009E2937">
        <w:rPr>
          <w:rFonts w:ascii="Times New Roman" w:hAnsi="Times New Roman"/>
          <w:color w:val="000000"/>
          <w:szCs w:val="24"/>
        </w:rPr>
        <w:tab/>
        <w:t xml:space="preserve">Crowd Control </w:t>
      </w:r>
      <w:r w:rsidR="008D5B91" w:rsidRPr="009E2937">
        <w:rPr>
          <w:rFonts w:ascii="Times New Roman" w:hAnsi="Times New Roman"/>
          <w:color w:val="000000"/>
          <w:szCs w:val="24"/>
        </w:rPr>
        <w:t>at School Sponsored Activities</w:t>
      </w:r>
      <w:r w:rsidR="008D5B91" w:rsidRPr="009E2937">
        <w:rPr>
          <w:rFonts w:ascii="Times New Roman" w:hAnsi="Times New Roman"/>
          <w:color w:val="000000"/>
          <w:szCs w:val="24"/>
        </w:rPr>
        <w:tab/>
        <w:t>7</w:t>
      </w:r>
      <w:r w:rsidR="00FA2ABC">
        <w:rPr>
          <w:rFonts w:ascii="Times New Roman" w:hAnsi="Times New Roman"/>
          <w:color w:val="000000"/>
          <w:szCs w:val="24"/>
        </w:rPr>
        <w:t>6</w:t>
      </w:r>
    </w:p>
    <w:p w:rsidR="003C1B38" w:rsidRDefault="003C1B38" w:rsidP="00D42AF4">
      <w:pPr>
        <w:tabs>
          <w:tab w:val="right" w:pos="540"/>
          <w:tab w:val="left" w:pos="720"/>
          <w:tab w:val="left" w:pos="1080"/>
          <w:tab w:val="left" w:pos="1440"/>
          <w:tab w:val="left" w:pos="1800"/>
          <w:tab w:val="right" w:pos="8460"/>
        </w:tabs>
        <w:rPr>
          <w:rFonts w:ascii="Times New Roman" w:hAnsi="Times New Roman"/>
          <w:color w:val="000000"/>
          <w:szCs w:val="24"/>
        </w:rPr>
      </w:pPr>
      <w:r>
        <w:rPr>
          <w:rFonts w:ascii="Times New Roman" w:hAnsi="Times New Roman"/>
          <w:color w:val="000000"/>
          <w:szCs w:val="24"/>
        </w:rPr>
        <w:tab/>
        <w:t>7.23</w:t>
      </w:r>
      <w:r>
        <w:rPr>
          <w:rFonts w:ascii="Times New Roman" w:hAnsi="Times New Roman"/>
          <w:color w:val="000000"/>
          <w:szCs w:val="24"/>
        </w:rPr>
        <w:tab/>
        <w:t>Safety</w:t>
      </w: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t>7</w:t>
      </w:r>
      <w:r w:rsidR="006A2B23">
        <w:rPr>
          <w:rFonts w:ascii="Times New Roman" w:hAnsi="Times New Roman"/>
          <w:color w:val="000000"/>
          <w:szCs w:val="24"/>
        </w:rPr>
        <w:t>7</w:t>
      </w:r>
    </w:p>
    <w:p w:rsidR="003C1B38" w:rsidRDefault="003C1B38" w:rsidP="00D42AF4">
      <w:pPr>
        <w:tabs>
          <w:tab w:val="right" w:pos="540"/>
          <w:tab w:val="left" w:pos="720"/>
          <w:tab w:val="left" w:pos="1080"/>
          <w:tab w:val="left" w:pos="1440"/>
          <w:tab w:val="left" w:pos="1800"/>
          <w:tab w:val="right" w:pos="8460"/>
        </w:tabs>
        <w:rPr>
          <w:rFonts w:ascii="Times New Roman" w:hAnsi="Times New Roman"/>
          <w:color w:val="000000"/>
          <w:szCs w:val="24"/>
        </w:rPr>
      </w:pPr>
      <w:r>
        <w:rPr>
          <w:rFonts w:ascii="Times New Roman" w:hAnsi="Times New Roman"/>
          <w:color w:val="000000"/>
          <w:szCs w:val="24"/>
        </w:rPr>
        <w:tab/>
        <w:t>7.24</w:t>
      </w:r>
      <w:r>
        <w:rPr>
          <w:rFonts w:ascii="Times New Roman" w:hAnsi="Times New Roman"/>
          <w:color w:val="000000"/>
          <w:szCs w:val="24"/>
        </w:rPr>
        <w:tab/>
        <w:t>Bullying by Staff</w:t>
      </w:r>
      <w:r>
        <w:rPr>
          <w:rFonts w:ascii="Times New Roman" w:hAnsi="Times New Roman"/>
          <w:color w:val="000000"/>
          <w:szCs w:val="24"/>
        </w:rPr>
        <w:tab/>
        <w:t>7</w:t>
      </w:r>
      <w:r w:rsidR="00FA2ABC">
        <w:rPr>
          <w:rFonts w:ascii="Times New Roman" w:hAnsi="Times New Roman"/>
          <w:color w:val="000000"/>
          <w:szCs w:val="24"/>
        </w:rPr>
        <w:t>7</w:t>
      </w:r>
    </w:p>
    <w:p w:rsidR="003C1B38" w:rsidRDefault="003C1B38" w:rsidP="00D42AF4">
      <w:pPr>
        <w:tabs>
          <w:tab w:val="right" w:pos="540"/>
          <w:tab w:val="left" w:pos="720"/>
          <w:tab w:val="left" w:pos="1080"/>
          <w:tab w:val="left" w:pos="1440"/>
          <w:tab w:val="left" w:pos="1800"/>
          <w:tab w:val="right" w:pos="8460"/>
        </w:tabs>
        <w:rPr>
          <w:rFonts w:ascii="Times New Roman" w:hAnsi="Times New Roman"/>
          <w:color w:val="000000"/>
          <w:szCs w:val="24"/>
        </w:rPr>
      </w:pPr>
      <w:r>
        <w:rPr>
          <w:rFonts w:ascii="Times New Roman" w:hAnsi="Times New Roman"/>
          <w:color w:val="000000"/>
          <w:szCs w:val="24"/>
        </w:rPr>
        <w:tab/>
        <w:t>7.25</w:t>
      </w:r>
      <w:r>
        <w:rPr>
          <w:rFonts w:ascii="Times New Roman" w:hAnsi="Times New Roman"/>
          <w:color w:val="000000"/>
          <w:szCs w:val="24"/>
        </w:rPr>
        <w:tab/>
        <w:t>Military Leave</w:t>
      </w:r>
      <w:r>
        <w:rPr>
          <w:rFonts w:ascii="Times New Roman" w:hAnsi="Times New Roman"/>
          <w:color w:val="000000"/>
          <w:szCs w:val="24"/>
        </w:rPr>
        <w:tab/>
        <w:t>7</w:t>
      </w:r>
      <w:r w:rsidR="006A2B23">
        <w:rPr>
          <w:rFonts w:ascii="Times New Roman" w:hAnsi="Times New Roman"/>
          <w:color w:val="000000"/>
          <w:szCs w:val="24"/>
        </w:rPr>
        <w:t>8</w:t>
      </w:r>
    </w:p>
    <w:p w:rsidR="003C1B38" w:rsidRDefault="003C1B38" w:rsidP="00D42AF4">
      <w:pPr>
        <w:tabs>
          <w:tab w:val="right" w:pos="540"/>
          <w:tab w:val="left" w:pos="720"/>
          <w:tab w:val="left" w:pos="1080"/>
          <w:tab w:val="left" w:pos="1440"/>
          <w:tab w:val="left" w:pos="1800"/>
          <w:tab w:val="right" w:pos="8460"/>
        </w:tabs>
        <w:rPr>
          <w:rFonts w:ascii="Times New Roman" w:hAnsi="Times New Roman"/>
          <w:color w:val="000000"/>
          <w:szCs w:val="24"/>
        </w:rPr>
      </w:pPr>
      <w:r>
        <w:rPr>
          <w:rFonts w:ascii="Times New Roman" w:hAnsi="Times New Roman"/>
          <w:color w:val="000000"/>
          <w:szCs w:val="24"/>
        </w:rPr>
        <w:tab/>
        <w:t>7.26</w:t>
      </w:r>
      <w:r>
        <w:rPr>
          <w:rFonts w:ascii="Times New Roman" w:hAnsi="Times New Roman"/>
          <w:color w:val="000000"/>
          <w:szCs w:val="24"/>
        </w:rPr>
        <w:tab/>
        <w:t>Complaints of Discrimination</w:t>
      </w:r>
      <w:r>
        <w:rPr>
          <w:rFonts w:ascii="Times New Roman" w:hAnsi="Times New Roman"/>
          <w:color w:val="000000"/>
          <w:szCs w:val="24"/>
        </w:rPr>
        <w:tab/>
      </w:r>
      <w:r w:rsidR="006A2B23">
        <w:rPr>
          <w:rFonts w:ascii="Times New Roman" w:hAnsi="Times New Roman"/>
          <w:color w:val="000000"/>
          <w:szCs w:val="24"/>
        </w:rPr>
        <w:t>80</w:t>
      </w:r>
    </w:p>
    <w:p w:rsidR="009D7200" w:rsidRDefault="009D7200" w:rsidP="00D42AF4">
      <w:pPr>
        <w:tabs>
          <w:tab w:val="right" w:pos="540"/>
          <w:tab w:val="left" w:pos="720"/>
          <w:tab w:val="left" w:pos="1080"/>
          <w:tab w:val="left" w:pos="1440"/>
          <w:tab w:val="left" w:pos="1800"/>
          <w:tab w:val="right" w:pos="8460"/>
        </w:tabs>
        <w:rPr>
          <w:rFonts w:ascii="Times New Roman" w:hAnsi="Times New Roman"/>
          <w:color w:val="000000"/>
          <w:szCs w:val="24"/>
        </w:rPr>
      </w:pPr>
      <w:r>
        <w:rPr>
          <w:rFonts w:ascii="Times New Roman" w:hAnsi="Times New Roman"/>
          <w:color w:val="000000"/>
          <w:szCs w:val="24"/>
        </w:rPr>
        <w:tab/>
        <w:t>7.27</w:t>
      </w:r>
      <w:r>
        <w:rPr>
          <w:rFonts w:ascii="Times New Roman" w:hAnsi="Times New Roman"/>
          <w:color w:val="000000"/>
          <w:szCs w:val="24"/>
        </w:rPr>
        <w:tab/>
        <w:t>Smoking Policy</w:t>
      </w:r>
      <w:r>
        <w:rPr>
          <w:rFonts w:ascii="Times New Roman" w:hAnsi="Times New Roman"/>
          <w:color w:val="000000"/>
          <w:szCs w:val="24"/>
        </w:rPr>
        <w:tab/>
        <w:t>80</w:t>
      </w:r>
      <w:r>
        <w:rPr>
          <w:rFonts w:ascii="Times New Roman" w:hAnsi="Times New Roman"/>
          <w:color w:val="000000"/>
          <w:szCs w:val="24"/>
        </w:rPr>
        <w:tab/>
      </w:r>
    </w:p>
    <w:p w:rsidR="00130C2E" w:rsidRPr="009E2937" w:rsidRDefault="00130C2E" w:rsidP="00D42AF4">
      <w:pPr>
        <w:tabs>
          <w:tab w:val="right" w:pos="540"/>
          <w:tab w:val="left" w:pos="720"/>
          <w:tab w:val="left" w:pos="1080"/>
          <w:tab w:val="left" w:pos="1440"/>
          <w:tab w:val="left" w:pos="1800"/>
          <w:tab w:val="right" w:pos="8460"/>
        </w:tabs>
        <w:rPr>
          <w:rFonts w:ascii="Times New Roman" w:hAnsi="Times New Roman"/>
          <w:color w:val="000000"/>
          <w:szCs w:val="24"/>
        </w:rPr>
      </w:pP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p>
    <w:p w:rsidR="00745136" w:rsidRDefault="00745136" w:rsidP="00130C2E">
      <w:pPr>
        <w:pStyle w:val="Title"/>
        <w:tabs>
          <w:tab w:val="center" w:pos="540"/>
          <w:tab w:val="center" w:pos="8280"/>
        </w:tabs>
        <w:jc w:val="left"/>
        <w:rPr>
          <w:rFonts w:ascii="Times New Roman" w:hAnsi="Times New Roman"/>
          <w:szCs w:val="24"/>
        </w:rPr>
      </w:pPr>
    </w:p>
    <w:p w:rsidR="00130C2E" w:rsidRPr="009E2937" w:rsidRDefault="00130C2E" w:rsidP="00130C2E">
      <w:pPr>
        <w:pStyle w:val="Title"/>
        <w:tabs>
          <w:tab w:val="center" w:pos="540"/>
          <w:tab w:val="center" w:pos="8280"/>
        </w:tabs>
        <w:jc w:val="left"/>
        <w:rPr>
          <w:rFonts w:ascii="Times New Roman" w:hAnsi="Times New Roman"/>
          <w:szCs w:val="24"/>
        </w:rPr>
      </w:pPr>
      <w:r w:rsidRPr="009E2937">
        <w:rPr>
          <w:rFonts w:ascii="Times New Roman" w:hAnsi="Times New Roman"/>
          <w:szCs w:val="24"/>
        </w:rPr>
        <w:tab/>
        <w:t>Section</w:t>
      </w:r>
      <w:r w:rsidRPr="009E2937">
        <w:rPr>
          <w:rFonts w:ascii="Times New Roman" w:hAnsi="Times New Roman"/>
          <w:szCs w:val="24"/>
        </w:rPr>
        <w:tab/>
        <w:t>Page</w:t>
      </w:r>
    </w:p>
    <w:p w:rsidR="00130C2E" w:rsidRPr="009E2937" w:rsidRDefault="00130C2E" w:rsidP="00130C2E">
      <w:pPr>
        <w:tabs>
          <w:tab w:val="right" w:pos="540"/>
          <w:tab w:val="left" w:pos="720"/>
          <w:tab w:val="left" w:pos="1080"/>
          <w:tab w:val="left" w:pos="1440"/>
          <w:tab w:val="left" w:pos="1800"/>
          <w:tab w:val="right" w:pos="8460"/>
        </w:tabs>
        <w:rPr>
          <w:rFonts w:ascii="Times New Roman" w:hAnsi="Times New Roman"/>
          <w:color w:val="000000"/>
          <w:szCs w:val="24"/>
        </w:rPr>
      </w:pPr>
    </w:p>
    <w:p w:rsidR="00D42AF4" w:rsidRPr="009E2937" w:rsidRDefault="00D42AF4" w:rsidP="00D42AF4">
      <w:pPr>
        <w:pStyle w:val="Heading1"/>
        <w:rPr>
          <w:rFonts w:ascii="Times New Roman" w:hAnsi="Times New Roman"/>
          <w:szCs w:val="24"/>
        </w:rPr>
      </w:pPr>
      <w:r w:rsidRPr="009E2937">
        <w:rPr>
          <w:rFonts w:ascii="Times New Roman" w:hAnsi="Times New Roman"/>
          <w:szCs w:val="24"/>
        </w:rPr>
        <w:t>ARTICLE VIII - AUXILIARY SERVICES</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8.1</w:t>
      </w:r>
      <w:r w:rsidRPr="009E2937">
        <w:rPr>
          <w:rFonts w:ascii="Times New Roman" w:hAnsi="Times New Roman"/>
          <w:color w:val="000000"/>
          <w:szCs w:val="24"/>
        </w:rPr>
        <w:tab/>
        <w:t>U</w:t>
      </w:r>
      <w:r w:rsidR="008D5B91" w:rsidRPr="009E2937">
        <w:rPr>
          <w:rFonts w:ascii="Times New Roman" w:hAnsi="Times New Roman"/>
          <w:color w:val="000000"/>
          <w:szCs w:val="24"/>
        </w:rPr>
        <w:t>nderlying Policies or Purposes</w:t>
      </w:r>
      <w:r w:rsidR="008D5B91" w:rsidRPr="009E2937">
        <w:rPr>
          <w:rFonts w:ascii="Times New Roman" w:hAnsi="Times New Roman"/>
          <w:color w:val="000000"/>
          <w:szCs w:val="24"/>
        </w:rPr>
        <w:tab/>
      </w:r>
      <w:r w:rsidR="003C1B38">
        <w:rPr>
          <w:rFonts w:ascii="Times New Roman" w:hAnsi="Times New Roman"/>
          <w:color w:val="000000"/>
          <w:szCs w:val="24"/>
        </w:rPr>
        <w:t>8</w:t>
      </w:r>
      <w:r w:rsidR="00B75EE6">
        <w:rPr>
          <w:rFonts w:ascii="Times New Roman" w:hAnsi="Times New Roman"/>
          <w:color w:val="000000"/>
          <w:szCs w:val="24"/>
        </w:rPr>
        <w:t>1</w:t>
      </w:r>
    </w:p>
    <w:p w:rsidR="00D42AF4" w:rsidRPr="009E2937" w:rsidRDefault="008D5B91"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8.2</w:t>
      </w:r>
      <w:r w:rsidRPr="009E2937">
        <w:rPr>
          <w:rFonts w:ascii="Times New Roman" w:hAnsi="Times New Roman"/>
          <w:color w:val="000000"/>
          <w:szCs w:val="24"/>
        </w:rPr>
        <w:tab/>
        <w:t>Transportation Program</w:t>
      </w:r>
      <w:r w:rsidRPr="009E2937">
        <w:rPr>
          <w:rFonts w:ascii="Times New Roman" w:hAnsi="Times New Roman"/>
          <w:color w:val="000000"/>
          <w:szCs w:val="24"/>
        </w:rPr>
        <w:tab/>
      </w:r>
      <w:r w:rsidR="003C1B38">
        <w:rPr>
          <w:rFonts w:ascii="Times New Roman" w:hAnsi="Times New Roman"/>
          <w:color w:val="000000"/>
          <w:szCs w:val="24"/>
        </w:rPr>
        <w:t>8</w:t>
      </w:r>
      <w:r w:rsidR="00B75EE6">
        <w:rPr>
          <w:rFonts w:ascii="Times New Roman" w:hAnsi="Times New Roman"/>
          <w:color w:val="000000"/>
          <w:szCs w:val="24"/>
        </w:rPr>
        <w:t>1</w:t>
      </w:r>
    </w:p>
    <w:p w:rsidR="00D42AF4" w:rsidRPr="009E2937" w:rsidRDefault="008D5B91"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8.3</w:t>
      </w:r>
      <w:r w:rsidRPr="009E2937">
        <w:rPr>
          <w:rFonts w:ascii="Times New Roman" w:hAnsi="Times New Roman"/>
          <w:color w:val="000000"/>
          <w:szCs w:val="24"/>
        </w:rPr>
        <w:tab/>
        <w:t>Terms and Definitions</w:t>
      </w:r>
      <w:r w:rsidRPr="009E2937">
        <w:rPr>
          <w:rFonts w:ascii="Times New Roman" w:hAnsi="Times New Roman"/>
          <w:color w:val="000000"/>
          <w:szCs w:val="24"/>
        </w:rPr>
        <w:tab/>
      </w:r>
      <w:r w:rsidR="003C1B38">
        <w:rPr>
          <w:rFonts w:ascii="Times New Roman" w:hAnsi="Times New Roman"/>
          <w:color w:val="000000"/>
          <w:szCs w:val="24"/>
        </w:rPr>
        <w:t>8</w:t>
      </w:r>
      <w:r w:rsidR="00B75EE6">
        <w:rPr>
          <w:rFonts w:ascii="Times New Roman" w:hAnsi="Times New Roman"/>
          <w:color w:val="000000"/>
          <w:szCs w:val="24"/>
        </w:rPr>
        <w:t>1</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8.4</w:t>
      </w:r>
      <w:r w:rsidRPr="009E2937">
        <w:rPr>
          <w:rFonts w:ascii="Times New Roman" w:hAnsi="Times New Roman"/>
          <w:color w:val="000000"/>
          <w:szCs w:val="24"/>
        </w:rPr>
        <w:tab/>
        <w:t>Re</w:t>
      </w:r>
      <w:r w:rsidR="008D5B91" w:rsidRPr="009E2937">
        <w:rPr>
          <w:rFonts w:ascii="Times New Roman" w:hAnsi="Times New Roman"/>
          <w:color w:val="000000"/>
          <w:szCs w:val="24"/>
        </w:rPr>
        <w:t>gulations for School Bus Usage</w:t>
      </w:r>
      <w:r w:rsidR="008D5B91" w:rsidRPr="009E2937">
        <w:rPr>
          <w:rFonts w:ascii="Times New Roman" w:hAnsi="Times New Roman"/>
          <w:color w:val="000000"/>
          <w:szCs w:val="24"/>
        </w:rPr>
        <w:tab/>
      </w:r>
      <w:r w:rsidR="003C1B38">
        <w:rPr>
          <w:rFonts w:ascii="Times New Roman" w:hAnsi="Times New Roman"/>
          <w:color w:val="000000"/>
          <w:szCs w:val="24"/>
        </w:rPr>
        <w:t>8</w:t>
      </w:r>
      <w:r w:rsidR="00B75EE6">
        <w:rPr>
          <w:rFonts w:ascii="Times New Roman" w:hAnsi="Times New Roman"/>
          <w:color w:val="000000"/>
          <w:szCs w:val="24"/>
        </w:rPr>
        <w:t>1</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8.5</w:t>
      </w:r>
      <w:r w:rsidRPr="009E2937">
        <w:rPr>
          <w:rFonts w:ascii="Times New Roman" w:hAnsi="Times New Roman"/>
          <w:color w:val="000000"/>
          <w:szCs w:val="24"/>
        </w:rPr>
        <w:tab/>
        <w:t>School Lunc</w:t>
      </w:r>
      <w:r w:rsidR="008D5B91" w:rsidRPr="009E2937">
        <w:rPr>
          <w:rFonts w:ascii="Times New Roman" w:hAnsi="Times New Roman"/>
          <w:color w:val="000000"/>
          <w:szCs w:val="24"/>
        </w:rPr>
        <w:t>h Program</w:t>
      </w:r>
      <w:r w:rsidR="008D5B91" w:rsidRPr="009E2937">
        <w:rPr>
          <w:rFonts w:ascii="Times New Roman" w:hAnsi="Times New Roman"/>
          <w:color w:val="000000"/>
          <w:szCs w:val="24"/>
        </w:rPr>
        <w:tab/>
      </w:r>
      <w:r w:rsidR="003C1B38">
        <w:rPr>
          <w:rFonts w:ascii="Times New Roman" w:hAnsi="Times New Roman"/>
          <w:color w:val="000000"/>
          <w:szCs w:val="24"/>
        </w:rPr>
        <w:t>8</w:t>
      </w:r>
      <w:r w:rsidR="00B75EE6">
        <w:rPr>
          <w:rFonts w:ascii="Times New Roman" w:hAnsi="Times New Roman"/>
          <w:color w:val="000000"/>
          <w:szCs w:val="24"/>
        </w:rPr>
        <w:t>2</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8.6</w:t>
      </w:r>
      <w:r w:rsidRPr="009E2937">
        <w:rPr>
          <w:rFonts w:ascii="Times New Roman" w:hAnsi="Times New Roman"/>
          <w:color w:val="000000"/>
          <w:szCs w:val="24"/>
        </w:rPr>
        <w:tab/>
        <w:t>Poli</w:t>
      </w:r>
      <w:r w:rsidR="008D5B91" w:rsidRPr="009E2937">
        <w:rPr>
          <w:rFonts w:ascii="Times New Roman" w:hAnsi="Times New Roman"/>
          <w:color w:val="000000"/>
          <w:szCs w:val="24"/>
        </w:rPr>
        <w:t>cy on Food Service to Children</w:t>
      </w:r>
      <w:r w:rsidR="008D5B91" w:rsidRPr="009E2937">
        <w:rPr>
          <w:rFonts w:ascii="Times New Roman" w:hAnsi="Times New Roman"/>
          <w:color w:val="000000"/>
          <w:szCs w:val="24"/>
        </w:rPr>
        <w:tab/>
      </w:r>
      <w:r w:rsidR="003C1B38">
        <w:rPr>
          <w:rFonts w:ascii="Times New Roman" w:hAnsi="Times New Roman"/>
          <w:color w:val="000000"/>
          <w:szCs w:val="24"/>
        </w:rPr>
        <w:t>8</w:t>
      </w:r>
      <w:r w:rsidR="00B75EE6">
        <w:rPr>
          <w:rFonts w:ascii="Times New Roman" w:hAnsi="Times New Roman"/>
          <w:color w:val="000000"/>
          <w:szCs w:val="24"/>
        </w:rPr>
        <w:t>2</w:t>
      </w:r>
    </w:p>
    <w:p w:rsidR="008D5B91" w:rsidRPr="009E2937" w:rsidRDefault="00D42AF4" w:rsidP="008D5B91">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8.7</w:t>
      </w:r>
      <w:r w:rsidRPr="009E2937">
        <w:rPr>
          <w:rFonts w:ascii="Times New Roman" w:hAnsi="Times New Roman"/>
          <w:color w:val="000000"/>
          <w:szCs w:val="24"/>
        </w:rPr>
        <w:tab/>
        <w:t>Supervision and Adminis</w:t>
      </w:r>
      <w:r w:rsidR="008D5B91" w:rsidRPr="009E2937">
        <w:rPr>
          <w:rFonts w:ascii="Times New Roman" w:hAnsi="Times New Roman"/>
          <w:color w:val="000000"/>
          <w:szCs w:val="24"/>
        </w:rPr>
        <w:t>tration of the Health Services</w:t>
      </w:r>
      <w:r w:rsidR="008D5B91" w:rsidRPr="009E2937">
        <w:rPr>
          <w:rFonts w:ascii="Times New Roman" w:hAnsi="Times New Roman"/>
          <w:color w:val="000000"/>
          <w:szCs w:val="24"/>
        </w:rPr>
        <w:tab/>
      </w:r>
      <w:r w:rsidR="003C1B38">
        <w:rPr>
          <w:rFonts w:ascii="Times New Roman" w:hAnsi="Times New Roman"/>
          <w:color w:val="000000"/>
          <w:szCs w:val="24"/>
        </w:rPr>
        <w:t>8</w:t>
      </w:r>
      <w:r w:rsidR="00B75EE6">
        <w:rPr>
          <w:rFonts w:ascii="Times New Roman" w:hAnsi="Times New Roman"/>
          <w:color w:val="000000"/>
          <w:szCs w:val="24"/>
        </w:rPr>
        <w:t>4</w:t>
      </w:r>
      <w:r w:rsidR="008D5B91" w:rsidRPr="009E2937">
        <w:rPr>
          <w:rFonts w:ascii="Times New Roman" w:hAnsi="Times New Roman"/>
          <w:color w:val="000000"/>
          <w:szCs w:val="24"/>
        </w:rPr>
        <w:tab/>
        <w:t>8.8</w:t>
      </w:r>
      <w:r w:rsidR="008D5B91" w:rsidRPr="009E2937">
        <w:rPr>
          <w:rFonts w:ascii="Times New Roman" w:hAnsi="Times New Roman"/>
          <w:color w:val="000000"/>
          <w:szCs w:val="24"/>
        </w:rPr>
        <w:tab/>
        <w:t>Community Relations</w:t>
      </w:r>
      <w:r w:rsidR="008D5B91" w:rsidRPr="009E2937">
        <w:rPr>
          <w:rFonts w:ascii="Times New Roman" w:hAnsi="Times New Roman"/>
          <w:color w:val="000000"/>
          <w:szCs w:val="24"/>
        </w:rPr>
        <w:tab/>
      </w:r>
      <w:r w:rsidR="00B846FB" w:rsidRPr="009E2937">
        <w:rPr>
          <w:rFonts w:ascii="Times New Roman" w:hAnsi="Times New Roman"/>
          <w:color w:val="000000"/>
          <w:szCs w:val="24"/>
        </w:rPr>
        <w:t>8</w:t>
      </w:r>
      <w:r w:rsidR="00B75EE6">
        <w:rPr>
          <w:rFonts w:ascii="Times New Roman" w:hAnsi="Times New Roman"/>
          <w:color w:val="000000"/>
          <w:szCs w:val="24"/>
        </w:rPr>
        <w:t>5</w:t>
      </w:r>
      <w:r w:rsidR="008D5B91" w:rsidRPr="009E2937">
        <w:rPr>
          <w:rFonts w:ascii="Times New Roman" w:hAnsi="Times New Roman"/>
          <w:color w:val="000000"/>
          <w:szCs w:val="24"/>
        </w:rPr>
        <w:tab/>
        <w:t>8.9</w:t>
      </w:r>
      <w:r w:rsidR="008D5B91" w:rsidRPr="009E2937">
        <w:rPr>
          <w:rFonts w:ascii="Times New Roman" w:hAnsi="Times New Roman"/>
          <w:color w:val="000000"/>
          <w:szCs w:val="24"/>
        </w:rPr>
        <w:tab/>
        <w:t>Sexual Harassment</w:t>
      </w:r>
      <w:r w:rsidR="008D5B91" w:rsidRPr="009E2937">
        <w:rPr>
          <w:rFonts w:ascii="Times New Roman" w:hAnsi="Times New Roman"/>
          <w:color w:val="000000"/>
          <w:szCs w:val="24"/>
        </w:rPr>
        <w:tab/>
      </w:r>
      <w:r w:rsidR="00B846FB" w:rsidRPr="009E2937">
        <w:rPr>
          <w:rFonts w:ascii="Times New Roman" w:hAnsi="Times New Roman"/>
          <w:color w:val="000000"/>
          <w:szCs w:val="24"/>
        </w:rPr>
        <w:t>8</w:t>
      </w:r>
      <w:r w:rsidR="00B75EE6">
        <w:rPr>
          <w:rFonts w:ascii="Times New Roman" w:hAnsi="Times New Roman"/>
          <w:color w:val="000000"/>
          <w:szCs w:val="24"/>
        </w:rPr>
        <w:t>5</w:t>
      </w:r>
    </w:p>
    <w:p w:rsidR="00D42AF4" w:rsidRPr="009E2937" w:rsidRDefault="00B846FB"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8.10</w:t>
      </w:r>
      <w:r w:rsidRPr="009E2937">
        <w:rPr>
          <w:rFonts w:ascii="Times New Roman" w:hAnsi="Times New Roman"/>
          <w:color w:val="000000"/>
          <w:szCs w:val="24"/>
        </w:rPr>
        <w:tab/>
        <w:t>Student Fees and Charges</w:t>
      </w:r>
      <w:r w:rsidRPr="009E2937">
        <w:rPr>
          <w:rFonts w:ascii="Times New Roman" w:hAnsi="Times New Roman"/>
          <w:color w:val="000000"/>
          <w:szCs w:val="24"/>
        </w:rPr>
        <w:tab/>
        <w:t>8</w:t>
      </w:r>
      <w:r w:rsidR="00B75EE6">
        <w:rPr>
          <w:rFonts w:ascii="Times New Roman" w:hAnsi="Times New Roman"/>
          <w:color w:val="000000"/>
          <w:szCs w:val="24"/>
        </w:rPr>
        <w:t>6</w:t>
      </w:r>
    </w:p>
    <w:p w:rsidR="00CD5146" w:rsidRDefault="00D42AF4" w:rsidP="00CD5146">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8.11</w:t>
      </w:r>
      <w:r w:rsidRPr="009E2937">
        <w:rPr>
          <w:rFonts w:ascii="Times New Roman" w:hAnsi="Times New Roman"/>
          <w:color w:val="000000"/>
          <w:szCs w:val="24"/>
        </w:rPr>
        <w:tab/>
        <w:t>Local Wellness</w:t>
      </w:r>
      <w:r w:rsidRPr="009E2937">
        <w:rPr>
          <w:rFonts w:ascii="Times New Roman" w:hAnsi="Times New Roman"/>
          <w:color w:val="000000"/>
          <w:szCs w:val="24"/>
        </w:rPr>
        <w:tab/>
      </w:r>
      <w:r w:rsidR="00B846FB" w:rsidRPr="009E2937">
        <w:rPr>
          <w:rFonts w:ascii="Times New Roman" w:hAnsi="Times New Roman"/>
          <w:color w:val="000000"/>
          <w:szCs w:val="24"/>
        </w:rPr>
        <w:t>8</w:t>
      </w:r>
      <w:r w:rsidR="00B75EE6">
        <w:rPr>
          <w:rFonts w:ascii="Times New Roman" w:hAnsi="Times New Roman"/>
          <w:color w:val="000000"/>
          <w:szCs w:val="24"/>
        </w:rPr>
        <w:t>6</w:t>
      </w:r>
      <w:r w:rsidR="00CD5146" w:rsidRPr="009E2937">
        <w:rPr>
          <w:rFonts w:ascii="Times New Roman" w:hAnsi="Times New Roman"/>
          <w:color w:val="000000"/>
          <w:szCs w:val="24"/>
        </w:rPr>
        <w:tab/>
        <w:t>8.12</w:t>
      </w:r>
      <w:r w:rsidR="00CD5146" w:rsidRPr="009E2937">
        <w:rPr>
          <w:rFonts w:ascii="Times New Roman" w:hAnsi="Times New Roman"/>
          <w:color w:val="000000"/>
          <w:szCs w:val="24"/>
        </w:rPr>
        <w:tab/>
        <w:t>Wellness Policy</w:t>
      </w:r>
      <w:r w:rsidR="00CD5146" w:rsidRPr="009E2937">
        <w:rPr>
          <w:rFonts w:ascii="Times New Roman" w:hAnsi="Times New Roman"/>
          <w:color w:val="000000"/>
          <w:szCs w:val="24"/>
        </w:rPr>
        <w:tab/>
        <w:t>8</w:t>
      </w:r>
      <w:r w:rsidR="00B75EE6">
        <w:rPr>
          <w:rFonts w:ascii="Times New Roman" w:hAnsi="Times New Roman"/>
          <w:color w:val="000000"/>
          <w:szCs w:val="24"/>
        </w:rPr>
        <w:t>7</w:t>
      </w:r>
    </w:p>
    <w:p w:rsidR="003C1B38" w:rsidRDefault="003C1B38" w:rsidP="00CD5146">
      <w:pPr>
        <w:tabs>
          <w:tab w:val="right" w:pos="540"/>
          <w:tab w:val="left" w:pos="720"/>
          <w:tab w:val="left" w:pos="1080"/>
          <w:tab w:val="left" w:pos="1440"/>
          <w:tab w:val="left" w:pos="1800"/>
          <w:tab w:val="right" w:pos="8460"/>
        </w:tabs>
        <w:rPr>
          <w:rFonts w:ascii="Times New Roman" w:hAnsi="Times New Roman"/>
          <w:color w:val="000000"/>
          <w:szCs w:val="24"/>
        </w:rPr>
      </w:pPr>
      <w:r>
        <w:rPr>
          <w:rFonts w:ascii="Times New Roman" w:hAnsi="Times New Roman"/>
          <w:color w:val="000000"/>
          <w:szCs w:val="24"/>
        </w:rPr>
        <w:tab/>
        <w:t>8.13</w:t>
      </w:r>
      <w:r>
        <w:rPr>
          <w:rFonts w:ascii="Times New Roman" w:hAnsi="Times New Roman"/>
          <w:color w:val="000000"/>
          <w:szCs w:val="24"/>
        </w:rPr>
        <w:tab/>
        <w:t>Employment Eligibility</w:t>
      </w:r>
      <w:r w:rsidR="002945D8">
        <w:rPr>
          <w:rFonts w:ascii="Times New Roman" w:hAnsi="Times New Roman"/>
          <w:color w:val="000000"/>
          <w:szCs w:val="24"/>
        </w:rPr>
        <w:t xml:space="preserve"> </w:t>
      </w:r>
      <w:r>
        <w:rPr>
          <w:rFonts w:ascii="Times New Roman" w:hAnsi="Times New Roman"/>
          <w:color w:val="000000"/>
          <w:szCs w:val="24"/>
        </w:rPr>
        <w:t>Verification-Form I-9</w:t>
      </w:r>
      <w:r>
        <w:rPr>
          <w:rFonts w:ascii="Times New Roman" w:hAnsi="Times New Roman"/>
          <w:color w:val="000000"/>
          <w:szCs w:val="24"/>
        </w:rPr>
        <w:tab/>
        <w:t>8</w:t>
      </w:r>
      <w:r w:rsidR="00B75EE6">
        <w:rPr>
          <w:rFonts w:ascii="Times New Roman" w:hAnsi="Times New Roman"/>
          <w:color w:val="000000"/>
          <w:szCs w:val="24"/>
        </w:rPr>
        <w:t>7</w:t>
      </w:r>
    </w:p>
    <w:p w:rsidR="003C1B38" w:rsidRPr="009E2937" w:rsidRDefault="003C1B38" w:rsidP="00CD5146">
      <w:pPr>
        <w:tabs>
          <w:tab w:val="right" w:pos="540"/>
          <w:tab w:val="left" w:pos="720"/>
          <w:tab w:val="left" w:pos="1080"/>
          <w:tab w:val="left" w:pos="1440"/>
          <w:tab w:val="left" w:pos="1800"/>
          <w:tab w:val="right" w:pos="8460"/>
        </w:tabs>
        <w:rPr>
          <w:rFonts w:ascii="Times New Roman" w:hAnsi="Times New Roman"/>
          <w:color w:val="000000"/>
          <w:szCs w:val="24"/>
        </w:rPr>
      </w:pPr>
      <w:r>
        <w:rPr>
          <w:rFonts w:ascii="Times New Roman" w:hAnsi="Times New Roman"/>
          <w:color w:val="000000"/>
          <w:szCs w:val="24"/>
        </w:rPr>
        <w:tab/>
        <w:t>8.14</w:t>
      </w:r>
      <w:r>
        <w:rPr>
          <w:rFonts w:ascii="Times New Roman" w:hAnsi="Times New Roman"/>
          <w:color w:val="000000"/>
          <w:szCs w:val="24"/>
        </w:rPr>
        <w:tab/>
        <w:t>Evaluation of Coaches and Sponsors</w:t>
      </w:r>
      <w:r>
        <w:rPr>
          <w:rFonts w:ascii="Times New Roman" w:hAnsi="Times New Roman"/>
          <w:color w:val="000000"/>
          <w:szCs w:val="24"/>
        </w:rPr>
        <w:tab/>
        <w:t>8</w:t>
      </w:r>
      <w:r w:rsidR="00B75EE6">
        <w:rPr>
          <w:rFonts w:ascii="Times New Roman" w:hAnsi="Times New Roman"/>
          <w:color w:val="000000"/>
          <w:szCs w:val="24"/>
        </w:rPr>
        <w:t>7</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p>
    <w:p w:rsidR="00D42AF4" w:rsidRPr="009E2937" w:rsidRDefault="00D42AF4" w:rsidP="00D42AF4">
      <w:pPr>
        <w:pStyle w:val="Heading1"/>
        <w:rPr>
          <w:rFonts w:ascii="Times New Roman" w:hAnsi="Times New Roman"/>
          <w:szCs w:val="24"/>
        </w:rPr>
      </w:pPr>
      <w:r w:rsidRPr="009E2937">
        <w:rPr>
          <w:rFonts w:ascii="Times New Roman" w:hAnsi="Times New Roman"/>
          <w:szCs w:val="24"/>
        </w:rPr>
        <w:t>ARTICLE IX - CERTIFIED PERSONNEL ADMINISTRATION</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9.1</w:t>
      </w:r>
      <w:r w:rsidRPr="009E2937">
        <w:rPr>
          <w:rFonts w:ascii="Times New Roman" w:hAnsi="Times New Roman"/>
          <w:color w:val="000000"/>
          <w:szCs w:val="24"/>
        </w:rPr>
        <w:tab/>
        <w:t>Goals and Objectives</w:t>
      </w:r>
      <w:r w:rsidRPr="009E2937">
        <w:rPr>
          <w:rFonts w:ascii="Times New Roman" w:hAnsi="Times New Roman"/>
          <w:color w:val="000000"/>
          <w:szCs w:val="24"/>
        </w:rPr>
        <w:tab/>
      </w:r>
      <w:r w:rsidR="00B846FB" w:rsidRPr="009E2937">
        <w:rPr>
          <w:rFonts w:ascii="Times New Roman" w:hAnsi="Times New Roman"/>
          <w:color w:val="000000"/>
          <w:szCs w:val="24"/>
        </w:rPr>
        <w:t>8</w:t>
      </w:r>
      <w:r w:rsidR="00B75EE6">
        <w:rPr>
          <w:rFonts w:ascii="Times New Roman" w:hAnsi="Times New Roman"/>
          <w:color w:val="000000"/>
          <w:szCs w:val="24"/>
        </w:rPr>
        <w:t>8</w:t>
      </w:r>
    </w:p>
    <w:p w:rsidR="00D42AF4" w:rsidRPr="009E2937" w:rsidRDefault="00B846FB"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9.2</w:t>
      </w:r>
      <w:r w:rsidRPr="009E2937">
        <w:rPr>
          <w:rFonts w:ascii="Times New Roman" w:hAnsi="Times New Roman"/>
          <w:color w:val="000000"/>
          <w:szCs w:val="24"/>
        </w:rPr>
        <w:tab/>
        <w:t>Recruitment and Hiring</w:t>
      </w:r>
      <w:r w:rsidRPr="009E2937">
        <w:rPr>
          <w:rFonts w:ascii="Times New Roman" w:hAnsi="Times New Roman"/>
          <w:color w:val="000000"/>
          <w:szCs w:val="24"/>
        </w:rPr>
        <w:tab/>
        <w:t>8</w:t>
      </w:r>
      <w:r w:rsidR="00B75EE6">
        <w:rPr>
          <w:rFonts w:ascii="Times New Roman" w:hAnsi="Times New Roman"/>
          <w:color w:val="000000"/>
          <w:szCs w:val="24"/>
        </w:rPr>
        <w:t>8</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9.</w:t>
      </w:r>
      <w:r w:rsidR="00B846FB" w:rsidRPr="009E2937">
        <w:rPr>
          <w:rFonts w:ascii="Times New Roman" w:hAnsi="Times New Roman"/>
          <w:color w:val="000000"/>
          <w:szCs w:val="24"/>
        </w:rPr>
        <w:t>3</w:t>
      </w:r>
      <w:r w:rsidR="00B846FB" w:rsidRPr="009E2937">
        <w:rPr>
          <w:rFonts w:ascii="Times New Roman" w:hAnsi="Times New Roman"/>
          <w:color w:val="000000"/>
          <w:szCs w:val="24"/>
        </w:rPr>
        <w:tab/>
        <w:t xml:space="preserve">Registration of </w:t>
      </w:r>
      <w:r w:rsidR="00607A0F">
        <w:rPr>
          <w:rFonts w:ascii="Times New Roman" w:hAnsi="Times New Roman"/>
          <w:color w:val="000000"/>
          <w:szCs w:val="24"/>
        </w:rPr>
        <w:t>Licensure</w:t>
      </w:r>
      <w:r w:rsidR="00B846FB" w:rsidRPr="009E2937">
        <w:rPr>
          <w:rFonts w:ascii="Times New Roman" w:hAnsi="Times New Roman"/>
          <w:color w:val="000000"/>
          <w:szCs w:val="24"/>
        </w:rPr>
        <w:tab/>
        <w:t>8</w:t>
      </w:r>
      <w:r w:rsidR="00B75EE6">
        <w:rPr>
          <w:rFonts w:ascii="Times New Roman" w:hAnsi="Times New Roman"/>
          <w:color w:val="000000"/>
          <w:szCs w:val="24"/>
        </w:rPr>
        <w:t>8</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9.4</w:t>
      </w:r>
      <w:r w:rsidRPr="009E2937">
        <w:rPr>
          <w:rFonts w:ascii="Times New Roman" w:hAnsi="Times New Roman"/>
          <w:color w:val="000000"/>
          <w:szCs w:val="24"/>
        </w:rPr>
        <w:tab/>
        <w:t>Equal Opportunity Emp</w:t>
      </w:r>
      <w:r w:rsidR="00B846FB" w:rsidRPr="009E2937">
        <w:rPr>
          <w:rFonts w:ascii="Times New Roman" w:hAnsi="Times New Roman"/>
          <w:color w:val="000000"/>
          <w:szCs w:val="24"/>
        </w:rPr>
        <w:t xml:space="preserve">loyment and Nondiscrimination </w:t>
      </w:r>
      <w:r w:rsidR="00B846FB" w:rsidRPr="009E2937">
        <w:rPr>
          <w:rFonts w:ascii="Times New Roman" w:hAnsi="Times New Roman"/>
          <w:color w:val="000000"/>
          <w:szCs w:val="24"/>
        </w:rPr>
        <w:tab/>
        <w:t>8</w:t>
      </w:r>
      <w:r w:rsidR="00B75EE6">
        <w:rPr>
          <w:rFonts w:ascii="Times New Roman" w:hAnsi="Times New Roman"/>
          <w:color w:val="000000"/>
          <w:szCs w:val="24"/>
        </w:rPr>
        <w:t>9</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9.5</w:t>
      </w:r>
      <w:r w:rsidRPr="009E2937">
        <w:rPr>
          <w:rFonts w:ascii="Times New Roman" w:hAnsi="Times New Roman"/>
          <w:color w:val="000000"/>
          <w:szCs w:val="24"/>
        </w:rPr>
        <w:tab/>
        <w:t>Co</w:t>
      </w:r>
      <w:r w:rsidR="00B846FB" w:rsidRPr="009E2937">
        <w:rPr>
          <w:rFonts w:ascii="Times New Roman" w:hAnsi="Times New Roman"/>
          <w:color w:val="000000"/>
          <w:szCs w:val="24"/>
        </w:rPr>
        <w:t xml:space="preserve">mplaints </w:t>
      </w:r>
      <w:proofErr w:type="gramStart"/>
      <w:r w:rsidR="00B846FB" w:rsidRPr="009E2937">
        <w:rPr>
          <w:rFonts w:ascii="Times New Roman" w:hAnsi="Times New Roman"/>
          <w:color w:val="000000"/>
          <w:szCs w:val="24"/>
        </w:rPr>
        <w:t>About</w:t>
      </w:r>
      <w:proofErr w:type="gramEnd"/>
      <w:r w:rsidR="00B846FB" w:rsidRPr="009E2937">
        <w:rPr>
          <w:rFonts w:ascii="Times New Roman" w:hAnsi="Times New Roman"/>
          <w:color w:val="000000"/>
          <w:szCs w:val="24"/>
        </w:rPr>
        <w:t xml:space="preserve"> Discrimination </w:t>
      </w:r>
      <w:r w:rsidR="00B846FB" w:rsidRPr="009E2937">
        <w:rPr>
          <w:rFonts w:ascii="Times New Roman" w:hAnsi="Times New Roman"/>
          <w:color w:val="000000"/>
          <w:szCs w:val="24"/>
        </w:rPr>
        <w:tab/>
      </w:r>
      <w:r w:rsidR="00B760CC">
        <w:rPr>
          <w:rFonts w:ascii="Times New Roman" w:hAnsi="Times New Roman"/>
          <w:color w:val="000000"/>
          <w:szCs w:val="24"/>
        </w:rPr>
        <w:t>8</w:t>
      </w:r>
      <w:r w:rsidR="00B75EE6">
        <w:rPr>
          <w:rFonts w:ascii="Times New Roman" w:hAnsi="Times New Roman"/>
          <w:color w:val="000000"/>
          <w:szCs w:val="24"/>
        </w:rPr>
        <w:t>9</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9.6</w:t>
      </w:r>
      <w:r w:rsidRPr="009E2937">
        <w:rPr>
          <w:rFonts w:ascii="Times New Roman" w:hAnsi="Times New Roman"/>
          <w:color w:val="000000"/>
          <w:szCs w:val="24"/>
        </w:rPr>
        <w:tab/>
        <w:t>Reappo</w:t>
      </w:r>
      <w:r w:rsidR="00B846FB" w:rsidRPr="009E2937">
        <w:rPr>
          <w:rFonts w:ascii="Times New Roman" w:hAnsi="Times New Roman"/>
          <w:color w:val="000000"/>
          <w:szCs w:val="24"/>
        </w:rPr>
        <w:t xml:space="preserve">intment of </w:t>
      </w:r>
      <w:r w:rsidR="00607A0F">
        <w:rPr>
          <w:rFonts w:ascii="Times New Roman" w:hAnsi="Times New Roman"/>
          <w:color w:val="000000"/>
          <w:szCs w:val="24"/>
        </w:rPr>
        <w:t>Licens</w:t>
      </w:r>
      <w:r w:rsidR="00607A0F" w:rsidRPr="009E2937">
        <w:rPr>
          <w:rFonts w:ascii="Times New Roman" w:hAnsi="Times New Roman"/>
          <w:color w:val="000000"/>
          <w:szCs w:val="24"/>
        </w:rPr>
        <w:t>ed</w:t>
      </w:r>
      <w:r w:rsidR="00B846FB" w:rsidRPr="009E2937">
        <w:rPr>
          <w:rFonts w:ascii="Times New Roman" w:hAnsi="Times New Roman"/>
          <w:color w:val="000000"/>
          <w:szCs w:val="24"/>
        </w:rPr>
        <w:t xml:space="preserve"> Personnel</w:t>
      </w:r>
      <w:r w:rsidR="00B846FB" w:rsidRPr="009E2937">
        <w:rPr>
          <w:rFonts w:ascii="Times New Roman" w:hAnsi="Times New Roman"/>
          <w:color w:val="000000"/>
          <w:szCs w:val="24"/>
        </w:rPr>
        <w:tab/>
      </w:r>
      <w:r w:rsidR="00B75EE6">
        <w:rPr>
          <w:rFonts w:ascii="Times New Roman" w:hAnsi="Times New Roman"/>
          <w:color w:val="000000"/>
          <w:szCs w:val="24"/>
        </w:rPr>
        <w:t>90</w:t>
      </w:r>
    </w:p>
    <w:p w:rsidR="00D42AF4" w:rsidRPr="009E2937" w:rsidRDefault="00B846FB"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9.7</w:t>
      </w:r>
      <w:r w:rsidRPr="009E2937">
        <w:rPr>
          <w:rFonts w:ascii="Times New Roman" w:hAnsi="Times New Roman"/>
          <w:color w:val="000000"/>
          <w:szCs w:val="24"/>
        </w:rPr>
        <w:tab/>
        <w:t>Separation</w:t>
      </w:r>
      <w:r w:rsidRPr="009E2937">
        <w:rPr>
          <w:rFonts w:ascii="Times New Roman" w:hAnsi="Times New Roman"/>
          <w:color w:val="000000"/>
          <w:szCs w:val="24"/>
        </w:rPr>
        <w:tab/>
      </w:r>
      <w:r w:rsidRPr="009E2937">
        <w:rPr>
          <w:rFonts w:ascii="Times New Roman" w:hAnsi="Times New Roman"/>
          <w:color w:val="000000"/>
          <w:szCs w:val="24"/>
        </w:rPr>
        <w:tab/>
      </w:r>
      <w:r w:rsidR="003C1B38">
        <w:rPr>
          <w:rFonts w:ascii="Times New Roman" w:hAnsi="Times New Roman"/>
          <w:color w:val="000000"/>
          <w:szCs w:val="24"/>
        </w:rPr>
        <w:t>9</w:t>
      </w:r>
      <w:r w:rsidR="00B75EE6">
        <w:rPr>
          <w:rFonts w:ascii="Times New Roman" w:hAnsi="Times New Roman"/>
          <w:color w:val="000000"/>
          <w:szCs w:val="24"/>
        </w:rPr>
        <w:t>1</w:t>
      </w:r>
    </w:p>
    <w:p w:rsidR="00D42AF4" w:rsidRPr="009E2937" w:rsidRDefault="00B846FB"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9.8</w:t>
      </w:r>
      <w:r w:rsidRPr="009E2937">
        <w:rPr>
          <w:rFonts w:ascii="Times New Roman" w:hAnsi="Times New Roman"/>
          <w:color w:val="000000"/>
          <w:szCs w:val="24"/>
        </w:rPr>
        <w:tab/>
        <w:t>Probation</w:t>
      </w:r>
      <w:r w:rsidRPr="009E2937">
        <w:rPr>
          <w:rFonts w:ascii="Times New Roman" w:hAnsi="Times New Roman"/>
          <w:color w:val="000000"/>
          <w:szCs w:val="24"/>
        </w:rPr>
        <w:tab/>
      </w:r>
      <w:r w:rsidRPr="009E2937">
        <w:rPr>
          <w:rFonts w:ascii="Times New Roman" w:hAnsi="Times New Roman"/>
          <w:color w:val="000000"/>
          <w:szCs w:val="24"/>
        </w:rPr>
        <w:tab/>
      </w:r>
      <w:r w:rsidR="003C1B38">
        <w:rPr>
          <w:rFonts w:ascii="Times New Roman" w:hAnsi="Times New Roman"/>
          <w:color w:val="000000"/>
          <w:szCs w:val="24"/>
        </w:rPr>
        <w:t>9</w:t>
      </w:r>
      <w:r w:rsidR="00B75EE6">
        <w:rPr>
          <w:rFonts w:ascii="Times New Roman" w:hAnsi="Times New Roman"/>
          <w:color w:val="000000"/>
          <w:szCs w:val="24"/>
        </w:rPr>
        <w:t>1</w:t>
      </w:r>
    </w:p>
    <w:p w:rsidR="00D42AF4" w:rsidRPr="009E2937" w:rsidRDefault="00B846FB"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9.9</w:t>
      </w:r>
      <w:r w:rsidRPr="009E2937">
        <w:rPr>
          <w:rFonts w:ascii="Times New Roman" w:hAnsi="Times New Roman"/>
          <w:color w:val="000000"/>
          <w:szCs w:val="24"/>
        </w:rPr>
        <w:tab/>
        <w:t>Suspension</w:t>
      </w:r>
      <w:r w:rsidRPr="009E2937">
        <w:rPr>
          <w:rFonts w:ascii="Times New Roman" w:hAnsi="Times New Roman"/>
          <w:color w:val="000000"/>
          <w:szCs w:val="24"/>
        </w:rPr>
        <w:tab/>
      </w:r>
      <w:r w:rsidR="003C1B38">
        <w:rPr>
          <w:rFonts w:ascii="Times New Roman" w:hAnsi="Times New Roman"/>
          <w:color w:val="000000"/>
          <w:szCs w:val="24"/>
        </w:rPr>
        <w:t>9</w:t>
      </w:r>
      <w:r w:rsidR="00B75EE6">
        <w:rPr>
          <w:rFonts w:ascii="Times New Roman" w:hAnsi="Times New Roman"/>
          <w:color w:val="000000"/>
          <w:szCs w:val="24"/>
        </w:rPr>
        <w:t>1</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9.10</w:t>
      </w:r>
      <w:r w:rsidRPr="009E2937">
        <w:rPr>
          <w:rFonts w:ascii="Times New Roman" w:hAnsi="Times New Roman"/>
          <w:color w:val="000000"/>
          <w:szCs w:val="24"/>
        </w:rPr>
        <w:tab/>
        <w:t xml:space="preserve">Orientation and </w:t>
      </w:r>
      <w:r w:rsidR="00607A0F">
        <w:rPr>
          <w:rFonts w:ascii="Times New Roman" w:hAnsi="Times New Roman"/>
          <w:color w:val="000000"/>
          <w:szCs w:val="24"/>
        </w:rPr>
        <w:t>Professional Development</w:t>
      </w:r>
      <w:r w:rsidRPr="009E2937">
        <w:rPr>
          <w:rFonts w:ascii="Times New Roman" w:hAnsi="Times New Roman"/>
          <w:color w:val="000000"/>
          <w:szCs w:val="24"/>
        </w:rPr>
        <w:t xml:space="preserve"> T</w:t>
      </w:r>
      <w:r w:rsidR="00B846FB" w:rsidRPr="009E2937">
        <w:rPr>
          <w:rFonts w:ascii="Times New Roman" w:hAnsi="Times New Roman"/>
          <w:color w:val="000000"/>
          <w:szCs w:val="24"/>
        </w:rPr>
        <w:t xml:space="preserve">raining of </w:t>
      </w:r>
      <w:r w:rsidR="00607A0F">
        <w:rPr>
          <w:rFonts w:ascii="Times New Roman" w:hAnsi="Times New Roman"/>
          <w:color w:val="000000"/>
          <w:szCs w:val="24"/>
        </w:rPr>
        <w:t>Licens</w:t>
      </w:r>
      <w:r w:rsidR="00B846FB" w:rsidRPr="009E2937">
        <w:rPr>
          <w:rFonts w:ascii="Times New Roman" w:hAnsi="Times New Roman"/>
          <w:color w:val="000000"/>
          <w:szCs w:val="24"/>
        </w:rPr>
        <w:t>ed Personnel</w:t>
      </w:r>
      <w:r w:rsidR="00B846FB" w:rsidRPr="009E2937">
        <w:rPr>
          <w:rFonts w:ascii="Times New Roman" w:hAnsi="Times New Roman"/>
          <w:color w:val="000000"/>
          <w:szCs w:val="24"/>
        </w:rPr>
        <w:tab/>
      </w:r>
      <w:r w:rsidR="003C1B38">
        <w:rPr>
          <w:rFonts w:ascii="Times New Roman" w:hAnsi="Times New Roman"/>
          <w:color w:val="000000"/>
          <w:szCs w:val="24"/>
        </w:rPr>
        <w:t>9</w:t>
      </w:r>
      <w:r w:rsidR="00B75EE6">
        <w:rPr>
          <w:rFonts w:ascii="Times New Roman" w:hAnsi="Times New Roman"/>
          <w:color w:val="000000"/>
          <w:szCs w:val="24"/>
        </w:rPr>
        <w:t>1</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9.11</w:t>
      </w:r>
      <w:r w:rsidRPr="009E2937">
        <w:rPr>
          <w:rFonts w:ascii="Times New Roman" w:hAnsi="Times New Roman"/>
          <w:color w:val="000000"/>
          <w:szCs w:val="24"/>
        </w:rPr>
        <w:tab/>
        <w:t>Salary Sc</w:t>
      </w:r>
      <w:r w:rsidR="00B846FB" w:rsidRPr="009E2937">
        <w:rPr>
          <w:rFonts w:ascii="Times New Roman" w:hAnsi="Times New Roman"/>
          <w:color w:val="000000"/>
          <w:szCs w:val="24"/>
        </w:rPr>
        <w:t xml:space="preserve">hedule for </w:t>
      </w:r>
      <w:r w:rsidR="00607A0F">
        <w:rPr>
          <w:rFonts w:ascii="Times New Roman" w:hAnsi="Times New Roman"/>
          <w:color w:val="000000"/>
          <w:szCs w:val="24"/>
        </w:rPr>
        <w:t>Licens</w:t>
      </w:r>
      <w:r w:rsidR="00607A0F" w:rsidRPr="009E2937">
        <w:rPr>
          <w:rFonts w:ascii="Times New Roman" w:hAnsi="Times New Roman"/>
          <w:color w:val="000000"/>
          <w:szCs w:val="24"/>
        </w:rPr>
        <w:t>ed</w:t>
      </w:r>
      <w:r w:rsidR="00B846FB" w:rsidRPr="009E2937">
        <w:rPr>
          <w:rFonts w:ascii="Times New Roman" w:hAnsi="Times New Roman"/>
          <w:color w:val="000000"/>
          <w:szCs w:val="24"/>
        </w:rPr>
        <w:t xml:space="preserve"> Personnel</w:t>
      </w:r>
      <w:r w:rsidR="00B846FB" w:rsidRPr="009E2937">
        <w:rPr>
          <w:rFonts w:ascii="Times New Roman" w:hAnsi="Times New Roman"/>
          <w:color w:val="000000"/>
          <w:szCs w:val="24"/>
        </w:rPr>
        <w:tab/>
      </w:r>
      <w:r w:rsidR="003C1B38">
        <w:rPr>
          <w:rFonts w:ascii="Times New Roman" w:hAnsi="Times New Roman"/>
          <w:color w:val="000000"/>
          <w:szCs w:val="24"/>
        </w:rPr>
        <w:t>9</w:t>
      </w:r>
      <w:r w:rsidR="00B75EE6">
        <w:rPr>
          <w:rFonts w:ascii="Times New Roman" w:hAnsi="Times New Roman"/>
          <w:color w:val="000000"/>
          <w:szCs w:val="24"/>
        </w:rPr>
        <w:t>1</w:t>
      </w:r>
    </w:p>
    <w:p w:rsidR="00D42AF4" w:rsidRPr="009E2937" w:rsidRDefault="00B846FB"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9.12</w:t>
      </w:r>
      <w:r w:rsidRPr="009E2937">
        <w:rPr>
          <w:rFonts w:ascii="Times New Roman" w:hAnsi="Times New Roman"/>
          <w:color w:val="000000"/>
          <w:szCs w:val="24"/>
        </w:rPr>
        <w:tab/>
        <w:t>Salary Schedule</w:t>
      </w:r>
      <w:r w:rsidRPr="009E2937">
        <w:rPr>
          <w:rFonts w:ascii="Times New Roman" w:hAnsi="Times New Roman"/>
          <w:color w:val="000000"/>
          <w:szCs w:val="24"/>
        </w:rPr>
        <w:tab/>
      </w:r>
      <w:r w:rsidR="00F04670">
        <w:rPr>
          <w:rFonts w:ascii="Times New Roman" w:hAnsi="Times New Roman"/>
          <w:color w:val="000000"/>
          <w:szCs w:val="24"/>
        </w:rPr>
        <w:t>9</w:t>
      </w:r>
      <w:r w:rsidR="00B75EE6">
        <w:rPr>
          <w:rFonts w:ascii="Times New Roman" w:hAnsi="Times New Roman"/>
          <w:color w:val="000000"/>
          <w:szCs w:val="24"/>
        </w:rPr>
        <w:t>2</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9.13</w:t>
      </w:r>
      <w:r w:rsidRPr="009E2937">
        <w:rPr>
          <w:rFonts w:ascii="Times New Roman" w:hAnsi="Times New Roman"/>
          <w:color w:val="000000"/>
          <w:szCs w:val="24"/>
        </w:rPr>
        <w:tab/>
        <w:t>Salary Schedule Othe</w:t>
      </w:r>
      <w:r w:rsidR="00B846FB" w:rsidRPr="009E2937">
        <w:rPr>
          <w:rFonts w:ascii="Times New Roman" w:hAnsi="Times New Roman"/>
          <w:color w:val="000000"/>
          <w:szCs w:val="24"/>
        </w:rPr>
        <w:t>r Considerations</w:t>
      </w:r>
      <w:r w:rsidR="00B846FB" w:rsidRPr="009E2937">
        <w:rPr>
          <w:rFonts w:ascii="Times New Roman" w:hAnsi="Times New Roman"/>
          <w:color w:val="000000"/>
          <w:szCs w:val="24"/>
        </w:rPr>
        <w:tab/>
      </w:r>
      <w:r w:rsidR="00F04670">
        <w:rPr>
          <w:rFonts w:ascii="Times New Roman" w:hAnsi="Times New Roman"/>
          <w:color w:val="000000"/>
          <w:szCs w:val="24"/>
        </w:rPr>
        <w:t>9</w:t>
      </w:r>
      <w:r w:rsidR="00B75EE6">
        <w:rPr>
          <w:rFonts w:ascii="Times New Roman" w:hAnsi="Times New Roman"/>
          <w:color w:val="000000"/>
          <w:szCs w:val="24"/>
        </w:rPr>
        <w:t>2</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9.14</w:t>
      </w:r>
      <w:r w:rsidRPr="009E2937">
        <w:rPr>
          <w:rFonts w:ascii="Times New Roman" w:hAnsi="Times New Roman"/>
          <w:color w:val="000000"/>
          <w:szCs w:val="24"/>
        </w:rPr>
        <w:tab/>
        <w:t>Salarie</w:t>
      </w:r>
      <w:r w:rsidR="00B846FB" w:rsidRPr="009E2937">
        <w:rPr>
          <w:rFonts w:ascii="Times New Roman" w:hAnsi="Times New Roman"/>
          <w:color w:val="000000"/>
          <w:szCs w:val="24"/>
        </w:rPr>
        <w:t xml:space="preserve">s of Other </w:t>
      </w:r>
      <w:r w:rsidR="00607A0F">
        <w:rPr>
          <w:rFonts w:ascii="Times New Roman" w:hAnsi="Times New Roman"/>
          <w:color w:val="000000"/>
          <w:szCs w:val="24"/>
        </w:rPr>
        <w:t>Licens</w:t>
      </w:r>
      <w:r w:rsidR="00607A0F" w:rsidRPr="009E2937">
        <w:rPr>
          <w:rFonts w:ascii="Times New Roman" w:hAnsi="Times New Roman"/>
          <w:color w:val="000000"/>
          <w:szCs w:val="24"/>
        </w:rPr>
        <w:t>ed</w:t>
      </w:r>
      <w:r w:rsidR="00B846FB" w:rsidRPr="009E2937">
        <w:rPr>
          <w:rFonts w:ascii="Times New Roman" w:hAnsi="Times New Roman"/>
          <w:color w:val="000000"/>
          <w:szCs w:val="24"/>
        </w:rPr>
        <w:t xml:space="preserve"> Personnel</w:t>
      </w:r>
      <w:r w:rsidR="00B846FB" w:rsidRPr="009E2937">
        <w:rPr>
          <w:rFonts w:ascii="Times New Roman" w:hAnsi="Times New Roman"/>
          <w:color w:val="000000"/>
          <w:szCs w:val="24"/>
        </w:rPr>
        <w:tab/>
      </w:r>
      <w:r w:rsidR="00F04670">
        <w:rPr>
          <w:rFonts w:ascii="Times New Roman" w:hAnsi="Times New Roman"/>
          <w:color w:val="000000"/>
          <w:szCs w:val="24"/>
        </w:rPr>
        <w:t>9</w:t>
      </w:r>
      <w:r w:rsidR="00B75EE6">
        <w:rPr>
          <w:rFonts w:ascii="Times New Roman" w:hAnsi="Times New Roman"/>
          <w:color w:val="000000"/>
          <w:szCs w:val="24"/>
        </w:rPr>
        <w:t>2</w:t>
      </w:r>
    </w:p>
    <w:p w:rsidR="00D42AF4" w:rsidRPr="009E2937" w:rsidRDefault="00B846FB"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9.15</w:t>
      </w:r>
      <w:r w:rsidRPr="009E2937">
        <w:rPr>
          <w:rFonts w:ascii="Times New Roman" w:hAnsi="Times New Roman"/>
          <w:color w:val="000000"/>
          <w:szCs w:val="24"/>
        </w:rPr>
        <w:tab/>
        <w:t>Pay Deductions</w:t>
      </w:r>
      <w:r w:rsidRPr="009E2937">
        <w:rPr>
          <w:rFonts w:ascii="Times New Roman" w:hAnsi="Times New Roman"/>
          <w:color w:val="000000"/>
          <w:szCs w:val="24"/>
        </w:rPr>
        <w:tab/>
      </w:r>
      <w:r w:rsidR="00F04670">
        <w:rPr>
          <w:rFonts w:ascii="Times New Roman" w:hAnsi="Times New Roman"/>
          <w:color w:val="000000"/>
          <w:szCs w:val="24"/>
        </w:rPr>
        <w:t>9</w:t>
      </w:r>
      <w:r w:rsidR="00B75EE6">
        <w:rPr>
          <w:rFonts w:ascii="Times New Roman" w:hAnsi="Times New Roman"/>
          <w:color w:val="000000"/>
          <w:szCs w:val="24"/>
        </w:rPr>
        <w:t>2</w:t>
      </w:r>
    </w:p>
    <w:p w:rsidR="00D42AF4" w:rsidRPr="009E2937" w:rsidRDefault="00B846FB"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9.16</w:t>
      </w:r>
      <w:r w:rsidRPr="009E2937">
        <w:rPr>
          <w:rFonts w:ascii="Times New Roman" w:hAnsi="Times New Roman"/>
          <w:color w:val="000000"/>
          <w:szCs w:val="24"/>
        </w:rPr>
        <w:tab/>
        <w:t>Medical Examination</w:t>
      </w:r>
      <w:r w:rsidRPr="009E2937">
        <w:rPr>
          <w:rFonts w:ascii="Times New Roman" w:hAnsi="Times New Roman"/>
          <w:color w:val="000000"/>
          <w:szCs w:val="24"/>
        </w:rPr>
        <w:tab/>
      </w:r>
      <w:r w:rsidR="00F04670">
        <w:rPr>
          <w:rFonts w:ascii="Times New Roman" w:hAnsi="Times New Roman"/>
          <w:color w:val="000000"/>
          <w:szCs w:val="24"/>
        </w:rPr>
        <w:t>9</w:t>
      </w:r>
      <w:r w:rsidR="00B75EE6">
        <w:rPr>
          <w:rFonts w:ascii="Times New Roman" w:hAnsi="Times New Roman"/>
          <w:color w:val="000000"/>
          <w:szCs w:val="24"/>
        </w:rPr>
        <w:t>3</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9.17</w:t>
      </w:r>
      <w:r w:rsidRPr="009E2937">
        <w:rPr>
          <w:rFonts w:ascii="Times New Roman" w:hAnsi="Times New Roman"/>
          <w:color w:val="000000"/>
          <w:szCs w:val="24"/>
        </w:rPr>
        <w:tab/>
        <w:t xml:space="preserve">Business Leave for </w:t>
      </w:r>
      <w:r w:rsidR="00B846FB" w:rsidRPr="009E2937">
        <w:rPr>
          <w:rFonts w:ascii="Times New Roman" w:hAnsi="Times New Roman"/>
          <w:color w:val="000000"/>
          <w:szCs w:val="24"/>
        </w:rPr>
        <w:t>Members of Administrative Unit</w:t>
      </w:r>
      <w:r w:rsidR="00B846FB" w:rsidRPr="009E2937">
        <w:rPr>
          <w:rFonts w:ascii="Times New Roman" w:hAnsi="Times New Roman"/>
          <w:color w:val="000000"/>
          <w:szCs w:val="24"/>
        </w:rPr>
        <w:tab/>
      </w:r>
      <w:r w:rsidR="00F04670">
        <w:rPr>
          <w:rFonts w:ascii="Times New Roman" w:hAnsi="Times New Roman"/>
          <w:color w:val="000000"/>
          <w:szCs w:val="24"/>
        </w:rPr>
        <w:t>9</w:t>
      </w:r>
      <w:r w:rsidR="00B75EE6">
        <w:rPr>
          <w:rFonts w:ascii="Times New Roman" w:hAnsi="Times New Roman"/>
          <w:color w:val="000000"/>
          <w:szCs w:val="24"/>
        </w:rPr>
        <w:t>3</w:t>
      </w:r>
    </w:p>
    <w:p w:rsidR="00D42AF4" w:rsidRPr="009E2937" w:rsidRDefault="00B846FB"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9.18</w:t>
      </w:r>
      <w:r w:rsidRPr="009E2937">
        <w:rPr>
          <w:rFonts w:ascii="Times New Roman" w:hAnsi="Times New Roman"/>
          <w:color w:val="000000"/>
          <w:szCs w:val="24"/>
        </w:rPr>
        <w:tab/>
        <w:t>Work Schedule</w:t>
      </w:r>
      <w:r w:rsidRPr="009E2937">
        <w:rPr>
          <w:rFonts w:ascii="Times New Roman" w:hAnsi="Times New Roman"/>
          <w:color w:val="000000"/>
          <w:szCs w:val="24"/>
        </w:rPr>
        <w:tab/>
      </w:r>
      <w:r w:rsidR="00F04670">
        <w:rPr>
          <w:rFonts w:ascii="Times New Roman" w:hAnsi="Times New Roman"/>
          <w:color w:val="000000"/>
          <w:szCs w:val="24"/>
        </w:rPr>
        <w:t>9</w:t>
      </w:r>
      <w:r w:rsidR="00B75EE6">
        <w:rPr>
          <w:rFonts w:ascii="Times New Roman" w:hAnsi="Times New Roman"/>
          <w:color w:val="000000"/>
          <w:szCs w:val="24"/>
        </w:rPr>
        <w:t>3</w:t>
      </w:r>
    </w:p>
    <w:p w:rsidR="00D42AF4" w:rsidRPr="009E2937" w:rsidRDefault="00B846FB"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9.19</w:t>
      </w:r>
      <w:r w:rsidRPr="009E2937">
        <w:rPr>
          <w:rFonts w:ascii="Times New Roman" w:hAnsi="Times New Roman"/>
          <w:color w:val="000000"/>
          <w:szCs w:val="24"/>
        </w:rPr>
        <w:tab/>
        <w:t>Administrative Personnel</w:t>
      </w:r>
      <w:r w:rsidRPr="009E2937">
        <w:rPr>
          <w:rFonts w:ascii="Times New Roman" w:hAnsi="Times New Roman"/>
          <w:color w:val="000000"/>
          <w:szCs w:val="24"/>
        </w:rPr>
        <w:tab/>
      </w:r>
      <w:r w:rsidR="00F04670">
        <w:rPr>
          <w:rFonts w:ascii="Times New Roman" w:hAnsi="Times New Roman"/>
          <w:color w:val="000000"/>
          <w:szCs w:val="24"/>
        </w:rPr>
        <w:t>9</w:t>
      </w:r>
      <w:r w:rsidR="00B75EE6">
        <w:rPr>
          <w:rFonts w:ascii="Times New Roman" w:hAnsi="Times New Roman"/>
          <w:color w:val="000000"/>
          <w:szCs w:val="24"/>
        </w:rPr>
        <w:t>3</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9.20</w:t>
      </w:r>
      <w:r w:rsidRPr="009E2937">
        <w:rPr>
          <w:rFonts w:ascii="Times New Roman" w:hAnsi="Times New Roman"/>
          <w:color w:val="000000"/>
          <w:szCs w:val="24"/>
        </w:rPr>
        <w:tab/>
        <w:t>Holidays for Administ</w:t>
      </w:r>
      <w:r w:rsidR="00B846FB" w:rsidRPr="009E2937">
        <w:rPr>
          <w:rFonts w:ascii="Times New Roman" w:hAnsi="Times New Roman"/>
          <w:color w:val="000000"/>
          <w:szCs w:val="24"/>
        </w:rPr>
        <w:t>rators Employed Twelve Months</w:t>
      </w:r>
      <w:r w:rsidR="00B846FB" w:rsidRPr="009E2937">
        <w:rPr>
          <w:rFonts w:ascii="Times New Roman" w:hAnsi="Times New Roman"/>
          <w:color w:val="000000"/>
          <w:szCs w:val="24"/>
        </w:rPr>
        <w:tab/>
      </w:r>
      <w:r w:rsidR="00F04670">
        <w:rPr>
          <w:rFonts w:ascii="Times New Roman" w:hAnsi="Times New Roman"/>
          <w:color w:val="000000"/>
          <w:szCs w:val="24"/>
        </w:rPr>
        <w:t>9</w:t>
      </w:r>
      <w:r w:rsidR="00B75EE6">
        <w:rPr>
          <w:rFonts w:ascii="Times New Roman" w:hAnsi="Times New Roman"/>
          <w:color w:val="000000"/>
          <w:szCs w:val="24"/>
        </w:rPr>
        <w:t>4</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9.21</w:t>
      </w:r>
      <w:r w:rsidRPr="009E2937">
        <w:rPr>
          <w:rFonts w:ascii="Times New Roman" w:hAnsi="Times New Roman"/>
          <w:color w:val="000000"/>
          <w:szCs w:val="24"/>
        </w:rPr>
        <w:tab/>
        <w:t>Vacation f</w:t>
      </w:r>
      <w:r w:rsidR="00B846FB" w:rsidRPr="009E2937">
        <w:rPr>
          <w:rFonts w:ascii="Times New Roman" w:hAnsi="Times New Roman"/>
          <w:color w:val="000000"/>
          <w:szCs w:val="24"/>
        </w:rPr>
        <w:t>or Twelve Month Administrators</w:t>
      </w:r>
      <w:r w:rsidR="00B846FB" w:rsidRPr="009E2937">
        <w:rPr>
          <w:rFonts w:ascii="Times New Roman" w:hAnsi="Times New Roman"/>
          <w:color w:val="000000"/>
          <w:szCs w:val="24"/>
        </w:rPr>
        <w:tab/>
      </w:r>
      <w:r w:rsidR="00F04670">
        <w:rPr>
          <w:rFonts w:ascii="Times New Roman" w:hAnsi="Times New Roman"/>
          <w:color w:val="000000"/>
          <w:szCs w:val="24"/>
        </w:rPr>
        <w:t>9</w:t>
      </w:r>
      <w:r w:rsidR="00B75EE6">
        <w:rPr>
          <w:rFonts w:ascii="Times New Roman" w:hAnsi="Times New Roman"/>
          <w:color w:val="000000"/>
          <w:szCs w:val="24"/>
        </w:rPr>
        <w:t>4</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9.22</w:t>
      </w:r>
      <w:r w:rsidRPr="009E2937">
        <w:rPr>
          <w:rFonts w:ascii="Times New Roman" w:hAnsi="Times New Roman"/>
          <w:color w:val="000000"/>
          <w:szCs w:val="24"/>
        </w:rPr>
        <w:tab/>
        <w:t>Expenses for Atten</w:t>
      </w:r>
      <w:r w:rsidR="00B846FB" w:rsidRPr="009E2937">
        <w:rPr>
          <w:rFonts w:ascii="Times New Roman" w:hAnsi="Times New Roman"/>
          <w:color w:val="000000"/>
          <w:szCs w:val="24"/>
        </w:rPr>
        <w:t>dance at Professional Meetings</w:t>
      </w:r>
      <w:r w:rsidR="00B846FB" w:rsidRPr="009E2937">
        <w:rPr>
          <w:rFonts w:ascii="Times New Roman" w:hAnsi="Times New Roman"/>
          <w:color w:val="000000"/>
          <w:szCs w:val="24"/>
        </w:rPr>
        <w:tab/>
      </w:r>
      <w:r w:rsidR="00F04670">
        <w:rPr>
          <w:rFonts w:ascii="Times New Roman" w:hAnsi="Times New Roman"/>
          <w:color w:val="000000"/>
          <w:szCs w:val="24"/>
        </w:rPr>
        <w:t>9</w:t>
      </w:r>
      <w:r w:rsidR="00B75EE6">
        <w:rPr>
          <w:rFonts w:ascii="Times New Roman" w:hAnsi="Times New Roman"/>
          <w:color w:val="000000"/>
          <w:szCs w:val="24"/>
        </w:rPr>
        <w:t>4</w:t>
      </w:r>
    </w:p>
    <w:p w:rsidR="00D42AF4" w:rsidRPr="009E2937" w:rsidRDefault="00B846FB"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9.23</w:t>
      </w:r>
      <w:r w:rsidRPr="009E2937">
        <w:rPr>
          <w:rFonts w:ascii="Times New Roman" w:hAnsi="Times New Roman"/>
          <w:color w:val="000000"/>
          <w:szCs w:val="24"/>
        </w:rPr>
        <w:tab/>
        <w:t>Nonschool Employment</w:t>
      </w:r>
      <w:r w:rsidRPr="009E2937">
        <w:rPr>
          <w:rFonts w:ascii="Times New Roman" w:hAnsi="Times New Roman"/>
          <w:color w:val="000000"/>
          <w:szCs w:val="24"/>
        </w:rPr>
        <w:tab/>
        <w:t>9</w:t>
      </w:r>
      <w:r w:rsidR="00B75EE6">
        <w:rPr>
          <w:rFonts w:ascii="Times New Roman" w:hAnsi="Times New Roman"/>
          <w:color w:val="000000"/>
          <w:szCs w:val="24"/>
        </w:rPr>
        <w:t>5</w:t>
      </w:r>
    </w:p>
    <w:p w:rsidR="00B75EE6" w:rsidRPr="009E2937" w:rsidRDefault="00B75EE6" w:rsidP="00B75EE6">
      <w:pPr>
        <w:pStyle w:val="Title"/>
        <w:tabs>
          <w:tab w:val="center" w:pos="540"/>
          <w:tab w:val="center" w:pos="8280"/>
        </w:tabs>
        <w:jc w:val="left"/>
        <w:rPr>
          <w:rFonts w:ascii="Times New Roman" w:hAnsi="Times New Roman"/>
          <w:szCs w:val="24"/>
        </w:rPr>
      </w:pPr>
      <w:r w:rsidRPr="009E2937">
        <w:rPr>
          <w:rFonts w:ascii="Times New Roman" w:hAnsi="Times New Roman"/>
          <w:szCs w:val="24"/>
        </w:rPr>
        <w:lastRenderedPageBreak/>
        <w:tab/>
        <w:t>Section</w:t>
      </w:r>
      <w:r w:rsidRPr="009E2937">
        <w:rPr>
          <w:rFonts w:ascii="Times New Roman" w:hAnsi="Times New Roman"/>
          <w:szCs w:val="24"/>
        </w:rPr>
        <w:tab/>
        <w:t>Page</w:t>
      </w:r>
    </w:p>
    <w:p w:rsidR="00B75EE6" w:rsidRPr="009E2937" w:rsidRDefault="00B75EE6" w:rsidP="00B75EE6">
      <w:pPr>
        <w:tabs>
          <w:tab w:val="right" w:pos="540"/>
          <w:tab w:val="left" w:pos="720"/>
          <w:tab w:val="left" w:pos="1080"/>
          <w:tab w:val="left" w:pos="1440"/>
          <w:tab w:val="left" w:pos="1800"/>
          <w:tab w:val="right" w:pos="8460"/>
        </w:tabs>
        <w:rPr>
          <w:rFonts w:ascii="Times New Roman" w:hAnsi="Times New Roman"/>
          <w:color w:val="000000"/>
          <w:szCs w:val="24"/>
        </w:rPr>
      </w:pPr>
    </w:p>
    <w:p w:rsidR="006A2B23" w:rsidRPr="009E2937" w:rsidRDefault="006A2B23" w:rsidP="006A2B23">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9.24</w:t>
      </w:r>
      <w:r w:rsidRPr="009E2937">
        <w:rPr>
          <w:rFonts w:ascii="Times New Roman" w:hAnsi="Times New Roman"/>
          <w:color w:val="000000"/>
          <w:szCs w:val="24"/>
        </w:rPr>
        <w:tab/>
        <w:t>Assignment and Transfer</w:t>
      </w:r>
      <w:r w:rsidRPr="009E2937">
        <w:rPr>
          <w:rFonts w:ascii="Times New Roman" w:hAnsi="Times New Roman"/>
          <w:color w:val="000000"/>
          <w:szCs w:val="24"/>
        </w:rPr>
        <w:tab/>
        <w:t>9</w:t>
      </w:r>
      <w:r>
        <w:rPr>
          <w:rFonts w:ascii="Times New Roman" w:hAnsi="Times New Roman"/>
          <w:color w:val="000000"/>
          <w:szCs w:val="24"/>
        </w:rPr>
        <w:t>5</w:t>
      </w:r>
    </w:p>
    <w:p w:rsidR="00745136" w:rsidRPr="009E2937" w:rsidRDefault="00B846FB"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9.25</w:t>
      </w:r>
      <w:r w:rsidRPr="009E2937">
        <w:rPr>
          <w:rFonts w:ascii="Times New Roman" w:hAnsi="Times New Roman"/>
          <w:color w:val="000000"/>
          <w:szCs w:val="24"/>
        </w:rPr>
        <w:tab/>
        <w:t>Examination of Files</w:t>
      </w:r>
      <w:r w:rsidRPr="009E2937">
        <w:rPr>
          <w:rFonts w:ascii="Times New Roman" w:hAnsi="Times New Roman"/>
          <w:color w:val="000000"/>
          <w:szCs w:val="24"/>
        </w:rPr>
        <w:tab/>
        <w:t>9</w:t>
      </w:r>
      <w:r w:rsidR="00B75EE6">
        <w:rPr>
          <w:rFonts w:ascii="Times New Roman" w:hAnsi="Times New Roman"/>
          <w:color w:val="000000"/>
          <w:szCs w:val="24"/>
        </w:rPr>
        <w:t>5</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9.26</w:t>
      </w:r>
      <w:r w:rsidRPr="009E2937">
        <w:rPr>
          <w:rFonts w:ascii="Times New Roman" w:hAnsi="Times New Roman"/>
          <w:color w:val="000000"/>
          <w:szCs w:val="24"/>
        </w:rPr>
        <w:tab/>
        <w:t xml:space="preserve">Reduction of Teaching </w:t>
      </w:r>
      <w:r w:rsidR="00B846FB" w:rsidRPr="009E2937">
        <w:rPr>
          <w:rFonts w:ascii="Times New Roman" w:hAnsi="Times New Roman"/>
          <w:color w:val="000000"/>
          <w:szCs w:val="24"/>
        </w:rPr>
        <w:t>Staff</w:t>
      </w:r>
      <w:r w:rsidR="00B846FB" w:rsidRPr="009E2937">
        <w:rPr>
          <w:rFonts w:ascii="Times New Roman" w:hAnsi="Times New Roman"/>
          <w:color w:val="000000"/>
          <w:szCs w:val="24"/>
        </w:rPr>
        <w:tab/>
        <w:t>9</w:t>
      </w:r>
      <w:r w:rsidR="00B75EE6">
        <w:rPr>
          <w:rFonts w:ascii="Times New Roman" w:hAnsi="Times New Roman"/>
          <w:color w:val="000000"/>
          <w:szCs w:val="24"/>
        </w:rPr>
        <w:t>5</w:t>
      </w:r>
    </w:p>
    <w:p w:rsidR="00D42AF4" w:rsidRPr="009E2937" w:rsidRDefault="00B846FB"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9.27</w:t>
      </w:r>
      <w:r w:rsidRPr="009E2937">
        <w:rPr>
          <w:rFonts w:ascii="Times New Roman" w:hAnsi="Times New Roman"/>
          <w:color w:val="000000"/>
          <w:szCs w:val="24"/>
        </w:rPr>
        <w:tab/>
        <w:t>Evaluation Procedures</w:t>
      </w:r>
      <w:r w:rsidRPr="009E2937">
        <w:rPr>
          <w:rFonts w:ascii="Times New Roman" w:hAnsi="Times New Roman"/>
          <w:color w:val="000000"/>
          <w:szCs w:val="24"/>
        </w:rPr>
        <w:tab/>
        <w:t>9</w:t>
      </w:r>
      <w:r w:rsidR="00B75EE6">
        <w:rPr>
          <w:rFonts w:ascii="Times New Roman" w:hAnsi="Times New Roman"/>
          <w:color w:val="000000"/>
          <w:szCs w:val="24"/>
        </w:rPr>
        <w:t>6</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9.</w:t>
      </w:r>
      <w:r w:rsidR="00607A0F">
        <w:rPr>
          <w:rFonts w:ascii="Times New Roman" w:hAnsi="Times New Roman"/>
          <w:color w:val="000000"/>
          <w:szCs w:val="24"/>
        </w:rPr>
        <w:t>28</w:t>
      </w:r>
      <w:r w:rsidR="00B846FB" w:rsidRPr="009E2937">
        <w:rPr>
          <w:rFonts w:ascii="Times New Roman" w:hAnsi="Times New Roman"/>
          <w:color w:val="000000"/>
          <w:szCs w:val="24"/>
        </w:rPr>
        <w:tab/>
        <w:t>Maintaining Proper Control</w:t>
      </w:r>
      <w:r w:rsidR="00B846FB" w:rsidRPr="009E2937">
        <w:rPr>
          <w:rFonts w:ascii="Times New Roman" w:hAnsi="Times New Roman"/>
          <w:color w:val="000000"/>
          <w:szCs w:val="24"/>
        </w:rPr>
        <w:tab/>
        <w:t>9</w:t>
      </w:r>
      <w:r w:rsidR="00B75EE6">
        <w:rPr>
          <w:rFonts w:ascii="Times New Roman" w:hAnsi="Times New Roman"/>
          <w:color w:val="000000"/>
          <w:szCs w:val="24"/>
        </w:rPr>
        <w:t>6</w:t>
      </w:r>
    </w:p>
    <w:p w:rsidR="00607A0F" w:rsidRPr="009E2937" w:rsidRDefault="00607A0F" w:rsidP="00607A0F">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9.</w:t>
      </w:r>
      <w:r>
        <w:rPr>
          <w:rFonts w:ascii="Times New Roman" w:hAnsi="Times New Roman"/>
          <w:color w:val="000000"/>
          <w:szCs w:val="24"/>
        </w:rPr>
        <w:t>29</w:t>
      </w:r>
      <w:r w:rsidRPr="009E2937">
        <w:rPr>
          <w:rFonts w:ascii="Times New Roman" w:hAnsi="Times New Roman"/>
          <w:color w:val="000000"/>
          <w:szCs w:val="24"/>
        </w:rPr>
        <w:tab/>
        <w:t>Security and Safety</w:t>
      </w:r>
      <w:r w:rsidRPr="009E2937">
        <w:rPr>
          <w:rFonts w:ascii="Times New Roman" w:hAnsi="Times New Roman"/>
          <w:color w:val="000000"/>
          <w:szCs w:val="24"/>
        </w:rPr>
        <w:tab/>
        <w:t>9</w:t>
      </w:r>
      <w:r w:rsidR="00B75EE6">
        <w:rPr>
          <w:rFonts w:ascii="Times New Roman" w:hAnsi="Times New Roman"/>
          <w:color w:val="000000"/>
          <w:szCs w:val="24"/>
        </w:rPr>
        <w:t>6</w:t>
      </w:r>
    </w:p>
    <w:p w:rsidR="00607A0F" w:rsidRPr="009E2937" w:rsidRDefault="00607A0F" w:rsidP="00607A0F">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9.3</w:t>
      </w:r>
      <w:r>
        <w:rPr>
          <w:rFonts w:ascii="Times New Roman" w:hAnsi="Times New Roman"/>
          <w:color w:val="000000"/>
          <w:szCs w:val="24"/>
        </w:rPr>
        <w:t>0</w:t>
      </w:r>
      <w:r w:rsidRPr="009E2937">
        <w:rPr>
          <w:rFonts w:ascii="Times New Roman" w:hAnsi="Times New Roman"/>
          <w:color w:val="000000"/>
          <w:szCs w:val="24"/>
        </w:rPr>
        <w:tab/>
        <w:t>HIPAA Policy</w:t>
      </w:r>
      <w:r w:rsidRPr="009E2937">
        <w:rPr>
          <w:rFonts w:ascii="Times New Roman" w:hAnsi="Times New Roman"/>
          <w:color w:val="000000"/>
          <w:szCs w:val="24"/>
        </w:rPr>
        <w:tab/>
        <w:t>9</w:t>
      </w:r>
      <w:r w:rsidR="00B75EE6">
        <w:rPr>
          <w:rFonts w:ascii="Times New Roman" w:hAnsi="Times New Roman"/>
          <w:color w:val="000000"/>
          <w:szCs w:val="24"/>
        </w:rPr>
        <w:t>7</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9.3</w:t>
      </w:r>
      <w:r w:rsidR="00607A0F">
        <w:rPr>
          <w:rFonts w:ascii="Times New Roman" w:hAnsi="Times New Roman"/>
          <w:color w:val="000000"/>
          <w:szCs w:val="24"/>
        </w:rPr>
        <w:t>1</w:t>
      </w:r>
      <w:r w:rsidRPr="009E2937">
        <w:rPr>
          <w:rFonts w:ascii="Times New Roman" w:hAnsi="Times New Roman"/>
          <w:color w:val="000000"/>
          <w:szCs w:val="24"/>
        </w:rPr>
        <w:tab/>
        <w:t>Staff-Student Relations</w:t>
      </w:r>
      <w:r w:rsidRPr="009E2937">
        <w:rPr>
          <w:rFonts w:ascii="Times New Roman" w:hAnsi="Times New Roman"/>
          <w:color w:val="000000"/>
          <w:szCs w:val="24"/>
        </w:rPr>
        <w:tab/>
      </w:r>
      <w:r w:rsidR="00607A0F">
        <w:rPr>
          <w:rFonts w:ascii="Times New Roman" w:hAnsi="Times New Roman"/>
          <w:color w:val="000000"/>
          <w:szCs w:val="24"/>
        </w:rPr>
        <w:t>9</w:t>
      </w:r>
      <w:r w:rsidR="00B75EE6">
        <w:rPr>
          <w:rFonts w:ascii="Times New Roman" w:hAnsi="Times New Roman"/>
          <w:color w:val="000000"/>
          <w:szCs w:val="24"/>
        </w:rPr>
        <w:t>8</w:t>
      </w:r>
    </w:p>
    <w:p w:rsidR="00607A0F" w:rsidRDefault="00B846FB"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9.3</w:t>
      </w:r>
      <w:r w:rsidR="00607A0F">
        <w:rPr>
          <w:rFonts w:ascii="Times New Roman" w:hAnsi="Times New Roman"/>
          <w:color w:val="000000"/>
          <w:szCs w:val="24"/>
        </w:rPr>
        <w:t>2</w:t>
      </w:r>
      <w:r w:rsidRPr="009E2937">
        <w:rPr>
          <w:rFonts w:ascii="Times New Roman" w:hAnsi="Times New Roman"/>
          <w:color w:val="000000"/>
          <w:szCs w:val="24"/>
        </w:rPr>
        <w:tab/>
        <w:t>Resignation</w:t>
      </w:r>
      <w:r w:rsidRPr="009E2937">
        <w:rPr>
          <w:rFonts w:ascii="Times New Roman" w:hAnsi="Times New Roman"/>
          <w:color w:val="000000"/>
          <w:szCs w:val="24"/>
        </w:rPr>
        <w:tab/>
      </w:r>
      <w:r w:rsidR="00607A0F">
        <w:rPr>
          <w:rFonts w:ascii="Times New Roman" w:hAnsi="Times New Roman"/>
          <w:color w:val="000000"/>
          <w:szCs w:val="24"/>
        </w:rPr>
        <w:t>9</w:t>
      </w:r>
      <w:r w:rsidR="00B75EE6">
        <w:rPr>
          <w:rFonts w:ascii="Times New Roman" w:hAnsi="Times New Roman"/>
          <w:color w:val="000000"/>
          <w:szCs w:val="24"/>
        </w:rPr>
        <w:t>8</w:t>
      </w:r>
    </w:p>
    <w:p w:rsidR="00F04670" w:rsidRPr="009E2937" w:rsidRDefault="00F04670" w:rsidP="00D42AF4">
      <w:pPr>
        <w:tabs>
          <w:tab w:val="right" w:pos="540"/>
          <w:tab w:val="left" w:pos="720"/>
          <w:tab w:val="left" w:pos="1080"/>
          <w:tab w:val="left" w:pos="1440"/>
          <w:tab w:val="left" w:pos="1800"/>
          <w:tab w:val="right" w:pos="8460"/>
        </w:tabs>
        <w:rPr>
          <w:rFonts w:ascii="Times New Roman" w:hAnsi="Times New Roman"/>
          <w:color w:val="000000"/>
          <w:szCs w:val="24"/>
        </w:rPr>
      </w:pPr>
    </w:p>
    <w:p w:rsidR="00D42AF4" w:rsidRPr="009E2937" w:rsidRDefault="00D42AF4" w:rsidP="00D42AF4">
      <w:pPr>
        <w:pStyle w:val="Heading1"/>
        <w:rPr>
          <w:rFonts w:ascii="Times New Roman" w:hAnsi="Times New Roman"/>
          <w:szCs w:val="24"/>
        </w:rPr>
      </w:pPr>
      <w:r w:rsidRPr="009E2937">
        <w:rPr>
          <w:rFonts w:ascii="Times New Roman" w:hAnsi="Times New Roman"/>
          <w:szCs w:val="24"/>
        </w:rPr>
        <w:t>ARTICLE X - CLASSIFIED PERSONNEL ADMINISTRATION</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10.1</w:t>
      </w:r>
      <w:r w:rsidRPr="009E2937">
        <w:rPr>
          <w:rFonts w:ascii="Times New Roman" w:hAnsi="Times New Roman"/>
          <w:color w:val="000000"/>
          <w:szCs w:val="24"/>
        </w:rPr>
        <w:tab/>
        <w:t>Goals and Objectives</w:t>
      </w:r>
      <w:r w:rsidRPr="009E2937">
        <w:rPr>
          <w:rFonts w:ascii="Times New Roman" w:hAnsi="Times New Roman"/>
          <w:color w:val="000000"/>
          <w:szCs w:val="24"/>
        </w:rPr>
        <w:tab/>
      </w:r>
      <w:r w:rsidR="00ED4DE0">
        <w:rPr>
          <w:rFonts w:ascii="Times New Roman" w:hAnsi="Times New Roman"/>
          <w:color w:val="000000"/>
          <w:szCs w:val="24"/>
        </w:rPr>
        <w:t>9</w:t>
      </w:r>
      <w:r w:rsidR="00B75EE6">
        <w:rPr>
          <w:rFonts w:ascii="Times New Roman" w:hAnsi="Times New Roman"/>
          <w:color w:val="000000"/>
          <w:szCs w:val="24"/>
        </w:rPr>
        <w:t>9</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10.2</w:t>
      </w:r>
      <w:r w:rsidRPr="009E2937">
        <w:rPr>
          <w:rFonts w:ascii="Times New Roman" w:hAnsi="Times New Roman"/>
          <w:color w:val="000000"/>
          <w:szCs w:val="24"/>
        </w:rPr>
        <w:tab/>
        <w:t>Defi</w:t>
      </w:r>
      <w:r w:rsidR="002164CB" w:rsidRPr="009E2937">
        <w:rPr>
          <w:rFonts w:ascii="Times New Roman" w:hAnsi="Times New Roman"/>
          <w:color w:val="000000"/>
          <w:szCs w:val="24"/>
        </w:rPr>
        <w:t>nition of Classified Personnel</w:t>
      </w:r>
      <w:r w:rsidR="002164CB" w:rsidRPr="009E2937">
        <w:rPr>
          <w:rFonts w:ascii="Times New Roman" w:hAnsi="Times New Roman"/>
          <w:color w:val="000000"/>
          <w:szCs w:val="24"/>
        </w:rPr>
        <w:tab/>
      </w:r>
      <w:r w:rsidR="00ED4DE0">
        <w:rPr>
          <w:rFonts w:ascii="Times New Roman" w:hAnsi="Times New Roman"/>
          <w:color w:val="000000"/>
          <w:szCs w:val="24"/>
        </w:rPr>
        <w:t>9</w:t>
      </w:r>
      <w:r w:rsidR="00B75EE6">
        <w:rPr>
          <w:rFonts w:ascii="Times New Roman" w:hAnsi="Times New Roman"/>
          <w:color w:val="000000"/>
          <w:szCs w:val="24"/>
        </w:rPr>
        <w:t>9</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10.3</w:t>
      </w:r>
      <w:r w:rsidRPr="009E2937">
        <w:rPr>
          <w:rFonts w:ascii="Times New Roman" w:hAnsi="Times New Roman"/>
          <w:color w:val="000000"/>
          <w:szCs w:val="24"/>
        </w:rPr>
        <w:tab/>
        <w:t>Sick Lea</w:t>
      </w:r>
      <w:r w:rsidR="002164CB" w:rsidRPr="009E2937">
        <w:rPr>
          <w:rFonts w:ascii="Times New Roman" w:hAnsi="Times New Roman"/>
          <w:color w:val="000000"/>
          <w:szCs w:val="24"/>
        </w:rPr>
        <w:t xml:space="preserve">ve and Accumulated Sick Leave </w:t>
      </w:r>
      <w:r w:rsidR="002164CB" w:rsidRPr="009E2937">
        <w:rPr>
          <w:rFonts w:ascii="Times New Roman" w:hAnsi="Times New Roman"/>
          <w:color w:val="000000"/>
          <w:szCs w:val="24"/>
        </w:rPr>
        <w:tab/>
      </w:r>
      <w:r w:rsidR="00ED4DE0">
        <w:rPr>
          <w:rFonts w:ascii="Times New Roman" w:hAnsi="Times New Roman"/>
          <w:color w:val="000000"/>
          <w:szCs w:val="24"/>
        </w:rPr>
        <w:t>9</w:t>
      </w:r>
      <w:r w:rsidR="00B75EE6">
        <w:rPr>
          <w:rFonts w:ascii="Times New Roman" w:hAnsi="Times New Roman"/>
          <w:color w:val="000000"/>
          <w:szCs w:val="24"/>
        </w:rPr>
        <w:t>9</w:t>
      </w:r>
    </w:p>
    <w:p w:rsidR="00D42AF4" w:rsidRPr="009E2937" w:rsidRDefault="002164CB"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10.4</w:t>
      </w:r>
      <w:r w:rsidRPr="009E2937">
        <w:rPr>
          <w:rFonts w:ascii="Times New Roman" w:hAnsi="Times New Roman"/>
          <w:color w:val="000000"/>
          <w:szCs w:val="24"/>
        </w:rPr>
        <w:tab/>
        <w:t>Emergency Business Leave</w:t>
      </w:r>
      <w:r w:rsidRPr="009E2937">
        <w:rPr>
          <w:rFonts w:ascii="Times New Roman" w:hAnsi="Times New Roman"/>
          <w:color w:val="000000"/>
          <w:szCs w:val="24"/>
        </w:rPr>
        <w:tab/>
      </w:r>
      <w:r w:rsidR="00ED4DE0">
        <w:rPr>
          <w:rFonts w:ascii="Times New Roman" w:hAnsi="Times New Roman"/>
          <w:color w:val="000000"/>
          <w:szCs w:val="24"/>
        </w:rPr>
        <w:t>9</w:t>
      </w:r>
      <w:r w:rsidR="00B75EE6">
        <w:rPr>
          <w:rFonts w:ascii="Times New Roman" w:hAnsi="Times New Roman"/>
          <w:color w:val="000000"/>
          <w:szCs w:val="24"/>
        </w:rPr>
        <w:t>9</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10.5</w:t>
      </w:r>
      <w:r w:rsidRPr="009E2937">
        <w:rPr>
          <w:rFonts w:ascii="Times New Roman" w:hAnsi="Times New Roman"/>
          <w:color w:val="000000"/>
          <w:szCs w:val="24"/>
        </w:rPr>
        <w:tab/>
        <w:t>Family a</w:t>
      </w:r>
      <w:r w:rsidR="002164CB" w:rsidRPr="009E2937">
        <w:rPr>
          <w:rFonts w:ascii="Times New Roman" w:hAnsi="Times New Roman"/>
          <w:color w:val="000000"/>
          <w:szCs w:val="24"/>
        </w:rPr>
        <w:t>nd Medical Leave</w:t>
      </w:r>
      <w:r w:rsidR="002164CB" w:rsidRPr="009E2937">
        <w:rPr>
          <w:rFonts w:ascii="Times New Roman" w:hAnsi="Times New Roman"/>
          <w:color w:val="000000"/>
          <w:szCs w:val="24"/>
        </w:rPr>
        <w:tab/>
      </w:r>
      <w:r w:rsidR="00B75EE6">
        <w:rPr>
          <w:rFonts w:ascii="Times New Roman" w:hAnsi="Times New Roman"/>
          <w:color w:val="000000"/>
          <w:szCs w:val="24"/>
        </w:rPr>
        <w:t>100</w:t>
      </w:r>
    </w:p>
    <w:p w:rsidR="00D42AF4" w:rsidRPr="009E2937" w:rsidRDefault="002164CB"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10.6</w:t>
      </w:r>
      <w:r w:rsidRPr="009E2937">
        <w:rPr>
          <w:rFonts w:ascii="Times New Roman" w:hAnsi="Times New Roman"/>
          <w:color w:val="000000"/>
          <w:szCs w:val="24"/>
        </w:rPr>
        <w:tab/>
        <w:t>Medical Examination</w:t>
      </w:r>
      <w:r w:rsidRPr="009E2937">
        <w:rPr>
          <w:rFonts w:ascii="Times New Roman" w:hAnsi="Times New Roman"/>
          <w:color w:val="000000"/>
          <w:szCs w:val="24"/>
        </w:rPr>
        <w:tab/>
      </w:r>
      <w:r w:rsidR="000909D0">
        <w:rPr>
          <w:rFonts w:ascii="Times New Roman" w:hAnsi="Times New Roman"/>
          <w:color w:val="000000"/>
          <w:szCs w:val="24"/>
        </w:rPr>
        <w:t>10</w:t>
      </w:r>
      <w:r w:rsidR="00B75EE6">
        <w:rPr>
          <w:rFonts w:ascii="Times New Roman" w:hAnsi="Times New Roman"/>
          <w:color w:val="000000"/>
          <w:szCs w:val="24"/>
        </w:rPr>
        <w:t>1</w:t>
      </w:r>
    </w:p>
    <w:p w:rsidR="00D42AF4" w:rsidRPr="009E2937" w:rsidRDefault="002164CB"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10.7</w:t>
      </w:r>
      <w:r w:rsidRPr="009E2937">
        <w:rPr>
          <w:rFonts w:ascii="Times New Roman" w:hAnsi="Times New Roman"/>
          <w:color w:val="000000"/>
          <w:szCs w:val="24"/>
        </w:rPr>
        <w:tab/>
        <w:t>Retirement Provisions</w:t>
      </w:r>
      <w:r w:rsidRPr="009E2937">
        <w:rPr>
          <w:rFonts w:ascii="Times New Roman" w:hAnsi="Times New Roman"/>
          <w:color w:val="000000"/>
          <w:szCs w:val="24"/>
        </w:rPr>
        <w:tab/>
      </w:r>
      <w:r w:rsidR="000909D0">
        <w:rPr>
          <w:rFonts w:ascii="Times New Roman" w:hAnsi="Times New Roman"/>
          <w:color w:val="000000"/>
          <w:szCs w:val="24"/>
        </w:rPr>
        <w:t>10</w:t>
      </w:r>
      <w:r w:rsidR="00B75EE6">
        <w:rPr>
          <w:rFonts w:ascii="Times New Roman" w:hAnsi="Times New Roman"/>
          <w:color w:val="000000"/>
          <w:szCs w:val="24"/>
        </w:rPr>
        <w:t>1</w:t>
      </w:r>
    </w:p>
    <w:p w:rsidR="00D42AF4" w:rsidRPr="009E2937" w:rsidRDefault="002164CB"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10.8</w:t>
      </w:r>
      <w:r w:rsidRPr="009E2937">
        <w:rPr>
          <w:rFonts w:ascii="Times New Roman" w:hAnsi="Times New Roman"/>
          <w:color w:val="000000"/>
          <w:szCs w:val="24"/>
        </w:rPr>
        <w:tab/>
        <w:t>Vacation</w:t>
      </w:r>
      <w:r w:rsidRPr="009E2937">
        <w:rPr>
          <w:rFonts w:ascii="Times New Roman" w:hAnsi="Times New Roman"/>
          <w:color w:val="000000"/>
          <w:szCs w:val="24"/>
        </w:rPr>
        <w:tab/>
      </w:r>
      <w:r w:rsidRPr="009E2937">
        <w:rPr>
          <w:rFonts w:ascii="Times New Roman" w:hAnsi="Times New Roman"/>
          <w:color w:val="000000"/>
          <w:szCs w:val="24"/>
        </w:rPr>
        <w:tab/>
      </w:r>
      <w:r w:rsidR="000909D0">
        <w:rPr>
          <w:rFonts w:ascii="Times New Roman" w:hAnsi="Times New Roman"/>
          <w:color w:val="000000"/>
          <w:szCs w:val="24"/>
        </w:rPr>
        <w:t>10</w:t>
      </w:r>
      <w:r w:rsidR="00B75EE6">
        <w:rPr>
          <w:rFonts w:ascii="Times New Roman" w:hAnsi="Times New Roman"/>
          <w:color w:val="000000"/>
          <w:szCs w:val="24"/>
        </w:rPr>
        <w:t>1</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10.9</w:t>
      </w:r>
      <w:r w:rsidRPr="009E2937">
        <w:rPr>
          <w:rFonts w:ascii="Times New Roman" w:hAnsi="Times New Roman"/>
          <w:color w:val="000000"/>
          <w:szCs w:val="24"/>
        </w:rPr>
        <w:tab/>
        <w:t>Earl</w:t>
      </w:r>
      <w:r w:rsidR="002164CB" w:rsidRPr="009E2937">
        <w:rPr>
          <w:rFonts w:ascii="Times New Roman" w:hAnsi="Times New Roman"/>
          <w:color w:val="000000"/>
          <w:szCs w:val="24"/>
        </w:rPr>
        <w:t>y Dismissal for Holiday Period</w:t>
      </w:r>
      <w:r w:rsidR="002164CB" w:rsidRPr="009E2937">
        <w:rPr>
          <w:rFonts w:ascii="Times New Roman" w:hAnsi="Times New Roman"/>
          <w:color w:val="000000"/>
          <w:szCs w:val="24"/>
        </w:rPr>
        <w:tab/>
      </w:r>
      <w:r w:rsidR="000909D0">
        <w:rPr>
          <w:rFonts w:ascii="Times New Roman" w:hAnsi="Times New Roman"/>
          <w:color w:val="000000"/>
          <w:szCs w:val="24"/>
        </w:rPr>
        <w:t>10</w:t>
      </w:r>
      <w:r w:rsidR="00B75EE6">
        <w:rPr>
          <w:rFonts w:ascii="Times New Roman" w:hAnsi="Times New Roman"/>
          <w:color w:val="000000"/>
          <w:szCs w:val="24"/>
        </w:rPr>
        <w:t>1</w:t>
      </w:r>
    </w:p>
    <w:p w:rsidR="00D42AF4" w:rsidRPr="009E2937" w:rsidRDefault="002164CB"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10.10</w:t>
      </w:r>
      <w:r w:rsidRPr="009E2937">
        <w:rPr>
          <w:rFonts w:ascii="Times New Roman" w:hAnsi="Times New Roman"/>
          <w:color w:val="000000"/>
          <w:szCs w:val="24"/>
        </w:rPr>
        <w:tab/>
        <w:t>Holidays</w:t>
      </w:r>
      <w:r w:rsidRPr="009E2937">
        <w:rPr>
          <w:rFonts w:ascii="Times New Roman" w:hAnsi="Times New Roman"/>
          <w:color w:val="000000"/>
          <w:szCs w:val="24"/>
        </w:rPr>
        <w:tab/>
      </w:r>
      <w:r w:rsidRPr="009E2937">
        <w:rPr>
          <w:rFonts w:ascii="Times New Roman" w:hAnsi="Times New Roman"/>
          <w:color w:val="000000"/>
          <w:szCs w:val="24"/>
        </w:rPr>
        <w:tab/>
      </w:r>
      <w:r w:rsidR="000909D0">
        <w:rPr>
          <w:rFonts w:ascii="Times New Roman" w:hAnsi="Times New Roman"/>
          <w:color w:val="000000"/>
          <w:szCs w:val="24"/>
        </w:rPr>
        <w:t>10</w:t>
      </w:r>
      <w:r w:rsidR="00B75EE6">
        <w:rPr>
          <w:rFonts w:ascii="Times New Roman" w:hAnsi="Times New Roman"/>
          <w:color w:val="000000"/>
          <w:szCs w:val="24"/>
        </w:rPr>
        <w:t>2</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r>
      <w:r w:rsidR="002164CB" w:rsidRPr="009E2937">
        <w:rPr>
          <w:rFonts w:ascii="Times New Roman" w:hAnsi="Times New Roman"/>
          <w:color w:val="000000"/>
          <w:szCs w:val="24"/>
        </w:rPr>
        <w:t>10.11</w:t>
      </w:r>
      <w:r w:rsidR="002164CB" w:rsidRPr="009E2937">
        <w:rPr>
          <w:rFonts w:ascii="Times New Roman" w:hAnsi="Times New Roman"/>
          <w:color w:val="000000"/>
          <w:szCs w:val="24"/>
        </w:rPr>
        <w:tab/>
        <w:t>Assignment and Transfers</w:t>
      </w:r>
      <w:r w:rsidR="002164CB" w:rsidRPr="009E2937">
        <w:rPr>
          <w:rFonts w:ascii="Times New Roman" w:hAnsi="Times New Roman"/>
          <w:color w:val="000000"/>
          <w:szCs w:val="24"/>
        </w:rPr>
        <w:tab/>
      </w:r>
      <w:r w:rsidR="000909D0">
        <w:rPr>
          <w:rFonts w:ascii="Times New Roman" w:hAnsi="Times New Roman"/>
          <w:color w:val="000000"/>
          <w:szCs w:val="24"/>
        </w:rPr>
        <w:t>10</w:t>
      </w:r>
      <w:r w:rsidR="00B75EE6">
        <w:rPr>
          <w:rFonts w:ascii="Times New Roman" w:hAnsi="Times New Roman"/>
          <w:color w:val="000000"/>
          <w:szCs w:val="24"/>
        </w:rPr>
        <w:t>2</w:t>
      </w:r>
    </w:p>
    <w:p w:rsidR="00D42AF4" w:rsidRPr="009E2937" w:rsidRDefault="002164CB"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10.12</w:t>
      </w:r>
      <w:r w:rsidRPr="009E2937">
        <w:rPr>
          <w:rFonts w:ascii="Times New Roman" w:hAnsi="Times New Roman"/>
          <w:color w:val="000000"/>
          <w:szCs w:val="24"/>
        </w:rPr>
        <w:tab/>
        <w:t>Outside Employment</w:t>
      </w:r>
      <w:r w:rsidRPr="009E2937">
        <w:rPr>
          <w:rFonts w:ascii="Times New Roman" w:hAnsi="Times New Roman"/>
          <w:color w:val="000000"/>
          <w:szCs w:val="24"/>
        </w:rPr>
        <w:tab/>
      </w:r>
      <w:r w:rsidR="000909D0">
        <w:rPr>
          <w:rFonts w:ascii="Times New Roman" w:hAnsi="Times New Roman"/>
          <w:color w:val="000000"/>
          <w:szCs w:val="24"/>
        </w:rPr>
        <w:t>10</w:t>
      </w:r>
      <w:r w:rsidR="00B75EE6">
        <w:rPr>
          <w:rFonts w:ascii="Times New Roman" w:hAnsi="Times New Roman"/>
          <w:color w:val="000000"/>
          <w:szCs w:val="24"/>
        </w:rPr>
        <w:t>2</w:t>
      </w:r>
    </w:p>
    <w:p w:rsidR="00D42AF4" w:rsidRPr="009E2937" w:rsidRDefault="002164CB"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10.13</w:t>
      </w:r>
      <w:r w:rsidRPr="009E2937">
        <w:rPr>
          <w:rFonts w:ascii="Times New Roman" w:hAnsi="Times New Roman"/>
          <w:color w:val="000000"/>
          <w:szCs w:val="24"/>
        </w:rPr>
        <w:tab/>
        <w:t>Suspension of Employees</w:t>
      </w:r>
      <w:r w:rsidRPr="009E2937">
        <w:rPr>
          <w:rFonts w:ascii="Times New Roman" w:hAnsi="Times New Roman"/>
          <w:color w:val="000000"/>
          <w:szCs w:val="24"/>
        </w:rPr>
        <w:tab/>
      </w:r>
      <w:r w:rsidR="000909D0">
        <w:rPr>
          <w:rFonts w:ascii="Times New Roman" w:hAnsi="Times New Roman"/>
          <w:color w:val="000000"/>
          <w:szCs w:val="24"/>
        </w:rPr>
        <w:t>10</w:t>
      </w:r>
      <w:r w:rsidR="00B75EE6">
        <w:rPr>
          <w:rFonts w:ascii="Times New Roman" w:hAnsi="Times New Roman"/>
          <w:color w:val="000000"/>
          <w:szCs w:val="24"/>
        </w:rPr>
        <w:t>2</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10.1</w:t>
      </w:r>
      <w:r w:rsidR="002164CB" w:rsidRPr="009E2937">
        <w:rPr>
          <w:rFonts w:ascii="Times New Roman" w:hAnsi="Times New Roman"/>
          <w:color w:val="000000"/>
          <w:szCs w:val="24"/>
        </w:rPr>
        <w:t>4</w:t>
      </w:r>
      <w:r w:rsidR="002164CB" w:rsidRPr="009E2937">
        <w:rPr>
          <w:rFonts w:ascii="Times New Roman" w:hAnsi="Times New Roman"/>
          <w:color w:val="000000"/>
          <w:szCs w:val="24"/>
        </w:rPr>
        <w:tab/>
        <w:t>Workers' Compensation Policy</w:t>
      </w:r>
      <w:r w:rsidR="002164CB" w:rsidRPr="009E2937">
        <w:rPr>
          <w:rFonts w:ascii="Times New Roman" w:hAnsi="Times New Roman"/>
          <w:color w:val="000000"/>
          <w:szCs w:val="24"/>
        </w:rPr>
        <w:tab/>
      </w:r>
      <w:r w:rsidR="000909D0">
        <w:rPr>
          <w:rFonts w:ascii="Times New Roman" w:hAnsi="Times New Roman"/>
          <w:color w:val="000000"/>
          <w:szCs w:val="24"/>
        </w:rPr>
        <w:t>10</w:t>
      </w:r>
      <w:r w:rsidR="00B75EE6">
        <w:rPr>
          <w:rFonts w:ascii="Times New Roman" w:hAnsi="Times New Roman"/>
          <w:color w:val="000000"/>
          <w:szCs w:val="24"/>
        </w:rPr>
        <w:t>2</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10.15</w:t>
      </w:r>
      <w:r w:rsidRPr="009E2937">
        <w:rPr>
          <w:rFonts w:ascii="Times New Roman" w:hAnsi="Times New Roman"/>
          <w:color w:val="000000"/>
          <w:szCs w:val="24"/>
        </w:rPr>
        <w:tab/>
        <w:t>Equal Opportunity Em</w:t>
      </w:r>
      <w:r w:rsidR="002164CB" w:rsidRPr="009E2937">
        <w:rPr>
          <w:rFonts w:ascii="Times New Roman" w:hAnsi="Times New Roman"/>
          <w:color w:val="000000"/>
          <w:szCs w:val="24"/>
        </w:rPr>
        <w:t>ployment and Nondiscrimination</w:t>
      </w:r>
      <w:r w:rsidR="002164CB" w:rsidRPr="009E2937">
        <w:rPr>
          <w:rFonts w:ascii="Times New Roman" w:hAnsi="Times New Roman"/>
          <w:color w:val="000000"/>
          <w:szCs w:val="24"/>
        </w:rPr>
        <w:tab/>
        <w:t>10</w:t>
      </w:r>
      <w:r w:rsidR="00B75EE6">
        <w:rPr>
          <w:rFonts w:ascii="Times New Roman" w:hAnsi="Times New Roman"/>
          <w:color w:val="000000"/>
          <w:szCs w:val="24"/>
        </w:rPr>
        <w:t>3</w:t>
      </w:r>
    </w:p>
    <w:p w:rsidR="00D42AF4" w:rsidRPr="009E2937" w:rsidRDefault="002164CB"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10.16</w:t>
      </w:r>
      <w:r w:rsidRPr="009E2937">
        <w:rPr>
          <w:rFonts w:ascii="Times New Roman" w:hAnsi="Times New Roman"/>
          <w:color w:val="000000"/>
          <w:szCs w:val="24"/>
        </w:rPr>
        <w:tab/>
        <w:t>Bereavement Leave</w:t>
      </w:r>
      <w:r w:rsidRPr="009E2937">
        <w:rPr>
          <w:rFonts w:ascii="Times New Roman" w:hAnsi="Times New Roman"/>
          <w:color w:val="000000"/>
          <w:szCs w:val="24"/>
        </w:rPr>
        <w:tab/>
        <w:t>10</w:t>
      </w:r>
      <w:r w:rsidR="00B75EE6">
        <w:rPr>
          <w:rFonts w:ascii="Times New Roman" w:hAnsi="Times New Roman"/>
          <w:color w:val="000000"/>
          <w:szCs w:val="24"/>
        </w:rPr>
        <w:t>4</w:t>
      </w:r>
    </w:p>
    <w:p w:rsidR="00D42AF4" w:rsidRPr="009E2937" w:rsidRDefault="002164CB"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10.17</w:t>
      </w:r>
      <w:r w:rsidRPr="009E2937">
        <w:rPr>
          <w:rFonts w:ascii="Times New Roman" w:hAnsi="Times New Roman"/>
          <w:color w:val="000000"/>
          <w:szCs w:val="24"/>
        </w:rPr>
        <w:tab/>
        <w:t>Advertising Vacancies</w:t>
      </w:r>
      <w:r w:rsidRPr="009E2937">
        <w:rPr>
          <w:rFonts w:ascii="Times New Roman" w:hAnsi="Times New Roman"/>
          <w:color w:val="000000"/>
          <w:szCs w:val="24"/>
        </w:rPr>
        <w:tab/>
        <w:t>10</w:t>
      </w:r>
      <w:r w:rsidR="00B75EE6">
        <w:rPr>
          <w:rFonts w:ascii="Times New Roman" w:hAnsi="Times New Roman"/>
          <w:color w:val="000000"/>
          <w:szCs w:val="24"/>
        </w:rPr>
        <w:t>4</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10</w:t>
      </w:r>
      <w:r w:rsidR="002164CB" w:rsidRPr="009E2937">
        <w:rPr>
          <w:rFonts w:ascii="Times New Roman" w:hAnsi="Times New Roman"/>
          <w:color w:val="000000"/>
          <w:szCs w:val="24"/>
        </w:rPr>
        <w:t>.18</w:t>
      </w:r>
      <w:r w:rsidR="002164CB" w:rsidRPr="009E2937">
        <w:rPr>
          <w:rFonts w:ascii="Times New Roman" w:hAnsi="Times New Roman"/>
          <w:color w:val="000000"/>
          <w:szCs w:val="24"/>
        </w:rPr>
        <w:tab/>
        <w:t>Maintaining Proper Control</w:t>
      </w:r>
      <w:r w:rsidR="002164CB" w:rsidRPr="009E2937">
        <w:rPr>
          <w:rFonts w:ascii="Times New Roman" w:hAnsi="Times New Roman"/>
          <w:color w:val="000000"/>
          <w:szCs w:val="24"/>
        </w:rPr>
        <w:tab/>
        <w:t>10</w:t>
      </w:r>
      <w:r w:rsidR="00B75EE6">
        <w:rPr>
          <w:rFonts w:ascii="Times New Roman" w:hAnsi="Times New Roman"/>
          <w:color w:val="000000"/>
          <w:szCs w:val="24"/>
        </w:rPr>
        <w:t>4</w:t>
      </w:r>
    </w:p>
    <w:p w:rsidR="00D42AF4" w:rsidRPr="009E2937" w:rsidRDefault="002164CB"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10.19</w:t>
      </w:r>
      <w:r w:rsidRPr="009E2937">
        <w:rPr>
          <w:rFonts w:ascii="Times New Roman" w:hAnsi="Times New Roman"/>
          <w:color w:val="000000"/>
          <w:szCs w:val="24"/>
        </w:rPr>
        <w:tab/>
        <w:t>Security and Safety</w:t>
      </w:r>
      <w:r w:rsidRPr="009E2937">
        <w:rPr>
          <w:rFonts w:ascii="Times New Roman" w:hAnsi="Times New Roman"/>
          <w:color w:val="000000"/>
          <w:szCs w:val="24"/>
        </w:rPr>
        <w:tab/>
        <w:t>10</w:t>
      </w:r>
      <w:r w:rsidR="00B75EE6">
        <w:rPr>
          <w:rFonts w:ascii="Times New Roman" w:hAnsi="Times New Roman"/>
          <w:color w:val="000000"/>
          <w:szCs w:val="24"/>
        </w:rPr>
        <w:t>4</w:t>
      </w:r>
    </w:p>
    <w:p w:rsidR="00D42AF4" w:rsidRPr="009E2937" w:rsidRDefault="002164CB"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10.20</w:t>
      </w:r>
      <w:r w:rsidRPr="009E2937">
        <w:rPr>
          <w:rFonts w:ascii="Times New Roman" w:hAnsi="Times New Roman"/>
          <w:color w:val="000000"/>
          <w:szCs w:val="24"/>
        </w:rPr>
        <w:tab/>
        <w:t>Recruitment and Hiring</w:t>
      </w:r>
      <w:r w:rsidRPr="009E2937">
        <w:rPr>
          <w:rFonts w:ascii="Times New Roman" w:hAnsi="Times New Roman"/>
          <w:color w:val="000000"/>
          <w:szCs w:val="24"/>
        </w:rPr>
        <w:tab/>
        <w:t>10</w:t>
      </w:r>
      <w:r w:rsidR="00B75EE6">
        <w:rPr>
          <w:rFonts w:ascii="Times New Roman" w:hAnsi="Times New Roman"/>
          <w:color w:val="000000"/>
          <w:szCs w:val="24"/>
        </w:rPr>
        <w:t>5</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10.21</w:t>
      </w:r>
      <w:r w:rsidRPr="009E2937">
        <w:rPr>
          <w:rFonts w:ascii="Times New Roman" w:hAnsi="Times New Roman"/>
          <w:color w:val="000000"/>
          <w:szCs w:val="24"/>
        </w:rPr>
        <w:tab/>
      </w:r>
      <w:r w:rsidR="002164CB" w:rsidRPr="009E2937">
        <w:rPr>
          <w:rFonts w:ascii="Times New Roman" w:hAnsi="Times New Roman"/>
          <w:color w:val="000000"/>
          <w:szCs w:val="24"/>
        </w:rPr>
        <w:t>HIPAA Policy</w:t>
      </w:r>
      <w:r w:rsidR="002164CB" w:rsidRPr="009E2937">
        <w:rPr>
          <w:rFonts w:ascii="Times New Roman" w:hAnsi="Times New Roman"/>
          <w:color w:val="000000"/>
          <w:szCs w:val="24"/>
        </w:rPr>
        <w:tab/>
        <w:t>10</w:t>
      </w:r>
      <w:r w:rsidR="00B75EE6">
        <w:rPr>
          <w:rFonts w:ascii="Times New Roman" w:hAnsi="Times New Roman"/>
          <w:color w:val="000000"/>
          <w:szCs w:val="24"/>
        </w:rPr>
        <w:t>6</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10.22</w:t>
      </w:r>
      <w:r w:rsidRPr="009E2937">
        <w:rPr>
          <w:rFonts w:ascii="Times New Roman" w:hAnsi="Times New Roman"/>
          <w:color w:val="000000"/>
          <w:szCs w:val="24"/>
        </w:rPr>
        <w:tab/>
        <w:t>Com</w:t>
      </w:r>
      <w:r w:rsidR="002164CB" w:rsidRPr="009E2937">
        <w:rPr>
          <w:rFonts w:ascii="Times New Roman" w:hAnsi="Times New Roman"/>
          <w:color w:val="000000"/>
          <w:szCs w:val="24"/>
        </w:rPr>
        <w:t>pensation and Work Assignments</w:t>
      </w:r>
      <w:r w:rsidR="002164CB" w:rsidRPr="009E2937">
        <w:rPr>
          <w:rFonts w:ascii="Times New Roman" w:hAnsi="Times New Roman"/>
          <w:color w:val="000000"/>
          <w:szCs w:val="24"/>
        </w:rPr>
        <w:tab/>
        <w:t>10</w:t>
      </w:r>
      <w:r w:rsidR="00B75EE6">
        <w:rPr>
          <w:rFonts w:ascii="Times New Roman" w:hAnsi="Times New Roman"/>
          <w:color w:val="000000"/>
          <w:szCs w:val="24"/>
        </w:rPr>
        <w:t>6</w:t>
      </w:r>
    </w:p>
    <w:p w:rsidR="00D42AF4" w:rsidRDefault="002164CB"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10.23</w:t>
      </w:r>
      <w:r w:rsidRPr="009E2937">
        <w:rPr>
          <w:rFonts w:ascii="Times New Roman" w:hAnsi="Times New Roman"/>
          <w:color w:val="000000"/>
          <w:szCs w:val="24"/>
        </w:rPr>
        <w:tab/>
        <w:t>Staff-Student Relations</w:t>
      </w:r>
      <w:r w:rsidRPr="009E2937">
        <w:rPr>
          <w:rFonts w:ascii="Times New Roman" w:hAnsi="Times New Roman"/>
          <w:color w:val="000000"/>
          <w:szCs w:val="24"/>
        </w:rPr>
        <w:tab/>
        <w:t>10</w:t>
      </w:r>
      <w:r w:rsidR="00B75EE6">
        <w:rPr>
          <w:rFonts w:ascii="Times New Roman" w:hAnsi="Times New Roman"/>
          <w:color w:val="000000"/>
          <w:szCs w:val="24"/>
        </w:rPr>
        <w:t>7</w:t>
      </w:r>
    </w:p>
    <w:p w:rsidR="005C7B23" w:rsidRDefault="005C7B23" w:rsidP="00D42AF4">
      <w:pPr>
        <w:tabs>
          <w:tab w:val="right" w:pos="540"/>
          <w:tab w:val="left" w:pos="720"/>
          <w:tab w:val="left" w:pos="1080"/>
          <w:tab w:val="left" w:pos="1440"/>
          <w:tab w:val="left" w:pos="1800"/>
          <w:tab w:val="right" w:pos="8460"/>
        </w:tabs>
        <w:rPr>
          <w:rFonts w:ascii="Times New Roman" w:hAnsi="Times New Roman"/>
          <w:color w:val="000000"/>
          <w:szCs w:val="24"/>
        </w:rPr>
      </w:pPr>
      <w:r>
        <w:rPr>
          <w:rFonts w:ascii="Times New Roman" w:hAnsi="Times New Roman"/>
          <w:color w:val="000000"/>
          <w:szCs w:val="24"/>
        </w:rPr>
        <w:t>10.24</w:t>
      </w:r>
      <w:r>
        <w:rPr>
          <w:rFonts w:ascii="Times New Roman" w:hAnsi="Times New Roman"/>
          <w:color w:val="000000"/>
          <w:szCs w:val="24"/>
        </w:rPr>
        <w:tab/>
      </w:r>
      <w:proofErr w:type="spellStart"/>
      <w:r>
        <w:rPr>
          <w:rFonts w:ascii="Times New Roman" w:hAnsi="Times New Roman"/>
          <w:color w:val="000000"/>
          <w:szCs w:val="24"/>
        </w:rPr>
        <w:t>Bloodborne</w:t>
      </w:r>
      <w:proofErr w:type="spellEnd"/>
      <w:r>
        <w:rPr>
          <w:rFonts w:ascii="Times New Roman" w:hAnsi="Times New Roman"/>
          <w:color w:val="000000"/>
          <w:szCs w:val="24"/>
        </w:rPr>
        <w:t xml:space="preserve"> Pathogen Exposure Control Plan</w:t>
      </w:r>
      <w:r w:rsidR="006E3EB6">
        <w:rPr>
          <w:rFonts w:ascii="Times New Roman" w:hAnsi="Times New Roman"/>
          <w:color w:val="000000"/>
          <w:szCs w:val="24"/>
        </w:rPr>
        <w:tab/>
        <w:t>10</w:t>
      </w:r>
      <w:r w:rsidR="00B75EE6">
        <w:rPr>
          <w:rFonts w:ascii="Times New Roman" w:hAnsi="Times New Roman"/>
          <w:color w:val="000000"/>
          <w:szCs w:val="24"/>
        </w:rPr>
        <w:t>7</w:t>
      </w:r>
    </w:p>
    <w:p w:rsidR="006E3EB6" w:rsidRDefault="006E3EB6" w:rsidP="00D42AF4">
      <w:pPr>
        <w:tabs>
          <w:tab w:val="right" w:pos="540"/>
          <w:tab w:val="left" w:pos="720"/>
          <w:tab w:val="left" w:pos="1080"/>
          <w:tab w:val="left" w:pos="1440"/>
          <w:tab w:val="left" w:pos="1800"/>
          <w:tab w:val="right" w:pos="8460"/>
        </w:tabs>
        <w:rPr>
          <w:rFonts w:ascii="Times New Roman" w:hAnsi="Times New Roman"/>
          <w:color w:val="000000"/>
          <w:szCs w:val="24"/>
        </w:rPr>
      </w:pPr>
      <w:r>
        <w:rPr>
          <w:rFonts w:ascii="Times New Roman" w:hAnsi="Times New Roman"/>
          <w:color w:val="000000"/>
          <w:szCs w:val="24"/>
        </w:rPr>
        <w:t>10.25</w:t>
      </w:r>
      <w:r>
        <w:rPr>
          <w:rFonts w:ascii="Times New Roman" w:hAnsi="Times New Roman"/>
          <w:color w:val="000000"/>
          <w:szCs w:val="24"/>
        </w:rPr>
        <w:tab/>
        <w:t>Sexual Harassment</w:t>
      </w:r>
      <w:r>
        <w:rPr>
          <w:rFonts w:ascii="Times New Roman" w:hAnsi="Times New Roman"/>
          <w:color w:val="000000"/>
          <w:szCs w:val="24"/>
        </w:rPr>
        <w:tab/>
        <w:t>10</w:t>
      </w:r>
      <w:r w:rsidR="006A2B23">
        <w:rPr>
          <w:rFonts w:ascii="Times New Roman" w:hAnsi="Times New Roman"/>
          <w:color w:val="000000"/>
          <w:szCs w:val="24"/>
        </w:rPr>
        <w:t>8</w:t>
      </w:r>
    </w:p>
    <w:p w:rsidR="006E3EB6" w:rsidRDefault="006E3EB6" w:rsidP="00D42AF4">
      <w:pPr>
        <w:tabs>
          <w:tab w:val="right" w:pos="540"/>
          <w:tab w:val="left" w:pos="720"/>
          <w:tab w:val="left" w:pos="1080"/>
          <w:tab w:val="left" w:pos="1440"/>
          <w:tab w:val="left" w:pos="1800"/>
          <w:tab w:val="right" w:pos="8460"/>
        </w:tabs>
        <w:rPr>
          <w:rFonts w:ascii="Times New Roman" w:hAnsi="Times New Roman"/>
          <w:color w:val="000000"/>
          <w:szCs w:val="24"/>
        </w:rPr>
      </w:pPr>
      <w:r>
        <w:rPr>
          <w:rFonts w:ascii="Times New Roman" w:hAnsi="Times New Roman"/>
          <w:color w:val="000000"/>
          <w:szCs w:val="24"/>
        </w:rPr>
        <w:t>10.26</w:t>
      </w:r>
      <w:r>
        <w:rPr>
          <w:rFonts w:ascii="Times New Roman" w:hAnsi="Times New Roman"/>
          <w:color w:val="000000"/>
          <w:szCs w:val="24"/>
        </w:rPr>
        <w:tab/>
        <w:t>Child Abuse</w:t>
      </w:r>
      <w:r>
        <w:rPr>
          <w:rFonts w:ascii="Times New Roman" w:hAnsi="Times New Roman"/>
          <w:color w:val="000000"/>
          <w:szCs w:val="24"/>
        </w:rPr>
        <w:tab/>
        <w:t>1</w:t>
      </w:r>
      <w:r w:rsidR="00ED4DE0">
        <w:rPr>
          <w:rFonts w:ascii="Times New Roman" w:hAnsi="Times New Roman"/>
          <w:color w:val="000000"/>
          <w:szCs w:val="24"/>
        </w:rPr>
        <w:t>0</w:t>
      </w:r>
      <w:r w:rsidR="00B75EE6">
        <w:rPr>
          <w:rFonts w:ascii="Times New Roman" w:hAnsi="Times New Roman"/>
          <w:color w:val="000000"/>
          <w:szCs w:val="24"/>
        </w:rPr>
        <w:t>9</w:t>
      </w:r>
    </w:p>
    <w:p w:rsidR="006E3EB6" w:rsidRDefault="006E3EB6" w:rsidP="00D42AF4">
      <w:pPr>
        <w:tabs>
          <w:tab w:val="right" w:pos="540"/>
          <w:tab w:val="left" w:pos="720"/>
          <w:tab w:val="left" w:pos="1080"/>
          <w:tab w:val="left" w:pos="1440"/>
          <w:tab w:val="left" w:pos="1800"/>
          <w:tab w:val="right" w:pos="8460"/>
        </w:tabs>
        <w:rPr>
          <w:rFonts w:ascii="Times New Roman" w:hAnsi="Times New Roman"/>
          <w:color w:val="000000"/>
          <w:szCs w:val="24"/>
        </w:rPr>
      </w:pPr>
      <w:r>
        <w:rPr>
          <w:rFonts w:ascii="Times New Roman" w:hAnsi="Times New Roman"/>
          <w:color w:val="000000"/>
          <w:szCs w:val="24"/>
        </w:rPr>
        <w:t>10.27</w:t>
      </w:r>
      <w:r>
        <w:rPr>
          <w:rFonts w:ascii="Times New Roman" w:hAnsi="Times New Roman"/>
          <w:color w:val="000000"/>
          <w:szCs w:val="24"/>
        </w:rPr>
        <w:tab/>
        <w:t>Personnel Records</w:t>
      </w:r>
      <w:r>
        <w:rPr>
          <w:rFonts w:ascii="Times New Roman" w:hAnsi="Times New Roman"/>
          <w:color w:val="000000"/>
          <w:szCs w:val="24"/>
        </w:rPr>
        <w:tab/>
        <w:t>1</w:t>
      </w:r>
      <w:r w:rsidR="00B75EE6">
        <w:rPr>
          <w:rFonts w:ascii="Times New Roman" w:hAnsi="Times New Roman"/>
          <w:color w:val="000000"/>
          <w:szCs w:val="24"/>
        </w:rPr>
        <w:t>10</w:t>
      </w:r>
    </w:p>
    <w:p w:rsidR="006E3EB6" w:rsidRPr="009E2937" w:rsidRDefault="006E3EB6" w:rsidP="00D42AF4">
      <w:pPr>
        <w:tabs>
          <w:tab w:val="right" w:pos="540"/>
          <w:tab w:val="left" w:pos="720"/>
          <w:tab w:val="left" w:pos="1080"/>
          <w:tab w:val="left" w:pos="1440"/>
          <w:tab w:val="left" w:pos="1800"/>
          <w:tab w:val="right" w:pos="8460"/>
        </w:tabs>
        <w:rPr>
          <w:rFonts w:ascii="Times New Roman" w:hAnsi="Times New Roman"/>
          <w:color w:val="000000"/>
          <w:szCs w:val="24"/>
        </w:rPr>
      </w:pPr>
      <w:r>
        <w:rPr>
          <w:rFonts w:ascii="Times New Roman" w:hAnsi="Times New Roman"/>
          <w:color w:val="000000"/>
          <w:szCs w:val="24"/>
        </w:rPr>
        <w:t>10.28</w:t>
      </w:r>
      <w:r>
        <w:rPr>
          <w:rFonts w:ascii="Times New Roman" w:hAnsi="Times New Roman"/>
          <w:color w:val="000000"/>
          <w:szCs w:val="24"/>
        </w:rPr>
        <w:tab/>
        <w:t>Classified Employee Evaluation</w:t>
      </w:r>
      <w:r>
        <w:rPr>
          <w:rFonts w:ascii="Times New Roman" w:hAnsi="Times New Roman"/>
          <w:color w:val="000000"/>
          <w:szCs w:val="24"/>
        </w:rPr>
        <w:tab/>
        <w:t>1</w:t>
      </w:r>
      <w:r w:rsidR="00B75EE6">
        <w:rPr>
          <w:rFonts w:ascii="Times New Roman" w:hAnsi="Times New Roman"/>
          <w:color w:val="000000"/>
          <w:szCs w:val="24"/>
        </w:rPr>
        <w:t>10</w:t>
      </w:r>
    </w:p>
    <w:p w:rsidR="00D42AF4"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p>
    <w:p w:rsidR="006A2B23" w:rsidRDefault="006A2B23" w:rsidP="00D42AF4">
      <w:pPr>
        <w:tabs>
          <w:tab w:val="right" w:pos="540"/>
          <w:tab w:val="left" w:pos="720"/>
          <w:tab w:val="left" w:pos="1080"/>
          <w:tab w:val="left" w:pos="1440"/>
          <w:tab w:val="left" w:pos="1800"/>
          <w:tab w:val="right" w:pos="8460"/>
        </w:tabs>
        <w:rPr>
          <w:rFonts w:ascii="Times New Roman" w:hAnsi="Times New Roman"/>
          <w:color w:val="000000"/>
          <w:szCs w:val="24"/>
        </w:rPr>
      </w:pPr>
    </w:p>
    <w:p w:rsidR="006A2B23" w:rsidRDefault="006A2B23" w:rsidP="00D42AF4">
      <w:pPr>
        <w:tabs>
          <w:tab w:val="right" w:pos="540"/>
          <w:tab w:val="left" w:pos="720"/>
          <w:tab w:val="left" w:pos="1080"/>
          <w:tab w:val="left" w:pos="1440"/>
          <w:tab w:val="left" w:pos="1800"/>
          <w:tab w:val="right" w:pos="8460"/>
        </w:tabs>
        <w:rPr>
          <w:rFonts w:ascii="Times New Roman" w:hAnsi="Times New Roman"/>
          <w:color w:val="000000"/>
          <w:szCs w:val="24"/>
        </w:rPr>
      </w:pPr>
    </w:p>
    <w:p w:rsidR="006A2B23" w:rsidRPr="009E2937" w:rsidRDefault="006A2B23" w:rsidP="00D42AF4">
      <w:pPr>
        <w:tabs>
          <w:tab w:val="right" w:pos="540"/>
          <w:tab w:val="left" w:pos="720"/>
          <w:tab w:val="left" w:pos="1080"/>
          <w:tab w:val="left" w:pos="1440"/>
          <w:tab w:val="left" w:pos="1800"/>
          <w:tab w:val="right" w:pos="8460"/>
        </w:tabs>
        <w:rPr>
          <w:rFonts w:ascii="Times New Roman" w:hAnsi="Times New Roman"/>
          <w:color w:val="000000"/>
          <w:szCs w:val="24"/>
        </w:rPr>
      </w:pPr>
    </w:p>
    <w:p w:rsidR="006A2B23" w:rsidRPr="009E2937" w:rsidRDefault="006A2B23" w:rsidP="006A2B23">
      <w:pPr>
        <w:pStyle w:val="Title"/>
        <w:tabs>
          <w:tab w:val="center" w:pos="540"/>
          <w:tab w:val="center" w:pos="8280"/>
        </w:tabs>
        <w:jc w:val="left"/>
        <w:rPr>
          <w:rFonts w:ascii="Times New Roman" w:hAnsi="Times New Roman"/>
          <w:szCs w:val="24"/>
        </w:rPr>
      </w:pPr>
      <w:r w:rsidRPr="009E2937">
        <w:rPr>
          <w:rFonts w:ascii="Times New Roman" w:hAnsi="Times New Roman"/>
          <w:szCs w:val="24"/>
        </w:rPr>
        <w:lastRenderedPageBreak/>
        <w:tab/>
      </w:r>
      <w:r w:rsidRPr="009E2937">
        <w:rPr>
          <w:rFonts w:ascii="Times New Roman" w:hAnsi="Times New Roman"/>
          <w:szCs w:val="24"/>
        </w:rPr>
        <w:tab/>
        <w:t>Section</w:t>
      </w:r>
      <w:r w:rsidRPr="009E2937">
        <w:rPr>
          <w:rFonts w:ascii="Times New Roman" w:hAnsi="Times New Roman"/>
          <w:szCs w:val="24"/>
        </w:rPr>
        <w:tab/>
        <w:t>Page</w:t>
      </w:r>
    </w:p>
    <w:p w:rsidR="00D42AF4" w:rsidRPr="009E2937" w:rsidRDefault="00D42AF4" w:rsidP="00D42AF4">
      <w:pPr>
        <w:pStyle w:val="Heading1"/>
        <w:rPr>
          <w:rFonts w:ascii="Times New Roman" w:hAnsi="Times New Roman"/>
          <w:szCs w:val="24"/>
        </w:rPr>
      </w:pPr>
      <w:r w:rsidRPr="009E2937">
        <w:rPr>
          <w:rFonts w:ascii="Times New Roman" w:hAnsi="Times New Roman"/>
          <w:szCs w:val="24"/>
        </w:rPr>
        <w:t>ARTICLE XI - SCHOOL FACILITIES</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11.1</w:t>
      </w:r>
      <w:r w:rsidRPr="009E2937">
        <w:rPr>
          <w:rFonts w:ascii="Times New Roman" w:hAnsi="Times New Roman"/>
          <w:color w:val="000000"/>
          <w:szCs w:val="24"/>
        </w:rPr>
        <w:tab/>
        <w:t>Underlying Policies or Purposes</w:t>
      </w:r>
      <w:r w:rsidRPr="009E2937">
        <w:rPr>
          <w:rFonts w:ascii="Times New Roman" w:hAnsi="Times New Roman"/>
          <w:color w:val="000000"/>
          <w:szCs w:val="24"/>
        </w:rPr>
        <w:tab/>
      </w:r>
      <w:r w:rsidR="009F64CE" w:rsidRPr="009E2937">
        <w:rPr>
          <w:rFonts w:ascii="Times New Roman" w:hAnsi="Times New Roman"/>
          <w:color w:val="000000"/>
          <w:szCs w:val="24"/>
        </w:rPr>
        <w:t>1</w:t>
      </w:r>
      <w:r w:rsidR="00C32446">
        <w:rPr>
          <w:rFonts w:ascii="Times New Roman" w:hAnsi="Times New Roman"/>
          <w:color w:val="000000"/>
          <w:szCs w:val="24"/>
        </w:rPr>
        <w:t>1</w:t>
      </w:r>
      <w:r w:rsidR="006A2B23">
        <w:rPr>
          <w:rFonts w:ascii="Times New Roman" w:hAnsi="Times New Roman"/>
          <w:color w:val="000000"/>
          <w:szCs w:val="24"/>
        </w:rPr>
        <w:t>2</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11.2</w:t>
      </w:r>
      <w:r w:rsidRPr="009E2937">
        <w:rPr>
          <w:rFonts w:ascii="Times New Roman" w:hAnsi="Times New Roman"/>
          <w:color w:val="000000"/>
          <w:szCs w:val="24"/>
        </w:rPr>
        <w:tab/>
        <w:t>Responsibility for Supervision</w:t>
      </w:r>
      <w:r w:rsidR="009F64CE" w:rsidRPr="009E2937">
        <w:rPr>
          <w:rFonts w:ascii="Times New Roman" w:hAnsi="Times New Roman"/>
          <w:color w:val="000000"/>
          <w:szCs w:val="24"/>
        </w:rPr>
        <w:t xml:space="preserve"> and Care of School Facilities</w:t>
      </w:r>
      <w:r w:rsidR="009F64CE" w:rsidRPr="009E2937">
        <w:rPr>
          <w:rFonts w:ascii="Times New Roman" w:hAnsi="Times New Roman"/>
          <w:color w:val="000000"/>
          <w:szCs w:val="24"/>
        </w:rPr>
        <w:tab/>
        <w:t>1</w:t>
      </w:r>
      <w:r w:rsidR="00C32446">
        <w:rPr>
          <w:rFonts w:ascii="Times New Roman" w:hAnsi="Times New Roman"/>
          <w:color w:val="000000"/>
          <w:szCs w:val="24"/>
        </w:rPr>
        <w:t>1</w:t>
      </w:r>
      <w:r w:rsidR="006A2B23">
        <w:rPr>
          <w:rFonts w:ascii="Times New Roman" w:hAnsi="Times New Roman"/>
          <w:color w:val="000000"/>
          <w:szCs w:val="24"/>
        </w:rPr>
        <w:t>3</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11.3</w:t>
      </w:r>
      <w:r w:rsidRPr="009E2937">
        <w:rPr>
          <w:rFonts w:ascii="Times New Roman" w:hAnsi="Times New Roman"/>
          <w:color w:val="000000"/>
          <w:szCs w:val="24"/>
        </w:rPr>
        <w:tab/>
        <w:t>Responsibility for Openi</w:t>
      </w:r>
      <w:r w:rsidR="009F64CE" w:rsidRPr="009E2937">
        <w:rPr>
          <w:rFonts w:ascii="Times New Roman" w:hAnsi="Times New Roman"/>
          <w:color w:val="000000"/>
          <w:szCs w:val="24"/>
        </w:rPr>
        <w:t>ng and Closing School Building</w:t>
      </w:r>
      <w:r w:rsidR="009F64CE" w:rsidRPr="009E2937">
        <w:rPr>
          <w:rFonts w:ascii="Times New Roman" w:hAnsi="Times New Roman"/>
          <w:color w:val="000000"/>
          <w:szCs w:val="24"/>
        </w:rPr>
        <w:tab/>
        <w:t>1</w:t>
      </w:r>
      <w:r w:rsidR="00C32446">
        <w:rPr>
          <w:rFonts w:ascii="Times New Roman" w:hAnsi="Times New Roman"/>
          <w:color w:val="000000"/>
          <w:szCs w:val="24"/>
        </w:rPr>
        <w:t>1</w:t>
      </w:r>
      <w:r w:rsidR="006A2B23">
        <w:rPr>
          <w:rFonts w:ascii="Times New Roman" w:hAnsi="Times New Roman"/>
          <w:color w:val="000000"/>
          <w:szCs w:val="24"/>
        </w:rPr>
        <w:t>3</w:t>
      </w:r>
    </w:p>
    <w:p w:rsidR="00D42AF4" w:rsidRPr="009E2937" w:rsidRDefault="009F64CE"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11.4</w:t>
      </w:r>
      <w:r w:rsidRPr="009E2937">
        <w:rPr>
          <w:rFonts w:ascii="Times New Roman" w:hAnsi="Times New Roman"/>
          <w:color w:val="000000"/>
          <w:szCs w:val="24"/>
        </w:rPr>
        <w:tab/>
        <w:t>Reporting</w:t>
      </w:r>
      <w:r w:rsidRPr="009E2937">
        <w:rPr>
          <w:rFonts w:ascii="Times New Roman" w:hAnsi="Times New Roman"/>
          <w:color w:val="000000"/>
          <w:szCs w:val="24"/>
        </w:rPr>
        <w:tab/>
      </w:r>
      <w:r w:rsidRPr="009E2937">
        <w:rPr>
          <w:rFonts w:ascii="Times New Roman" w:hAnsi="Times New Roman"/>
          <w:color w:val="000000"/>
          <w:szCs w:val="24"/>
        </w:rPr>
        <w:tab/>
        <w:t>1</w:t>
      </w:r>
      <w:r w:rsidR="00C32446">
        <w:rPr>
          <w:rFonts w:ascii="Times New Roman" w:hAnsi="Times New Roman"/>
          <w:color w:val="000000"/>
          <w:szCs w:val="24"/>
        </w:rPr>
        <w:t>1</w:t>
      </w:r>
      <w:r w:rsidR="006A2B23">
        <w:rPr>
          <w:rFonts w:ascii="Times New Roman" w:hAnsi="Times New Roman"/>
          <w:color w:val="000000"/>
          <w:szCs w:val="24"/>
        </w:rPr>
        <w:t>3</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11.5</w:t>
      </w:r>
      <w:r w:rsidRPr="009E2937">
        <w:rPr>
          <w:rFonts w:ascii="Times New Roman" w:hAnsi="Times New Roman"/>
          <w:color w:val="000000"/>
          <w:szCs w:val="24"/>
        </w:rPr>
        <w:tab/>
        <w:t>Use of Building a</w:t>
      </w:r>
      <w:r w:rsidR="009F64CE" w:rsidRPr="009E2937">
        <w:rPr>
          <w:rFonts w:ascii="Times New Roman" w:hAnsi="Times New Roman"/>
          <w:color w:val="000000"/>
          <w:szCs w:val="24"/>
        </w:rPr>
        <w:t>nd Grounds by Community Groups</w:t>
      </w:r>
      <w:r w:rsidR="009F64CE" w:rsidRPr="009E2937">
        <w:rPr>
          <w:rFonts w:ascii="Times New Roman" w:hAnsi="Times New Roman"/>
          <w:color w:val="000000"/>
          <w:szCs w:val="24"/>
        </w:rPr>
        <w:tab/>
        <w:t>1</w:t>
      </w:r>
      <w:r w:rsidR="00C32446">
        <w:rPr>
          <w:rFonts w:ascii="Times New Roman" w:hAnsi="Times New Roman"/>
          <w:color w:val="000000"/>
          <w:szCs w:val="24"/>
        </w:rPr>
        <w:t>1</w:t>
      </w:r>
      <w:r w:rsidR="006A2B23">
        <w:rPr>
          <w:rFonts w:ascii="Times New Roman" w:hAnsi="Times New Roman"/>
          <w:color w:val="000000"/>
          <w:szCs w:val="24"/>
        </w:rPr>
        <w:t>3</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11.6</w:t>
      </w:r>
      <w:r w:rsidRPr="009E2937">
        <w:rPr>
          <w:rFonts w:ascii="Times New Roman" w:hAnsi="Times New Roman"/>
          <w:color w:val="000000"/>
          <w:szCs w:val="24"/>
        </w:rPr>
        <w:tab/>
        <w:t xml:space="preserve">Ownership of Property Purchased by Auxiliary Groups or by </w:t>
      </w:r>
      <w:r w:rsidR="009F64CE" w:rsidRPr="009E2937">
        <w:rPr>
          <w:rFonts w:ascii="Times New Roman" w:hAnsi="Times New Roman"/>
          <w:color w:val="000000"/>
          <w:szCs w:val="24"/>
        </w:rPr>
        <w:t>Individuals</w:t>
      </w:r>
      <w:r w:rsidR="009F64CE" w:rsidRPr="009E2937">
        <w:rPr>
          <w:rFonts w:ascii="Times New Roman" w:hAnsi="Times New Roman"/>
          <w:color w:val="000000"/>
          <w:szCs w:val="24"/>
        </w:rPr>
        <w:tab/>
        <w:t>1</w:t>
      </w:r>
      <w:r w:rsidR="00C32446">
        <w:rPr>
          <w:rFonts w:ascii="Times New Roman" w:hAnsi="Times New Roman"/>
          <w:color w:val="000000"/>
          <w:szCs w:val="24"/>
        </w:rPr>
        <w:t>1</w:t>
      </w:r>
      <w:r w:rsidR="006A2B23">
        <w:rPr>
          <w:rFonts w:ascii="Times New Roman" w:hAnsi="Times New Roman"/>
          <w:color w:val="000000"/>
          <w:szCs w:val="24"/>
        </w:rPr>
        <w:t>4</w:t>
      </w:r>
    </w:p>
    <w:p w:rsidR="00D42AF4" w:rsidRDefault="009F64CE"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11.7</w:t>
      </w:r>
      <w:r w:rsidRPr="009E2937">
        <w:rPr>
          <w:rFonts w:ascii="Times New Roman" w:hAnsi="Times New Roman"/>
          <w:color w:val="000000"/>
          <w:szCs w:val="24"/>
        </w:rPr>
        <w:tab/>
        <w:t>School Vehicles</w:t>
      </w:r>
      <w:r w:rsidRPr="009E2937">
        <w:rPr>
          <w:rFonts w:ascii="Times New Roman" w:hAnsi="Times New Roman"/>
          <w:color w:val="000000"/>
          <w:szCs w:val="24"/>
        </w:rPr>
        <w:tab/>
        <w:t>1</w:t>
      </w:r>
      <w:r w:rsidR="00C32446">
        <w:rPr>
          <w:rFonts w:ascii="Times New Roman" w:hAnsi="Times New Roman"/>
          <w:color w:val="000000"/>
          <w:szCs w:val="24"/>
        </w:rPr>
        <w:t>1</w:t>
      </w:r>
      <w:r w:rsidR="006A2B23">
        <w:rPr>
          <w:rFonts w:ascii="Times New Roman" w:hAnsi="Times New Roman"/>
          <w:color w:val="000000"/>
          <w:szCs w:val="24"/>
        </w:rPr>
        <w:t>4</w:t>
      </w:r>
    </w:p>
    <w:p w:rsidR="00607A0F" w:rsidRDefault="00607A0F" w:rsidP="00607A0F">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r>
      <w:r>
        <w:rPr>
          <w:rFonts w:ascii="Times New Roman" w:hAnsi="Times New Roman"/>
          <w:color w:val="000000"/>
          <w:szCs w:val="24"/>
        </w:rPr>
        <w:t>11.8</w:t>
      </w:r>
      <w:r w:rsidRPr="009E2937">
        <w:rPr>
          <w:rFonts w:ascii="Times New Roman" w:hAnsi="Times New Roman"/>
          <w:color w:val="000000"/>
          <w:szCs w:val="24"/>
        </w:rPr>
        <w:tab/>
        <w:t>School Drives, Parking Lots, and Buildings and Grounds</w:t>
      </w:r>
      <w:r w:rsidRPr="009E2937">
        <w:rPr>
          <w:rFonts w:ascii="Times New Roman" w:hAnsi="Times New Roman"/>
          <w:color w:val="000000"/>
          <w:szCs w:val="24"/>
        </w:rPr>
        <w:tab/>
      </w:r>
      <w:r>
        <w:rPr>
          <w:rFonts w:ascii="Times New Roman" w:hAnsi="Times New Roman"/>
          <w:color w:val="000000"/>
          <w:szCs w:val="24"/>
        </w:rPr>
        <w:t>11</w:t>
      </w:r>
      <w:r w:rsidR="006A2B23">
        <w:rPr>
          <w:rFonts w:ascii="Times New Roman" w:hAnsi="Times New Roman"/>
          <w:color w:val="000000"/>
          <w:szCs w:val="24"/>
        </w:rPr>
        <w:t>5</w:t>
      </w:r>
    </w:p>
    <w:p w:rsidR="002E6F02" w:rsidRPr="009E2937" w:rsidRDefault="002E6F02" w:rsidP="00607A0F">
      <w:pPr>
        <w:tabs>
          <w:tab w:val="right" w:pos="540"/>
          <w:tab w:val="left" w:pos="720"/>
          <w:tab w:val="left" w:pos="1080"/>
          <w:tab w:val="left" w:pos="1440"/>
          <w:tab w:val="left" w:pos="1800"/>
          <w:tab w:val="right" w:pos="8460"/>
        </w:tabs>
        <w:rPr>
          <w:rFonts w:ascii="Times New Roman" w:hAnsi="Times New Roman"/>
          <w:color w:val="000000"/>
          <w:szCs w:val="24"/>
        </w:rPr>
      </w:pPr>
    </w:p>
    <w:p w:rsidR="00D42AF4" w:rsidRPr="009E2937" w:rsidRDefault="00D42AF4" w:rsidP="00D42AF4">
      <w:pPr>
        <w:pStyle w:val="Heading1"/>
        <w:rPr>
          <w:rFonts w:ascii="Times New Roman" w:hAnsi="Times New Roman"/>
          <w:szCs w:val="24"/>
        </w:rPr>
      </w:pPr>
      <w:r w:rsidRPr="009E2937">
        <w:rPr>
          <w:rFonts w:ascii="Times New Roman" w:hAnsi="Times New Roman"/>
          <w:szCs w:val="24"/>
        </w:rPr>
        <w:t>ARTICLE XII - BUSINESS ADMINISTRATION</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p>
    <w:p w:rsidR="00D42AF4" w:rsidRPr="009E2937" w:rsidRDefault="00961C7A" w:rsidP="00D42AF4">
      <w:pPr>
        <w:tabs>
          <w:tab w:val="right" w:pos="540"/>
          <w:tab w:val="left" w:pos="720"/>
          <w:tab w:val="left" w:pos="1080"/>
          <w:tab w:val="left" w:pos="1440"/>
          <w:tab w:val="left" w:pos="1800"/>
          <w:tab w:val="right" w:pos="8460"/>
        </w:tabs>
        <w:rPr>
          <w:rFonts w:ascii="Times New Roman" w:hAnsi="Times New Roman"/>
          <w:color w:val="000000"/>
          <w:szCs w:val="24"/>
        </w:rPr>
      </w:pPr>
      <w:r>
        <w:rPr>
          <w:rFonts w:ascii="Times New Roman" w:hAnsi="Times New Roman"/>
          <w:color w:val="000000"/>
          <w:szCs w:val="24"/>
        </w:rPr>
        <w:tab/>
      </w:r>
      <w:r w:rsidR="00D42AF4" w:rsidRPr="009E2937">
        <w:rPr>
          <w:rFonts w:ascii="Times New Roman" w:hAnsi="Times New Roman"/>
          <w:color w:val="000000"/>
          <w:szCs w:val="24"/>
        </w:rPr>
        <w:t>12.1</w:t>
      </w:r>
      <w:r w:rsidR="00D42AF4" w:rsidRPr="009E2937">
        <w:rPr>
          <w:rFonts w:ascii="Times New Roman" w:hAnsi="Times New Roman"/>
          <w:color w:val="000000"/>
          <w:szCs w:val="24"/>
        </w:rPr>
        <w:tab/>
        <w:t>Underlying Policies or Purposes</w:t>
      </w:r>
      <w:r w:rsidR="00D42AF4" w:rsidRPr="009E2937">
        <w:rPr>
          <w:rFonts w:ascii="Times New Roman" w:hAnsi="Times New Roman"/>
          <w:color w:val="000000"/>
          <w:szCs w:val="24"/>
        </w:rPr>
        <w:tab/>
      </w:r>
      <w:r w:rsidR="009F64CE" w:rsidRPr="009E2937">
        <w:rPr>
          <w:rFonts w:ascii="Times New Roman" w:hAnsi="Times New Roman"/>
          <w:color w:val="000000"/>
          <w:szCs w:val="24"/>
        </w:rPr>
        <w:t>1</w:t>
      </w:r>
      <w:r w:rsidR="00C32446">
        <w:rPr>
          <w:rFonts w:ascii="Times New Roman" w:hAnsi="Times New Roman"/>
          <w:color w:val="000000"/>
          <w:szCs w:val="24"/>
        </w:rPr>
        <w:t>1</w:t>
      </w:r>
      <w:r w:rsidR="006A2B23">
        <w:rPr>
          <w:rFonts w:ascii="Times New Roman" w:hAnsi="Times New Roman"/>
          <w:color w:val="000000"/>
          <w:szCs w:val="24"/>
        </w:rPr>
        <w:t>6</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12.2</w:t>
      </w:r>
      <w:r w:rsidRPr="009E2937">
        <w:rPr>
          <w:rFonts w:ascii="Times New Roman" w:hAnsi="Times New Roman"/>
          <w:color w:val="000000"/>
          <w:szCs w:val="24"/>
        </w:rPr>
        <w:tab/>
        <w:t>Receipts and Disbursements</w:t>
      </w:r>
      <w:r w:rsidRPr="009E2937">
        <w:rPr>
          <w:rFonts w:ascii="Times New Roman" w:hAnsi="Times New Roman"/>
          <w:color w:val="000000"/>
          <w:szCs w:val="24"/>
        </w:rPr>
        <w:tab/>
        <w:t>1</w:t>
      </w:r>
      <w:r w:rsidR="00C32446">
        <w:rPr>
          <w:rFonts w:ascii="Times New Roman" w:hAnsi="Times New Roman"/>
          <w:color w:val="000000"/>
          <w:szCs w:val="24"/>
        </w:rPr>
        <w:t>1</w:t>
      </w:r>
      <w:r w:rsidR="006A2B23">
        <w:rPr>
          <w:rFonts w:ascii="Times New Roman" w:hAnsi="Times New Roman"/>
          <w:color w:val="000000"/>
          <w:szCs w:val="24"/>
        </w:rPr>
        <w:t>6</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12.3</w:t>
      </w:r>
      <w:r w:rsidRPr="009E2937">
        <w:rPr>
          <w:rFonts w:ascii="Times New Roman" w:hAnsi="Times New Roman"/>
          <w:color w:val="000000"/>
          <w:szCs w:val="24"/>
        </w:rPr>
        <w:tab/>
        <w:t>Financial Reports to the Board of Education</w:t>
      </w:r>
      <w:r w:rsidRPr="009E2937">
        <w:rPr>
          <w:rFonts w:ascii="Times New Roman" w:hAnsi="Times New Roman"/>
          <w:color w:val="000000"/>
          <w:szCs w:val="24"/>
        </w:rPr>
        <w:tab/>
        <w:t>1</w:t>
      </w:r>
      <w:r w:rsidR="00C32446">
        <w:rPr>
          <w:rFonts w:ascii="Times New Roman" w:hAnsi="Times New Roman"/>
          <w:color w:val="000000"/>
          <w:szCs w:val="24"/>
        </w:rPr>
        <w:t>1</w:t>
      </w:r>
      <w:r w:rsidR="006A2B23">
        <w:rPr>
          <w:rFonts w:ascii="Times New Roman" w:hAnsi="Times New Roman"/>
          <w:color w:val="000000"/>
          <w:szCs w:val="24"/>
        </w:rPr>
        <w:t>6</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12.4</w:t>
      </w:r>
      <w:r w:rsidRPr="009E2937">
        <w:rPr>
          <w:rFonts w:ascii="Times New Roman" w:hAnsi="Times New Roman"/>
          <w:color w:val="000000"/>
          <w:szCs w:val="24"/>
        </w:rPr>
        <w:tab/>
        <w:t>Form and Signature for Warrants</w:t>
      </w:r>
      <w:r w:rsidRPr="009E2937">
        <w:rPr>
          <w:rFonts w:ascii="Times New Roman" w:hAnsi="Times New Roman"/>
          <w:color w:val="000000"/>
          <w:szCs w:val="24"/>
        </w:rPr>
        <w:tab/>
        <w:t>1</w:t>
      </w:r>
      <w:r w:rsidR="00C32446">
        <w:rPr>
          <w:rFonts w:ascii="Times New Roman" w:hAnsi="Times New Roman"/>
          <w:color w:val="000000"/>
          <w:szCs w:val="24"/>
        </w:rPr>
        <w:t>1</w:t>
      </w:r>
      <w:r w:rsidR="006A2B23">
        <w:rPr>
          <w:rFonts w:ascii="Times New Roman" w:hAnsi="Times New Roman"/>
          <w:color w:val="000000"/>
          <w:szCs w:val="24"/>
        </w:rPr>
        <w:t>6</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12.5</w:t>
      </w:r>
      <w:r w:rsidRPr="009E2937">
        <w:rPr>
          <w:rFonts w:ascii="Times New Roman" w:hAnsi="Times New Roman"/>
          <w:color w:val="000000"/>
          <w:szCs w:val="24"/>
        </w:rPr>
        <w:tab/>
        <w:t>Emplo</w:t>
      </w:r>
      <w:r w:rsidR="00C32446">
        <w:rPr>
          <w:rFonts w:ascii="Times New Roman" w:hAnsi="Times New Roman"/>
          <w:color w:val="000000"/>
          <w:szCs w:val="24"/>
        </w:rPr>
        <w:t>yees Bonded</w:t>
      </w:r>
      <w:r w:rsidR="00C32446">
        <w:rPr>
          <w:rFonts w:ascii="Times New Roman" w:hAnsi="Times New Roman"/>
          <w:color w:val="000000"/>
          <w:szCs w:val="24"/>
        </w:rPr>
        <w:tab/>
        <w:t>11</w:t>
      </w:r>
      <w:r w:rsidR="006A2B23">
        <w:rPr>
          <w:rFonts w:ascii="Times New Roman" w:hAnsi="Times New Roman"/>
          <w:color w:val="000000"/>
          <w:szCs w:val="24"/>
        </w:rPr>
        <w:t>6</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12.6</w:t>
      </w:r>
      <w:r w:rsidRPr="009E2937">
        <w:rPr>
          <w:rFonts w:ascii="Times New Roman" w:hAnsi="Times New Roman"/>
          <w:color w:val="000000"/>
          <w:szCs w:val="24"/>
        </w:rPr>
        <w:tab/>
        <w:t>Aud</w:t>
      </w:r>
      <w:r w:rsidR="009F64CE" w:rsidRPr="009E2937">
        <w:rPr>
          <w:rFonts w:ascii="Times New Roman" w:hAnsi="Times New Roman"/>
          <w:color w:val="000000"/>
          <w:szCs w:val="24"/>
        </w:rPr>
        <w:t>iting of School Board Accounts</w:t>
      </w:r>
      <w:r w:rsidR="009F64CE" w:rsidRPr="009E2937">
        <w:rPr>
          <w:rFonts w:ascii="Times New Roman" w:hAnsi="Times New Roman"/>
          <w:color w:val="000000"/>
          <w:szCs w:val="24"/>
        </w:rPr>
        <w:tab/>
        <w:t>11</w:t>
      </w:r>
      <w:r w:rsidR="006A2B23">
        <w:rPr>
          <w:rFonts w:ascii="Times New Roman" w:hAnsi="Times New Roman"/>
          <w:color w:val="000000"/>
          <w:szCs w:val="24"/>
        </w:rPr>
        <w:t>7</w:t>
      </w:r>
    </w:p>
    <w:p w:rsidR="00D42AF4" w:rsidRPr="009E2937" w:rsidRDefault="009F64CE"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12.7</w:t>
      </w:r>
      <w:r w:rsidRPr="009E2937">
        <w:rPr>
          <w:rFonts w:ascii="Times New Roman" w:hAnsi="Times New Roman"/>
          <w:color w:val="000000"/>
          <w:szCs w:val="24"/>
        </w:rPr>
        <w:tab/>
        <w:t>Purchasing</w:t>
      </w:r>
      <w:r w:rsidRPr="009E2937">
        <w:rPr>
          <w:rFonts w:ascii="Times New Roman" w:hAnsi="Times New Roman"/>
          <w:color w:val="000000"/>
          <w:szCs w:val="24"/>
        </w:rPr>
        <w:tab/>
      </w:r>
      <w:r w:rsidRPr="009E2937">
        <w:rPr>
          <w:rFonts w:ascii="Times New Roman" w:hAnsi="Times New Roman"/>
          <w:color w:val="000000"/>
          <w:szCs w:val="24"/>
        </w:rPr>
        <w:tab/>
        <w:t>11</w:t>
      </w:r>
      <w:r w:rsidR="006A2B23">
        <w:rPr>
          <w:rFonts w:ascii="Times New Roman" w:hAnsi="Times New Roman"/>
          <w:color w:val="000000"/>
          <w:szCs w:val="24"/>
        </w:rPr>
        <w:t>7</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12.8</w:t>
      </w:r>
      <w:r w:rsidRPr="009E2937">
        <w:rPr>
          <w:rFonts w:ascii="Times New Roman" w:hAnsi="Times New Roman"/>
          <w:color w:val="000000"/>
          <w:szCs w:val="24"/>
        </w:rPr>
        <w:tab/>
        <w:t>District Credit C</w:t>
      </w:r>
      <w:r w:rsidR="009F64CE" w:rsidRPr="009E2937">
        <w:rPr>
          <w:rFonts w:ascii="Times New Roman" w:hAnsi="Times New Roman"/>
          <w:color w:val="000000"/>
          <w:szCs w:val="24"/>
        </w:rPr>
        <w:t>ards and Expense Reimbursement</w:t>
      </w:r>
      <w:r w:rsidR="009F64CE" w:rsidRPr="009E2937">
        <w:rPr>
          <w:rFonts w:ascii="Times New Roman" w:hAnsi="Times New Roman"/>
          <w:color w:val="000000"/>
          <w:szCs w:val="24"/>
        </w:rPr>
        <w:tab/>
        <w:t>11</w:t>
      </w:r>
      <w:r w:rsidR="006A2B23">
        <w:rPr>
          <w:rFonts w:ascii="Times New Roman" w:hAnsi="Times New Roman"/>
          <w:color w:val="000000"/>
          <w:szCs w:val="24"/>
        </w:rPr>
        <w:t>8</w:t>
      </w:r>
    </w:p>
    <w:p w:rsidR="00D42AF4" w:rsidRPr="009E2937" w:rsidRDefault="009F64CE"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12.9</w:t>
      </w:r>
      <w:r w:rsidRPr="009E2937">
        <w:rPr>
          <w:rFonts w:ascii="Times New Roman" w:hAnsi="Times New Roman"/>
          <w:color w:val="000000"/>
          <w:szCs w:val="24"/>
        </w:rPr>
        <w:tab/>
        <w:t>Annual Operating Budget</w:t>
      </w:r>
      <w:r w:rsidRPr="009E2937">
        <w:rPr>
          <w:rFonts w:ascii="Times New Roman" w:hAnsi="Times New Roman"/>
          <w:color w:val="000000"/>
          <w:szCs w:val="24"/>
        </w:rPr>
        <w:tab/>
        <w:t>11</w:t>
      </w:r>
      <w:r w:rsidR="006A2B23">
        <w:rPr>
          <w:rFonts w:ascii="Times New Roman" w:hAnsi="Times New Roman"/>
          <w:color w:val="000000"/>
          <w:szCs w:val="24"/>
        </w:rPr>
        <w:t>8</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12.10</w:t>
      </w:r>
      <w:r w:rsidRPr="009E2937">
        <w:rPr>
          <w:rFonts w:ascii="Times New Roman" w:hAnsi="Times New Roman"/>
          <w:color w:val="000000"/>
          <w:szCs w:val="24"/>
        </w:rPr>
        <w:tab/>
        <w:t>Fisca</w:t>
      </w:r>
      <w:r w:rsidR="009F64CE" w:rsidRPr="009E2937">
        <w:rPr>
          <w:rFonts w:ascii="Times New Roman" w:hAnsi="Times New Roman"/>
          <w:color w:val="000000"/>
          <w:szCs w:val="24"/>
        </w:rPr>
        <w:t>l Management of Federal Grants</w:t>
      </w:r>
      <w:r w:rsidR="009F64CE" w:rsidRPr="009E2937">
        <w:rPr>
          <w:rFonts w:ascii="Times New Roman" w:hAnsi="Times New Roman"/>
          <w:color w:val="000000"/>
          <w:szCs w:val="24"/>
        </w:rPr>
        <w:tab/>
        <w:t>1</w:t>
      </w:r>
      <w:r w:rsidR="006A2B23">
        <w:rPr>
          <w:rFonts w:ascii="Times New Roman" w:hAnsi="Times New Roman"/>
          <w:color w:val="000000"/>
          <w:szCs w:val="24"/>
        </w:rPr>
        <w:t>20</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p>
    <w:p w:rsidR="00D42AF4" w:rsidRPr="009E2937" w:rsidRDefault="00D42AF4" w:rsidP="00CD5146">
      <w:pPr>
        <w:pStyle w:val="BodyText"/>
        <w:jc w:val="center"/>
        <w:rPr>
          <w:rFonts w:ascii="Times New Roman" w:hAnsi="Times New Roman"/>
          <w:b/>
          <w:szCs w:val="24"/>
        </w:rPr>
      </w:pPr>
      <w:r w:rsidRPr="009E2937">
        <w:rPr>
          <w:rFonts w:ascii="Times New Roman" w:hAnsi="Times New Roman"/>
          <w:b/>
          <w:szCs w:val="24"/>
        </w:rPr>
        <w:t>ARTICLE XIII - RELATIONS WITH OTHER EDUCATIONAL AND GOVERNMENTAL AGENCIES</w:t>
      </w: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p>
    <w:p w:rsidR="00D42AF4" w:rsidRPr="009E2937"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13.1</w:t>
      </w:r>
      <w:r w:rsidRPr="009E2937">
        <w:rPr>
          <w:rFonts w:ascii="Times New Roman" w:hAnsi="Times New Roman"/>
          <w:color w:val="000000"/>
          <w:szCs w:val="24"/>
        </w:rPr>
        <w:tab/>
        <w:t>Underlying Policies or Purposes</w:t>
      </w:r>
      <w:r w:rsidRPr="009E2937">
        <w:rPr>
          <w:rFonts w:ascii="Times New Roman" w:hAnsi="Times New Roman"/>
          <w:color w:val="000000"/>
          <w:szCs w:val="24"/>
        </w:rPr>
        <w:tab/>
        <w:t>1</w:t>
      </w:r>
      <w:r w:rsidR="00B75EE6">
        <w:rPr>
          <w:rFonts w:ascii="Times New Roman" w:hAnsi="Times New Roman"/>
          <w:color w:val="000000"/>
          <w:szCs w:val="24"/>
        </w:rPr>
        <w:t>2</w:t>
      </w:r>
      <w:r w:rsidR="006A2B23">
        <w:rPr>
          <w:rFonts w:ascii="Times New Roman" w:hAnsi="Times New Roman"/>
          <w:color w:val="000000"/>
          <w:szCs w:val="24"/>
        </w:rPr>
        <w:t>1</w:t>
      </w:r>
    </w:p>
    <w:p w:rsidR="00D42AF4" w:rsidRDefault="00D42AF4" w:rsidP="00D42AF4">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t>13.2</w:t>
      </w:r>
      <w:r w:rsidRPr="009E2937">
        <w:rPr>
          <w:rFonts w:ascii="Times New Roman" w:hAnsi="Times New Roman"/>
          <w:color w:val="000000"/>
          <w:szCs w:val="24"/>
        </w:rPr>
        <w:tab/>
        <w:t>Student Teaching Program</w:t>
      </w:r>
      <w:r w:rsidRPr="009E2937">
        <w:rPr>
          <w:rFonts w:ascii="Times New Roman" w:hAnsi="Times New Roman"/>
          <w:color w:val="000000"/>
          <w:szCs w:val="24"/>
        </w:rPr>
        <w:tab/>
        <w:t>1</w:t>
      </w:r>
      <w:r w:rsidR="00B75EE6">
        <w:rPr>
          <w:rFonts w:ascii="Times New Roman" w:hAnsi="Times New Roman"/>
          <w:color w:val="000000"/>
          <w:szCs w:val="24"/>
        </w:rPr>
        <w:t>2</w:t>
      </w:r>
      <w:r w:rsidR="006A2B23">
        <w:rPr>
          <w:rFonts w:ascii="Times New Roman" w:hAnsi="Times New Roman"/>
          <w:color w:val="000000"/>
          <w:szCs w:val="24"/>
        </w:rPr>
        <w:t>1</w:t>
      </w:r>
    </w:p>
    <w:p w:rsidR="002E6F02" w:rsidRDefault="002E6F02" w:rsidP="00D42AF4">
      <w:pPr>
        <w:tabs>
          <w:tab w:val="right" w:pos="540"/>
          <w:tab w:val="left" w:pos="720"/>
          <w:tab w:val="left" w:pos="1080"/>
          <w:tab w:val="left" w:pos="1440"/>
          <w:tab w:val="left" w:pos="1800"/>
          <w:tab w:val="right" w:pos="8460"/>
        </w:tabs>
        <w:rPr>
          <w:rFonts w:ascii="Times New Roman" w:hAnsi="Times New Roman"/>
          <w:color w:val="000000"/>
          <w:szCs w:val="24"/>
        </w:rPr>
      </w:pPr>
    </w:p>
    <w:p w:rsidR="002E6F02" w:rsidRPr="009E2937" w:rsidRDefault="002E6F02" w:rsidP="002E6F02">
      <w:pPr>
        <w:pStyle w:val="BodyText"/>
        <w:jc w:val="center"/>
        <w:rPr>
          <w:rFonts w:ascii="Times New Roman" w:hAnsi="Times New Roman"/>
          <w:b/>
          <w:szCs w:val="24"/>
        </w:rPr>
      </w:pPr>
      <w:r w:rsidRPr="009E2937">
        <w:rPr>
          <w:rFonts w:ascii="Times New Roman" w:hAnsi="Times New Roman"/>
          <w:b/>
          <w:szCs w:val="24"/>
        </w:rPr>
        <w:t>ARTICLE XI</w:t>
      </w:r>
      <w:r>
        <w:rPr>
          <w:rFonts w:ascii="Times New Roman" w:hAnsi="Times New Roman"/>
          <w:b/>
          <w:szCs w:val="24"/>
        </w:rPr>
        <w:t>V</w:t>
      </w:r>
      <w:r w:rsidRPr="009E2937">
        <w:rPr>
          <w:rFonts w:ascii="Times New Roman" w:hAnsi="Times New Roman"/>
          <w:b/>
          <w:szCs w:val="24"/>
        </w:rPr>
        <w:t xml:space="preserve"> </w:t>
      </w:r>
      <w:r>
        <w:rPr>
          <w:rFonts w:ascii="Times New Roman" w:hAnsi="Times New Roman"/>
          <w:b/>
          <w:szCs w:val="24"/>
        </w:rPr>
        <w:t>–</w:t>
      </w:r>
      <w:r w:rsidRPr="009E2937">
        <w:rPr>
          <w:rFonts w:ascii="Times New Roman" w:hAnsi="Times New Roman"/>
          <w:b/>
          <w:szCs w:val="24"/>
        </w:rPr>
        <w:t xml:space="preserve"> </w:t>
      </w:r>
      <w:r>
        <w:rPr>
          <w:rFonts w:ascii="Times New Roman" w:hAnsi="Times New Roman"/>
          <w:b/>
          <w:szCs w:val="24"/>
        </w:rPr>
        <w:t>TECHNOLOGY POLICIES</w:t>
      </w:r>
    </w:p>
    <w:p w:rsidR="002E6F02" w:rsidRPr="009E2937" w:rsidRDefault="002E6F02" w:rsidP="002E6F02">
      <w:pPr>
        <w:tabs>
          <w:tab w:val="right" w:pos="540"/>
          <w:tab w:val="left" w:pos="720"/>
          <w:tab w:val="left" w:pos="1080"/>
          <w:tab w:val="left" w:pos="1440"/>
          <w:tab w:val="left" w:pos="1800"/>
          <w:tab w:val="right" w:pos="8460"/>
        </w:tabs>
        <w:rPr>
          <w:rFonts w:ascii="Times New Roman" w:hAnsi="Times New Roman"/>
          <w:color w:val="000000"/>
          <w:szCs w:val="24"/>
        </w:rPr>
      </w:pPr>
    </w:p>
    <w:p w:rsidR="002E6F02" w:rsidRPr="009E2937" w:rsidRDefault="002D3031" w:rsidP="002E6F02">
      <w:pPr>
        <w:tabs>
          <w:tab w:val="right" w:pos="540"/>
          <w:tab w:val="left" w:pos="720"/>
          <w:tab w:val="left" w:pos="1080"/>
          <w:tab w:val="left" w:pos="1440"/>
          <w:tab w:val="left" w:pos="1800"/>
          <w:tab w:val="right" w:pos="8460"/>
        </w:tabs>
        <w:rPr>
          <w:rFonts w:ascii="Times New Roman" w:hAnsi="Times New Roman"/>
          <w:color w:val="000000"/>
          <w:szCs w:val="24"/>
        </w:rPr>
      </w:pPr>
      <w:r>
        <w:rPr>
          <w:rFonts w:ascii="Times New Roman" w:hAnsi="Times New Roman"/>
          <w:color w:val="000000"/>
          <w:szCs w:val="24"/>
        </w:rPr>
        <w:tab/>
        <w:t>14.1</w:t>
      </w:r>
      <w:r w:rsidR="002E6F02" w:rsidRPr="009E2937">
        <w:rPr>
          <w:rFonts w:ascii="Times New Roman" w:hAnsi="Times New Roman"/>
          <w:color w:val="000000"/>
          <w:szCs w:val="24"/>
        </w:rPr>
        <w:tab/>
      </w:r>
      <w:r w:rsidR="002E6F02">
        <w:rPr>
          <w:rFonts w:ascii="Times New Roman" w:hAnsi="Times New Roman"/>
          <w:color w:val="000000"/>
          <w:szCs w:val="24"/>
        </w:rPr>
        <w:t>Acceptable Use Policy</w:t>
      </w:r>
      <w:r w:rsidR="002E6F02" w:rsidRPr="009E2937">
        <w:rPr>
          <w:rFonts w:ascii="Times New Roman" w:hAnsi="Times New Roman"/>
          <w:color w:val="000000"/>
          <w:szCs w:val="24"/>
        </w:rPr>
        <w:tab/>
        <w:t>1</w:t>
      </w:r>
      <w:r w:rsidR="002E6F02">
        <w:rPr>
          <w:rFonts w:ascii="Times New Roman" w:hAnsi="Times New Roman"/>
          <w:color w:val="000000"/>
          <w:szCs w:val="24"/>
        </w:rPr>
        <w:t>2</w:t>
      </w:r>
      <w:r w:rsidR="006A2B23">
        <w:rPr>
          <w:rFonts w:ascii="Times New Roman" w:hAnsi="Times New Roman"/>
          <w:color w:val="000000"/>
          <w:szCs w:val="24"/>
        </w:rPr>
        <w:t>2</w:t>
      </w:r>
    </w:p>
    <w:p w:rsidR="002E6F02" w:rsidRDefault="002E6F02" w:rsidP="002E6F02">
      <w:pPr>
        <w:tabs>
          <w:tab w:val="right" w:pos="540"/>
          <w:tab w:val="left" w:pos="720"/>
          <w:tab w:val="left" w:pos="1080"/>
          <w:tab w:val="left" w:pos="1440"/>
          <w:tab w:val="left" w:pos="1800"/>
          <w:tab w:val="right" w:pos="8460"/>
        </w:tabs>
        <w:rPr>
          <w:rFonts w:ascii="Times New Roman" w:hAnsi="Times New Roman"/>
          <w:color w:val="000000"/>
          <w:szCs w:val="24"/>
        </w:rPr>
      </w:pPr>
      <w:r w:rsidRPr="009E2937">
        <w:rPr>
          <w:rFonts w:ascii="Times New Roman" w:hAnsi="Times New Roman"/>
          <w:color w:val="000000"/>
          <w:szCs w:val="24"/>
        </w:rPr>
        <w:tab/>
      </w:r>
      <w:r w:rsidR="002D3031">
        <w:rPr>
          <w:rFonts w:ascii="Times New Roman" w:hAnsi="Times New Roman"/>
          <w:color w:val="000000"/>
          <w:szCs w:val="24"/>
        </w:rPr>
        <w:t>14.2</w:t>
      </w:r>
      <w:r w:rsidRPr="009E2937">
        <w:rPr>
          <w:rFonts w:ascii="Times New Roman" w:hAnsi="Times New Roman"/>
          <w:color w:val="000000"/>
          <w:szCs w:val="24"/>
        </w:rPr>
        <w:tab/>
      </w:r>
      <w:r>
        <w:rPr>
          <w:rFonts w:ascii="Times New Roman" w:hAnsi="Times New Roman"/>
          <w:color w:val="000000"/>
          <w:szCs w:val="24"/>
        </w:rPr>
        <w:t>Internet Safety Policy</w:t>
      </w:r>
      <w:r w:rsidRPr="009E2937">
        <w:rPr>
          <w:rFonts w:ascii="Times New Roman" w:hAnsi="Times New Roman"/>
          <w:color w:val="000000"/>
          <w:szCs w:val="24"/>
        </w:rPr>
        <w:tab/>
        <w:t>1</w:t>
      </w:r>
      <w:r w:rsidR="00B75EE6">
        <w:rPr>
          <w:rFonts w:ascii="Times New Roman" w:hAnsi="Times New Roman"/>
          <w:color w:val="000000"/>
          <w:szCs w:val="24"/>
        </w:rPr>
        <w:t>3</w:t>
      </w:r>
      <w:r w:rsidR="006A2B23">
        <w:rPr>
          <w:rFonts w:ascii="Times New Roman" w:hAnsi="Times New Roman"/>
          <w:color w:val="000000"/>
          <w:szCs w:val="24"/>
        </w:rPr>
        <w:t>1</w:t>
      </w:r>
    </w:p>
    <w:p w:rsidR="002E6F02" w:rsidRDefault="002E6F02" w:rsidP="002E6F02">
      <w:pPr>
        <w:tabs>
          <w:tab w:val="right" w:pos="540"/>
          <w:tab w:val="left" w:pos="720"/>
          <w:tab w:val="left" w:pos="1080"/>
          <w:tab w:val="left" w:pos="1440"/>
          <w:tab w:val="left" w:pos="1800"/>
          <w:tab w:val="right" w:pos="8460"/>
        </w:tabs>
        <w:rPr>
          <w:rFonts w:ascii="Times New Roman" w:hAnsi="Times New Roman"/>
          <w:color w:val="000000"/>
          <w:szCs w:val="24"/>
        </w:rPr>
      </w:pPr>
      <w:r>
        <w:rPr>
          <w:rFonts w:ascii="Times New Roman" w:hAnsi="Times New Roman"/>
          <w:color w:val="000000"/>
          <w:szCs w:val="24"/>
        </w:rPr>
        <w:tab/>
      </w:r>
      <w:r w:rsidR="002D3031">
        <w:rPr>
          <w:rFonts w:ascii="Times New Roman" w:hAnsi="Times New Roman"/>
          <w:color w:val="000000"/>
          <w:szCs w:val="24"/>
        </w:rPr>
        <w:t>14.3</w:t>
      </w:r>
      <w:r w:rsidR="002D3031">
        <w:rPr>
          <w:rFonts w:ascii="Times New Roman" w:hAnsi="Times New Roman"/>
          <w:color w:val="000000"/>
          <w:szCs w:val="24"/>
        </w:rPr>
        <w:tab/>
      </w:r>
      <w:r>
        <w:rPr>
          <w:rFonts w:ascii="Times New Roman" w:hAnsi="Times New Roman"/>
          <w:color w:val="000000"/>
          <w:szCs w:val="24"/>
        </w:rPr>
        <w:t>Email Policy</w:t>
      </w:r>
      <w:r>
        <w:rPr>
          <w:rFonts w:ascii="Times New Roman" w:hAnsi="Times New Roman"/>
          <w:color w:val="000000"/>
          <w:szCs w:val="24"/>
        </w:rPr>
        <w:tab/>
        <w:t>13</w:t>
      </w:r>
      <w:r w:rsidR="00B75EE6">
        <w:rPr>
          <w:rFonts w:ascii="Times New Roman" w:hAnsi="Times New Roman"/>
          <w:color w:val="000000"/>
          <w:szCs w:val="24"/>
        </w:rPr>
        <w:t>2</w:t>
      </w:r>
    </w:p>
    <w:p w:rsidR="002E6F02" w:rsidRDefault="002E6F02" w:rsidP="002E6F02">
      <w:pPr>
        <w:tabs>
          <w:tab w:val="right" w:pos="540"/>
          <w:tab w:val="left" w:pos="720"/>
          <w:tab w:val="left" w:pos="1080"/>
          <w:tab w:val="left" w:pos="1440"/>
          <w:tab w:val="left" w:pos="1800"/>
          <w:tab w:val="right" w:pos="8460"/>
        </w:tabs>
        <w:rPr>
          <w:rFonts w:ascii="Times New Roman" w:hAnsi="Times New Roman"/>
          <w:color w:val="000000"/>
          <w:szCs w:val="24"/>
        </w:rPr>
      </w:pPr>
      <w:r>
        <w:rPr>
          <w:rFonts w:ascii="Times New Roman" w:hAnsi="Times New Roman"/>
          <w:color w:val="000000"/>
          <w:szCs w:val="24"/>
        </w:rPr>
        <w:tab/>
      </w:r>
      <w:r w:rsidR="002D3031">
        <w:rPr>
          <w:rFonts w:ascii="Times New Roman" w:hAnsi="Times New Roman"/>
          <w:color w:val="000000"/>
          <w:szCs w:val="24"/>
        </w:rPr>
        <w:t>14.4</w:t>
      </w:r>
      <w:r>
        <w:rPr>
          <w:rFonts w:ascii="Times New Roman" w:hAnsi="Times New Roman"/>
          <w:color w:val="000000"/>
          <w:szCs w:val="24"/>
        </w:rPr>
        <w:tab/>
        <w:t xml:space="preserve">Internet Safety, Email, and Acceptable Use Policy Agreement </w:t>
      </w:r>
    </w:p>
    <w:p w:rsidR="002E6F02" w:rsidRDefault="002E6F02" w:rsidP="002E6F02">
      <w:pPr>
        <w:tabs>
          <w:tab w:val="right" w:pos="540"/>
          <w:tab w:val="left" w:pos="720"/>
          <w:tab w:val="left" w:pos="1080"/>
          <w:tab w:val="left" w:pos="1440"/>
          <w:tab w:val="left" w:pos="1800"/>
          <w:tab w:val="right" w:pos="8460"/>
        </w:tabs>
        <w:rPr>
          <w:rFonts w:ascii="Times New Roman" w:hAnsi="Times New Roman"/>
          <w:color w:val="000000"/>
          <w:szCs w:val="24"/>
        </w:rPr>
      </w:pPr>
      <w:r>
        <w:rPr>
          <w:rFonts w:ascii="Times New Roman" w:hAnsi="Times New Roman"/>
          <w:color w:val="000000"/>
          <w:szCs w:val="24"/>
        </w:rPr>
        <w:tab/>
      </w:r>
      <w:r>
        <w:rPr>
          <w:rFonts w:ascii="Times New Roman" w:hAnsi="Times New Roman"/>
          <w:color w:val="000000"/>
          <w:szCs w:val="24"/>
        </w:rPr>
        <w:tab/>
        <w:t>Acknowledgement Form-Employee</w:t>
      </w:r>
      <w:r>
        <w:rPr>
          <w:rFonts w:ascii="Times New Roman" w:hAnsi="Times New Roman"/>
          <w:color w:val="000000"/>
          <w:szCs w:val="24"/>
        </w:rPr>
        <w:tab/>
        <w:t>13</w:t>
      </w:r>
      <w:r w:rsidR="00B75EE6">
        <w:rPr>
          <w:rFonts w:ascii="Times New Roman" w:hAnsi="Times New Roman"/>
          <w:color w:val="000000"/>
          <w:szCs w:val="24"/>
        </w:rPr>
        <w:t>6</w:t>
      </w:r>
    </w:p>
    <w:p w:rsidR="002E6F02" w:rsidRDefault="002E6F02" w:rsidP="002E6F02">
      <w:pPr>
        <w:tabs>
          <w:tab w:val="right" w:pos="540"/>
          <w:tab w:val="left" w:pos="720"/>
          <w:tab w:val="left" w:pos="1080"/>
          <w:tab w:val="left" w:pos="1440"/>
          <w:tab w:val="left" w:pos="1800"/>
          <w:tab w:val="right" w:pos="8460"/>
        </w:tabs>
        <w:rPr>
          <w:rFonts w:ascii="Times New Roman" w:hAnsi="Times New Roman"/>
          <w:color w:val="000000"/>
          <w:szCs w:val="24"/>
        </w:rPr>
      </w:pPr>
      <w:r>
        <w:rPr>
          <w:rFonts w:ascii="Times New Roman" w:hAnsi="Times New Roman"/>
          <w:color w:val="000000"/>
          <w:szCs w:val="24"/>
        </w:rPr>
        <w:tab/>
      </w:r>
      <w:r w:rsidR="002D3031">
        <w:rPr>
          <w:rFonts w:ascii="Times New Roman" w:hAnsi="Times New Roman"/>
          <w:color w:val="000000"/>
          <w:szCs w:val="24"/>
        </w:rPr>
        <w:t>14.5</w:t>
      </w:r>
      <w:r>
        <w:rPr>
          <w:rFonts w:ascii="Times New Roman" w:hAnsi="Times New Roman"/>
          <w:color w:val="000000"/>
          <w:szCs w:val="24"/>
        </w:rPr>
        <w:tab/>
        <w:t xml:space="preserve">Internet Safety Policy and Acceptable Use Policy Agreement </w:t>
      </w:r>
    </w:p>
    <w:p w:rsidR="002E6F02" w:rsidRDefault="002E6F02" w:rsidP="002E6F02">
      <w:pPr>
        <w:tabs>
          <w:tab w:val="right" w:pos="540"/>
          <w:tab w:val="left" w:pos="720"/>
          <w:tab w:val="left" w:pos="1080"/>
          <w:tab w:val="left" w:pos="1440"/>
          <w:tab w:val="left" w:pos="1800"/>
          <w:tab w:val="right" w:pos="8460"/>
        </w:tabs>
        <w:rPr>
          <w:rFonts w:ascii="Times New Roman" w:hAnsi="Times New Roman"/>
          <w:color w:val="000000"/>
          <w:szCs w:val="24"/>
        </w:rPr>
      </w:pPr>
      <w:r>
        <w:rPr>
          <w:rFonts w:ascii="Times New Roman" w:hAnsi="Times New Roman"/>
          <w:color w:val="000000"/>
          <w:szCs w:val="24"/>
        </w:rPr>
        <w:tab/>
      </w:r>
      <w:r>
        <w:rPr>
          <w:rFonts w:ascii="Times New Roman" w:hAnsi="Times New Roman"/>
          <w:color w:val="000000"/>
          <w:szCs w:val="24"/>
        </w:rPr>
        <w:tab/>
        <w:t>Acknowledgement Form-Student</w:t>
      </w:r>
      <w:r>
        <w:rPr>
          <w:rFonts w:ascii="Times New Roman" w:hAnsi="Times New Roman"/>
          <w:color w:val="000000"/>
          <w:szCs w:val="24"/>
        </w:rPr>
        <w:tab/>
        <w:t>13</w:t>
      </w:r>
      <w:r w:rsidR="00B75EE6">
        <w:rPr>
          <w:rFonts w:ascii="Times New Roman" w:hAnsi="Times New Roman"/>
          <w:color w:val="000000"/>
          <w:szCs w:val="24"/>
        </w:rPr>
        <w:t>7</w:t>
      </w:r>
    </w:p>
    <w:p w:rsidR="002E6F02" w:rsidRDefault="002E6F02" w:rsidP="002E6F02">
      <w:pPr>
        <w:tabs>
          <w:tab w:val="right" w:pos="540"/>
          <w:tab w:val="left" w:pos="720"/>
          <w:tab w:val="left" w:pos="1080"/>
          <w:tab w:val="left" w:pos="1440"/>
          <w:tab w:val="left" w:pos="1800"/>
          <w:tab w:val="right" w:pos="8460"/>
        </w:tabs>
        <w:rPr>
          <w:rFonts w:ascii="Times New Roman" w:hAnsi="Times New Roman"/>
          <w:color w:val="000000"/>
          <w:szCs w:val="24"/>
        </w:rPr>
      </w:pPr>
      <w:r>
        <w:rPr>
          <w:rFonts w:ascii="Times New Roman" w:hAnsi="Times New Roman"/>
          <w:color w:val="000000"/>
          <w:szCs w:val="24"/>
        </w:rPr>
        <w:tab/>
      </w:r>
      <w:r w:rsidR="002D3031">
        <w:rPr>
          <w:rFonts w:ascii="Times New Roman" w:hAnsi="Times New Roman"/>
          <w:color w:val="000000"/>
          <w:szCs w:val="24"/>
        </w:rPr>
        <w:t>14.6</w:t>
      </w:r>
      <w:r>
        <w:rPr>
          <w:rFonts w:ascii="Times New Roman" w:hAnsi="Times New Roman"/>
          <w:color w:val="000000"/>
          <w:szCs w:val="24"/>
        </w:rPr>
        <w:tab/>
        <w:t>Email Policy Agreement Acknowledgement Form-Student</w:t>
      </w:r>
      <w:r>
        <w:rPr>
          <w:rFonts w:ascii="Times New Roman" w:hAnsi="Times New Roman"/>
          <w:color w:val="000000"/>
          <w:szCs w:val="24"/>
        </w:rPr>
        <w:tab/>
        <w:t>13</w:t>
      </w:r>
      <w:r w:rsidR="00B75EE6">
        <w:rPr>
          <w:rFonts w:ascii="Times New Roman" w:hAnsi="Times New Roman"/>
          <w:color w:val="000000"/>
          <w:szCs w:val="24"/>
        </w:rPr>
        <w:t>8</w:t>
      </w:r>
    </w:p>
    <w:p w:rsidR="002E6F02" w:rsidRPr="009E2937" w:rsidRDefault="002E6F02" w:rsidP="002E6F02">
      <w:pPr>
        <w:tabs>
          <w:tab w:val="right" w:pos="540"/>
          <w:tab w:val="left" w:pos="720"/>
          <w:tab w:val="left" w:pos="1080"/>
          <w:tab w:val="left" w:pos="1440"/>
          <w:tab w:val="left" w:pos="1800"/>
          <w:tab w:val="right" w:pos="8460"/>
        </w:tabs>
        <w:rPr>
          <w:rFonts w:ascii="Times New Roman" w:hAnsi="Times New Roman"/>
          <w:color w:val="000000"/>
          <w:szCs w:val="24"/>
        </w:rPr>
      </w:pPr>
    </w:p>
    <w:p w:rsidR="002E6F02" w:rsidRPr="009E2937" w:rsidRDefault="002E6F02" w:rsidP="00D42AF4">
      <w:pPr>
        <w:tabs>
          <w:tab w:val="right" w:pos="540"/>
          <w:tab w:val="left" w:pos="720"/>
          <w:tab w:val="left" w:pos="1080"/>
          <w:tab w:val="left" w:pos="1440"/>
          <w:tab w:val="left" w:pos="1800"/>
          <w:tab w:val="right" w:pos="8460"/>
        </w:tabs>
        <w:rPr>
          <w:rFonts w:ascii="Times New Roman" w:hAnsi="Times New Roman"/>
          <w:color w:val="000000"/>
          <w:szCs w:val="24"/>
        </w:rPr>
      </w:pPr>
    </w:p>
    <w:p w:rsidR="00D42AF4" w:rsidRPr="009E2937" w:rsidRDefault="00D42AF4">
      <w:pPr>
        <w:jc w:val="center"/>
        <w:rPr>
          <w:rFonts w:ascii="Times New Roman" w:hAnsi="Times New Roman"/>
          <w:b/>
          <w:color w:val="000000"/>
          <w:szCs w:val="24"/>
        </w:rPr>
      </w:pPr>
    </w:p>
    <w:p w:rsidR="0094481B" w:rsidRPr="009E2937" w:rsidRDefault="00D42AF4">
      <w:pPr>
        <w:jc w:val="center"/>
        <w:rPr>
          <w:rFonts w:ascii="Times New Roman" w:hAnsi="Times New Roman"/>
          <w:color w:val="000000"/>
          <w:szCs w:val="24"/>
        </w:rPr>
      </w:pPr>
      <w:r w:rsidRPr="009E2937">
        <w:rPr>
          <w:rFonts w:ascii="Times New Roman" w:hAnsi="Times New Roman"/>
          <w:b/>
          <w:color w:val="000000"/>
          <w:szCs w:val="24"/>
        </w:rPr>
        <w:br w:type="page"/>
      </w:r>
      <w:r w:rsidR="0094481B" w:rsidRPr="009E2937">
        <w:rPr>
          <w:rFonts w:ascii="Times New Roman" w:hAnsi="Times New Roman"/>
          <w:b/>
          <w:color w:val="000000"/>
          <w:szCs w:val="24"/>
        </w:rPr>
        <w:lastRenderedPageBreak/>
        <w:t>ARTICLE I</w:t>
      </w:r>
    </w:p>
    <w:p w:rsidR="0094481B" w:rsidRPr="009E2937" w:rsidRDefault="0094481B">
      <w:pPr>
        <w:pStyle w:val="Heading1"/>
        <w:rPr>
          <w:rFonts w:ascii="Times New Roman" w:hAnsi="Times New Roman"/>
          <w:szCs w:val="24"/>
        </w:rPr>
      </w:pPr>
      <w:r w:rsidRPr="009E2937">
        <w:rPr>
          <w:rFonts w:ascii="Times New Roman" w:hAnsi="Times New Roman"/>
          <w:szCs w:val="24"/>
        </w:rPr>
        <w:t>EDUCATIONAL PHILOSOPHY</w:t>
      </w:r>
    </w:p>
    <w:p w:rsidR="0094481B" w:rsidRPr="009E2937" w:rsidRDefault="0094481B">
      <w:pPr>
        <w:jc w:val="center"/>
        <w:rPr>
          <w:rFonts w:ascii="Times New Roman" w:hAnsi="Times New Roman"/>
          <w:b/>
          <w:color w:val="000000"/>
          <w:szCs w:val="24"/>
        </w:rPr>
      </w:pPr>
    </w:p>
    <w:p w:rsidR="0094481B" w:rsidRPr="009E2937" w:rsidRDefault="0094481B" w:rsidP="00B058FC">
      <w:pPr>
        <w:pStyle w:val="BodyText"/>
        <w:jc w:val="both"/>
        <w:rPr>
          <w:rFonts w:ascii="Times New Roman" w:hAnsi="Times New Roman"/>
          <w:szCs w:val="24"/>
        </w:rPr>
      </w:pPr>
      <w:r w:rsidRPr="009E2937">
        <w:rPr>
          <w:rFonts w:ascii="Times New Roman" w:hAnsi="Times New Roman"/>
          <w:szCs w:val="24"/>
        </w:rPr>
        <w:t>The following statements define the basic educational philosophy of Unified School District No. 342</w:t>
      </w:r>
    </w:p>
    <w:p w:rsidR="0094481B" w:rsidRPr="009E2937" w:rsidRDefault="0094481B" w:rsidP="00B058FC">
      <w:pPr>
        <w:jc w:val="both"/>
        <w:rPr>
          <w:rFonts w:ascii="Times New Roman" w:hAnsi="Times New Roman"/>
          <w:color w:val="000000"/>
          <w:szCs w:val="24"/>
        </w:rPr>
      </w:pPr>
    </w:p>
    <w:p w:rsidR="0094481B" w:rsidRPr="009E2937" w:rsidRDefault="0094481B" w:rsidP="00B058FC">
      <w:pPr>
        <w:jc w:val="both"/>
        <w:rPr>
          <w:rFonts w:ascii="Times New Roman" w:hAnsi="Times New Roman"/>
          <w:color w:val="000000"/>
          <w:szCs w:val="24"/>
        </w:rPr>
      </w:pPr>
      <w:r w:rsidRPr="009E2937">
        <w:rPr>
          <w:rFonts w:ascii="Times New Roman" w:hAnsi="Times New Roman"/>
          <w:color w:val="000000"/>
          <w:szCs w:val="24"/>
        </w:rPr>
        <w:t>The Board of Education:</w:t>
      </w:r>
    </w:p>
    <w:p w:rsidR="0094481B" w:rsidRPr="009E2937" w:rsidRDefault="0094481B" w:rsidP="00B058FC">
      <w:pPr>
        <w:jc w:val="both"/>
        <w:rPr>
          <w:rFonts w:ascii="Times New Roman" w:hAnsi="Times New Roman"/>
          <w:i/>
          <w:color w:val="000000"/>
          <w:szCs w:val="24"/>
        </w:rPr>
      </w:pPr>
    </w:p>
    <w:p w:rsidR="0094481B" w:rsidRPr="009E2937" w:rsidRDefault="0094481B" w:rsidP="00336038">
      <w:pPr>
        <w:pStyle w:val="BodyTextIndent"/>
        <w:numPr>
          <w:ilvl w:val="0"/>
          <w:numId w:val="1"/>
        </w:numPr>
        <w:jc w:val="both"/>
        <w:rPr>
          <w:rFonts w:ascii="Times New Roman" w:hAnsi="Times New Roman"/>
          <w:szCs w:val="24"/>
        </w:rPr>
      </w:pPr>
      <w:proofErr w:type="gramStart"/>
      <w:r w:rsidRPr="009E2937">
        <w:rPr>
          <w:rFonts w:ascii="Times New Roman" w:hAnsi="Times New Roman"/>
          <w:szCs w:val="24"/>
        </w:rPr>
        <w:t>subscribes</w:t>
      </w:r>
      <w:proofErr w:type="gramEnd"/>
      <w:r w:rsidRPr="009E2937">
        <w:rPr>
          <w:rFonts w:ascii="Times New Roman" w:hAnsi="Times New Roman"/>
          <w:szCs w:val="24"/>
        </w:rPr>
        <w:t xml:space="preserve"> to the principle that all children served by the district, regardless of economic background, religious affiliation, race, educational need, or gender will be provided equal educational opportunity.</w:t>
      </w:r>
    </w:p>
    <w:p w:rsidR="0094481B" w:rsidRPr="009E2937" w:rsidRDefault="0094481B" w:rsidP="00336038">
      <w:pPr>
        <w:pStyle w:val="BodyTextIndent"/>
        <w:numPr>
          <w:ilvl w:val="0"/>
          <w:numId w:val="1"/>
        </w:numPr>
        <w:jc w:val="both"/>
        <w:rPr>
          <w:rFonts w:ascii="Times New Roman" w:hAnsi="Times New Roman"/>
          <w:szCs w:val="24"/>
        </w:rPr>
      </w:pPr>
      <w:proofErr w:type="gramStart"/>
      <w:r w:rsidRPr="009E2937">
        <w:rPr>
          <w:rFonts w:ascii="Times New Roman" w:hAnsi="Times New Roman"/>
          <w:szCs w:val="24"/>
        </w:rPr>
        <w:t>believes</w:t>
      </w:r>
      <w:proofErr w:type="gramEnd"/>
      <w:r w:rsidRPr="009E2937">
        <w:rPr>
          <w:rFonts w:ascii="Times New Roman" w:hAnsi="Times New Roman"/>
          <w:szCs w:val="24"/>
        </w:rPr>
        <w:t xml:space="preserve"> that the school district should provide dynamic leadership in shaping the culture, encouraging responsible citizenship, and increasing the educational, vocational and professional opportunities for all persons residing within its borders.</w:t>
      </w:r>
    </w:p>
    <w:p w:rsidR="0094481B" w:rsidRPr="009E2937" w:rsidRDefault="0094481B" w:rsidP="00336038">
      <w:pPr>
        <w:numPr>
          <w:ilvl w:val="0"/>
          <w:numId w:val="1"/>
        </w:numPr>
        <w:jc w:val="both"/>
        <w:rPr>
          <w:rFonts w:ascii="Times New Roman" w:hAnsi="Times New Roman"/>
          <w:color w:val="000000"/>
          <w:szCs w:val="24"/>
        </w:rPr>
      </w:pPr>
      <w:proofErr w:type="gramStart"/>
      <w:r w:rsidRPr="009E2937">
        <w:rPr>
          <w:rFonts w:ascii="Times New Roman" w:hAnsi="Times New Roman"/>
          <w:color w:val="000000"/>
          <w:szCs w:val="24"/>
        </w:rPr>
        <w:t>will</w:t>
      </w:r>
      <w:proofErr w:type="gramEnd"/>
      <w:r w:rsidRPr="009E2937">
        <w:rPr>
          <w:rFonts w:ascii="Times New Roman" w:hAnsi="Times New Roman"/>
          <w:color w:val="000000"/>
          <w:szCs w:val="24"/>
        </w:rPr>
        <w:t xml:space="preserve"> strive to maintain</w:t>
      </w:r>
      <w:r w:rsidRPr="009E2937">
        <w:rPr>
          <w:rFonts w:ascii="Times New Roman" w:hAnsi="Times New Roman"/>
          <w:b/>
          <w:i/>
          <w:color w:val="000000"/>
          <w:szCs w:val="24"/>
        </w:rPr>
        <w:t xml:space="preserve"> </w:t>
      </w:r>
      <w:r w:rsidRPr="009E2937">
        <w:rPr>
          <w:rFonts w:ascii="Times New Roman" w:hAnsi="Times New Roman"/>
          <w:color w:val="000000"/>
          <w:szCs w:val="24"/>
        </w:rPr>
        <w:t>the highest possible educational standards. The quality of education will be determined principally by the quality of the persons who teach.</w:t>
      </w:r>
    </w:p>
    <w:p w:rsidR="0094481B" w:rsidRPr="009E2937" w:rsidRDefault="0094481B" w:rsidP="00336038">
      <w:pPr>
        <w:numPr>
          <w:ilvl w:val="0"/>
          <w:numId w:val="1"/>
        </w:numPr>
        <w:jc w:val="both"/>
        <w:rPr>
          <w:rFonts w:ascii="Times New Roman" w:hAnsi="Times New Roman"/>
          <w:color w:val="000000"/>
          <w:szCs w:val="24"/>
        </w:rPr>
      </w:pPr>
      <w:proofErr w:type="gramStart"/>
      <w:r w:rsidRPr="009E2937">
        <w:rPr>
          <w:rFonts w:ascii="Times New Roman" w:hAnsi="Times New Roman"/>
          <w:color w:val="000000"/>
          <w:szCs w:val="24"/>
        </w:rPr>
        <w:t>believes</w:t>
      </w:r>
      <w:proofErr w:type="gramEnd"/>
      <w:r w:rsidRPr="009E2937">
        <w:rPr>
          <w:rFonts w:ascii="Times New Roman" w:hAnsi="Times New Roman"/>
          <w:color w:val="000000"/>
          <w:szCs w:val="24"/>
        </w:rPr>
        <w:t xml:space="preserve"> the school is an integral part of the community and should be constructively cooperative with churches, service organizations, family groups, and other community organizations.</w:t>
      </w:r>
    </w:p>
    <w:p w:rsidR="0094481B" w:rsidRPr="009E2937" w:rsidRDefault="0094481B" w:rsidP="00336038">
      <w:pPr>
        <w:numPr>
          <w:ilvl w:val="0"/>
          <w:numId w:val="1"/>
        </w:numPr>
        <w:jc w:val="both"/>
        <w:rPr>
          <w:rFonts w:ascii="Times New Roman" w:hAnsi="Times New Roman"/>
          <w:color w:val="000000"/>
          <w:szCs w:val="24"/>
        </w:rPr>
      </w:pPr>
      <w:proofErr w:type="gramStart"/>
      <w:r w:rsidRPr="009E2937">
        <w:rPr>
          <w:rFonts w:ascii="Times New Roman" w:hAnsi="Times New Roman"/>
          <w:color w:val="000000"/>
          <w:szCs w:val="24"/>
        </w:rPr>
        <w:t>recognizes</w:t>
      </w:r>
      <w:proofErr w:type="gramEnd"/>
      <w:r w:rsidRPr="009E2937">
        <w:rPr>
          <w:rFonts w:ascii="Times New Roman" w:hAnsi="Times New Roman"/>
          <w:color w:val="000000"/>
          <w:szCs w:val="24"/>
        </w:rPr>
        <w:t xml:space="preserve"> that society is in a state of constant change.  In order to fully meet the needs created by this change, the district must continuously consider, evaluate, and when appropriate, implement new and improved educational techniques, curriculum or programs. </w:t>
      </w:r>
    </w:p>
    <w:p w:rsidR="0094481B" w:rsidRPr="009E2937" w:rsidRDefault="0094481B" w:rsidP="00336038">
      <w:pPr>
        <w:numPr>
          <w:ilvl w:val="0"/>
          <w:numId w:val="1"/>
        </w:numPr>
        <w:jc w:val="both"/>
        <w:rPr>
          <w:rFonts w:ascii="Times New Roman" w:hAnsi="Times New Roman"/>
          <w:color w:val="000000"/>
          <w:szCs w:val="24"/>
        </w:rPr>
      </w:pPr>
      <w:proofErr w:type="gramStart"/>
      <w:r w:rsidRPr="009E2937">
        <w:rPr>
          <w:rFonts w:ascii="Times New Roman" w:hAnsi="Times New Roman"/>
          <w:color w:val="000000"/>
          <w:szCs w:val="24"/>
        </w:rPr>
        <w:t>will</w:t>
      </w:r>
      <w:proofErr w:type="gramEnd"/>
      <w:r w:rsidRPr="009E2937">
        <w:rPr>
          <w:rFonts w:ascii="Times New Roman" w:hAnsi="Times New Roman"/>
          <w:color w:val="000000"/>
          <w:szCs w:val="24"/>
        </w:rPr>
        <w:t xml:space="preserve"> work to maximize achievement through expectations of excellence and the highest of professional ethics from the Board of Education, administration, faculty, district personnel, and students.</w:t>
      </w:r>
    </w:p>
    <w:p w:rsidR="0094481B" w:rsidRPr="009E2937" w:rsidRDefault="0094481B" w:rsidP="00336038">
      <w:pPr>
        <w:numPr>
          <w:ilvl w:val="0"/>
          <w:numId w:val="1"/>
        </w:numPr>
        <w:jc w:val="both"/>
        <w:rPr>
          <w:rFonts w:ascii="Times New Roman" w:hAnsi="Times New Roman"/>
          <w:color w:val="000000"/>
          <w:szCs w:val="24"/>
        </w:rPr>
      </w:pPr>
      <w:proofErr w:type="gramStart"/>
      <w:r w:rsidRPr="009E2937">
        <w:rPr>
          <w:rFonts w:ascii="Times New Roman" w:hAnsi="Times New Roman"/>
          <w:color w:val="000000"/>
          <w:szCs w:val="24"/>
        </w:rPr>
        <w:t>will</w:t>
      </w:r>
      <w:proofErr w:type="gramEnd"/>
      <w:r w:rsidRPr="009E2937">
        <w:rPr>
          <w:rFonts w:ascii="Times New Roman" w:hAnsi="Times New Roman"/>
          <w:color w:val="000000"/>
          <w:szCs w:val="24"/>
        </w:rPr>
        <w:t xml:space="preserve"> maintain a framework of fiscal responsibility.  Recognized principles of sound business management shall be rigorously applied.</w:t>
      </w:r>
    </w:p>
    <w:p w:rsidR="0094481B" w:rsidRPr="009E2937" w:rsidRDefault="0094481B" w:rsidP="00336038">
      <w:pPr>
        <w:numPr>
          <w:ilvl w:val="0"/>
          <w:numId w:val="1"/>
        </w:numPr>
        <w:jc w:val="both"/>
        <w:rPr>
          <w:rFonts w:ascii="Times New Roman" w:hAnsi="Times New Roman"/>
          <w:color w:val="000000"/>
          <w:szCs w:val="24"/>
        </w:rPr>
      </w:pPr>
      <w:proofErr w:type="gramStart"/>
      <w:r w:rsidRPr="009E2937">
        <w:rPr>
          <w:rFonts w:ascii="Times New Roman" w:hAnsi="Times New Roman"/>
          <w:color w:val="000000"/>
          <w:szCs w:val="24"/>
        </w:rPr>
        <w:t>will</w:t>
      </w:r>
      <w:proofErr w:type="gramEnd"/>
      <w:r w:rsidRPr="009E2937">
        <w:rPr>
          <w:rFonts w:ascii="Times New Roman" w:hAnsi="Times New Roman"/>
          <w:color w:val="000000"/>
          <w:szCs w:val="24"/>
        </w:rPr>
        <w:t xml:space="preserve"> strive to provide an environment that is conducive for constructive communication between the Board of Education, district employees, students, and the community.</w:t>
      </w:r>
    </w:p>
    <w:p w:rsidR="0094481B" w:rsidRPr="009E2937" w:rsidRDefault="0094481B" w:rsidP="00B058FC">
      <w:pPr>
        <w:jc w:val="both"/>
        <w:rPr>
          <w:rFonts w:ascii="Times New Roman" w:hAnsi="Times New Roman"/>
          <w:color w:val="000000"/>
          <w:szCs w:val="24"/>
        </w:rPr>
      </w:pPr>
    </w:p>
    <w:p w:rsidR="0094481B" w:rsidRPr="009E2937" w:rsidRDefault="0094481B" w:rsidP="00B058FC">
      <w:pPr>
        <w:jc w:val="both"/>
        <w:rPr>
          <w:rFonts w:ascii="Times New Roman" w:hAnsi="Times New Roman"/>
          <w:color w:val="000000"/>
          <w:szCs w:val="24"/>
        </w:rPr>
      </w:pPr>
      <w:r w:rsidRPr="009E2937">
        <w:rPr>
          <w:rFonts w:ascii="Times New Roman" w:hAnsi="Times New Roman"/>
          <w:color w:val="000000"/>
          <w:szCs w:val="24"/>
        </w:rPr>
        <w:t>D</w:t>
      </w:r>
      <w:r w:rsidR="00D537A8" w:rsidRPr="009E2937">
        <w:rPr>
          <w:rFonts w:ascii="Times New Roman" w:hAnsi="Times New Roman"/>
          <w:color w:val="000000"/>
          <w:szCs w:val="24"/>
        </w:rPr>
        <w:t>istrict</w:t>
      </w:r>
      <w:r w:rsidRPr="009E2937">
        <w:rPr>
          <w:rFonts w:ascii="Times New Roman" w:hAnsi="Times New Roman"/>
          <w:color w:val="000000"/>
          <w:szCs w:val="24"/>
        </w:rPr>
        <w:t xml:space="preserve"> M</w:t>
      </w:r>
      <w:r w:rsidR="00D537A8" w:rsidRPr="009E2937">
        <w:rPr>
          <w:rFonts w:ascii="Times New Roman" w:hAnsi="Times New Roman"/>
          <w:color w:val="000000"/>
          <w:szCs w:val="24"/>
        </w:rPr>
        <w:t>ission</w:t>
      </w:r>
      <w:r w:rsidRPr="009E2937">
        <w:rPr>
          <w:rFonts w:ascii="Times New Roman" w:hAnsi="Times New Roman"/>
          <w:color w:val="000000"/>
          <w:szCs w:val="24"/>
        </w:rPr>
        <w:t xml:space="preserve"> </w:t>
      </w:r>
      <w:proofErr w:type="gramStart"/>
      <w:r w:rsidRPr="009E2937">
        <w:rPr>
          <w:rFonts w:ascii="Times New Roman" w:hAnsi="Times New Roman"/>
          <w:color w:val="000000"/>
          <w:szCs w:val="24"/>
        </w:rPr>
        <w:t>S</w:t>
      </w:r>
      <w:r w:rsidR="00D537A8" w:rsidRPr="009E2937">
        <w:rPr>
          <w:rFonts w:ascii="Times New Roman" w:hAnsi="Times New Roman"/>
          <w:color w:val="000000"/>
          <w:szCs w:val="24"/>
        </w:rPr>
        <w:t>tatement</w:t>
      </w:r>
      <w:r w:rsidR="00AC05E5" w:rsidRPr="009E2937">
        <w:rPr>
          <w:rFonts w:ascii="Times New Roman" w:hAnsi="Times New Roman"/>
          <w:color w:val="000000"/>
          <w:szCs w:val="24"/>
        </w:rPr>
        <w:t xml:space="preserve">  (</w:t>
      </w:r>
      <w:proofErr w:type="gramEnd"/>
      <w:r w:rsidR="00AC05E5" w:rsidRPr="009E2937">
        <w:rPr>
          <w:rFonts w:ascii="Times New Roman" w:hAnsi="Times New Roman"/>
          <w:color w:val="000000"/>
          <w:szCs w:val="24"/>
        </w:rPr>
        <w:t>04-10-06)</w:t>
      </w:r>
    </w:p>
    <w:p w:rsidR="0094481B" w:rsidRPr="009E2937" w:rsidRDefault="0094481B" w:rsidP="00B058FC">
      <w:pPr>
        <w:jc w:val="both"/>
        <w:rPr>
          <w:rFonts w:ascii="Times New Roman" w:hAnsi="Times New Roman"/>
          <w:color w:val="000000"/>
          <w:szCs w:val="24"/>
        </w:rPr>
      </w:pPr>
    </w:p>
    <w:p w:rsidR="0094481B" w:rsidRPr="009E2937" w:rsidRDefault="00AC05E5" w:rsidP="00B058FC">
      <w:pPr>
        <w:pStyle w:val="BodyTextIndent2"/>
        <w:rPr>
          <w:rFonts w:ascii="Times New Roman" w:hAnsi="Times New Roman"/>
          <w:szCs w:val="24"/>
        </w:rPr>
      </w:pPr>
      <w:r w:rsidRPr="009E2937">
        <w:rPr>
          <w:rFonts w:ascii="Times New Roman" w:hAnsi="Times New Roman"/>
          <w:szCs w:val="24"/>
        </w:rPr>
        <w:t>Together, we learn in a community that promotes academic excellence, respect, life-long learning, and responsible citizenship.</w:t>
      </w:r>
    </w:p>
    <w:p w:rsidR="00911F98" w:rsidRPr="009E2937" w:rsidRDefault="00911F98" w:rsidP="00B058FC">
      <w:pPr>
        <w:pStyle w:val="BodyTextIndent2"/>
        <w:rPr>
          <w:rFonts w:ascii="Times New Roman" w:hAnsi="Times New Roman"/>
          <w:szCs w:val="24"/>
        </w:rPr>
      </w:pPr>
    </w:p>
    <w:p w:rsidR="00911F98" w:rsidRPr="009E2937" w:rsidRDefault="00911F98" w:rsidP="00336038">
      <w:pPr>
        <w:pStyle w:val="Heading1"/>
        <w:numPr>
          <w:ilvl w:val="1"/>
          <w:numId w:val="2"/>
        </w:numPr>
        <w:jc w:val="both"/>
        <w:rPr>
          <w:rFonts w:ascii="Times New Roman" w:hAnsi="Times New Roman"/>
          <w:b w:val="0"/>
          <w:szCs w:val="24"/>
        </w:rPr>
      </w:pPr>
      <w:r w:rsidRPr="009E2937">
        <w:rPr>
          <w:rFonts w:ascii="Times New Roman" w:hAnsi="Times New Roman"/>
          <w:b w:val="0"/>
          <w:szCs w:val="24"/>
        </w:rPr>
        <w:t xml:space="preserve">State Education Agency Relations: Quality </w:t>
      </w:r>
      <w:proofErr w:type="gramStart"/>
      <w:r w:rsidRPr="009E2937">
        <w:rPr>
          <w:rFonts w:ascii="Times New Roman" w:hAnsi="Times New Roman"/>
          <w:b w:val="0"/>
          <w:szCs w:val="24"/>
        </w:rPr>
        <w:t>Assurances  (</w:t>
      </w:r>
      <w:proofErr w:type="gramEnd"/>
      <w:r w:rsidRPr="009E2937">
        <w:rPr>
          <w:rFonts w:ascii="Times New Roman" w:hAnsi="Times New Roman"/>
          <w:b w:val="0"/>
          <w:szCs w:val="24"/>
        </w:rPr>
        <w:t>10-10-05)</w:t>
      </w:r>
    </w:p>
    <w:p w:rsidR="00911F98" w:rsidRPr="009E2937" w:rsidRDefault="00911F98" w:rsidP="00B058FC">
      <w:pPr>
        <w:ind w:firstLine="720"/>
        <w:jc w:val="both"/>
        <w:rPr>
          <w:rFonts w:ascii="Times New Roman" w:hAnsi="Times New Roman"/>
          <w:szCs w:val="24"/>
          <w:u w:val="single"/>
        </w:rPr>
      </w:pPr>
    </w:p>
    <w:p w:rsidR="00911F98" w:rsidRPr="009E2937" w:rsidRDefault="00911F98" w:rsidP="00B058FC">
      <w:pPr>
        <w:ind w:firstLine="720"/>
        <w:jc w:val="both"/>
        <w:rPr>
          <w:rFonts w:ascii="Times New Roman" w:hAnsi="Times New Roman"/>
          <w:szCs w:val="24"/>
        </w:rPr>
      </w:pPr>
      <w:r w:rsidRPr="009E2937">
        <w:rPr>
          <w:rFonts w:ascii="Times New Roman" w:hAnsi="Times New Roman"/>
          <w:szCs w:val="24"/>
        </w:rPr>
        <w:t>The board is committed to school improvement for all schools, academic achievement for all students, and results-based professional development for all district staff members. The board maintains the goal of full accreditation for all district schools. Good faith efforts shall be made by all staff to implement district school improvement plans. The board shall monitor compliance. The superintendent shall regularly report to the board on the district’s progress in meeting the eleven required QPA quality assurances.</w:t>
      </w:r>
    </w:p>
    <w:p w:rsidR="00911F98" w:rsidRPr="009E2937" w:rsidRDefault="00911F98" w:rsidP="00B058FC">
      <w:pPr>
        <w:ind w:firstLine="720"/>
        <w:jc w:val="both"/>
        <w:rPr>
          <w:rFonts w:ascii="Times New Roman" w:hAnsi="Times New Roman"/>
          <w:szCs w:val="24"/>
        </w:rPr>
      </w:pPr>
      <w:r w:rsidRPr="009E2937">
        <w:rPr>
          <w:rFonts w:ascii="Times New Roman" w:hAnsi="Times New Roman"/>
          <w:szCs w:val="24"/>
        </w:rPr>
        <w:lastRenderedPageBreak/>
        <w:t>The board shall fully inform the public in languages commonly used in the community about school improvement plans, the progress of school improvement efforts, the accreditation status of each district school, and other pertinent information as the board may direct.</w:t>
      </w:r>
    </w:p>
    <w:p w:rsidR="00911F98" w:rsidRPr="009E2937" w:rsidRDefault="00911F98">
      <w:pPr>
        <w:pStyle w:val="BodyTextIndent2"/>
        <w:rPr>
          <w:rFonts w:ascii="Times New Roman" w:hAnsi="Times New Roman"/>
          <w:szCs w:val="24"/>
        </w:rPr>
      </w:pPr>
    </w:p>
    <w:p w:rsidR="00005734" w:rsidRPr="009E2937" w:rsidRDefault="00005734">
      <w:pPr>
        <w:pStyle w:val="BodyTextIndent2"/>
        <w:rPr>
          <w:rFonts w:ascii="Times New Roman" w:hAnsi="Times New Roman"/>
          <w:szCs w:val="24"/>
        </w:rPr>
      </w:pPr>
    </w:p>
    <w:p w:rsidR="006C72A8" w:rsidRPr="009E2937" w:rsidRDefault="00005734" w:rsidP="006C72A8">
      <w:pPr>
        <w:pStyle w:val="Title"/>
        <w:rPr>
          <w:rFonts w:ascii="Times New Roman" w:hAnsi="Times New Roman"/>
          <w:szCs w:val="24"/>
        </w:rPr>
      </w:pPr>
      <w:r w:rsidRPr="009E2937">
        <w:rPr>
          <w:rFonts w:ascii="Times New Roman" w:hAnsi="Times New Roman"/>
          <w:szCs w:val="24"/>
        </w:rPr>
        <w:br w:type="page"/>
      </w:r>
      <w:r w:rsidR="006C72A8" w:rsidRPr="009E2937">
        <w:rPr>
          <w:rFonts w:ascii="Times New Roman" w:hAnsi="Times New Roman"/>
          <w:szCs w:val="24"/>
        </w:rPr>
        <w:lastRenderedPageBreak/>
        <w:t>ARTICLE II</w:t>
      </w:r>
    </w:p>
    <w:p w:rsidR="006C72A8" w:rsidRPr="009E2937" w:rsidRDefault="006C72A8" w:rsidP="006C72A8">
      <w:pPr>
        <w:jc w:val="center"/>
        <w:rPr>
          <w:rFonts w:ascii="Times New Roman" w:hAnsi="Times New Roman"/>
          <w:color w:val="000000"/>
          <w:szCs w:val="24"/>
        </w:rPr>
      </w:pPr>
      <w:r w:rsidRPr="009E2937">
        <w:rPr>
          <w:rFonts w:ascii="Times New Roman" w:hAnsi="Times New Roman"/>
          <w:b/>
          <w:color w:val="000000"/>
          <w:szCs w:val="24"/>
        </w:rPr>
        <w:t>INTERNAL BOARD OPERATIONS</w:t>
      </w:r>
    </w:p>
    <w:p w:rsidR="006C72A8" w:rsidRPr="009E2937" w:rsidRDefault="006C72A8" w:rsidP="006C72A8">
      <w:pPr>
        <w:rPr>
          <w:rFonts w:ascii="Times New Roman" w:hAnsi="Times New Roman"/>
          <w:color w:val="000000"/>
          <w:szCs w:val="24"/>
        </w:rPr>
      </w:pP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2.1</w:t>
      </w:r>
      <w:r w:rsidRPr="009E2937">
        <w:rPr>
          <w:rFonts w:ascii="Times New Roman" w:hAnsi="Times New Roman"/>
          <w:color w:val="000000"/>
          <w:szCs w:val="24"/>
        </w:rPr>
        <w:tab/>
        <w:t>Legal Status</w:t>
      </w: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p>
    <w:p w:rsidR="006C72A8" w:rsidRPr="009E2937" w:rsidRDefault="006C72A8" w:rsidP="006C72A8">
      <w:pPr>
        <w:pStyle w:val="BodyText"/>
        <w:tabs>
          <w:tab w:val="right" w:pos="540"/>
          <w:tab w:val="left" w:pos="72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The public schools of a unified school district shall be governed by a board of education and shall constitute a body corporate and politic, possessing the usual powers of a corporation for public purposes, under the name and style of the "Board of Education of Unified School District No. 342, of Jefferson County of the State of Kansas," and in such name may contract, sue and be sued and acquire, hold and convey real and personal property in accordance with law.</w:t>
      </w: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2.2</w:t>
      </w:r>
      <w:r w:rsidRPr="009E2937">
        <w:rPr>
          <w:rFonts w:ascii="Times New Roman" w:hAnsi="Times New Roman"/>
          <w:color w:val="000000"/>
          <w:szCs w:val="24"/>
        </w:rPr>
        <w:tab/>
        <w:t>Membership</w:t>
      </w: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p>
    <w:p w:rsidR="006C72A8" w:rsidRPr="009E2937" w:rsidRDefault="006C72A8" w:rsidP="006C72A8">
      <w:pPr>
        <w:pStyle w:val="BodyText"/>
        <w:tabs>
          <w:tab w:val="right" w:pos="540"/>
          <w:tab w:val="left" w:pos="72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The Board of Education shall consist of seven members to be nominated and elected by the qualified voters of the school district in the following manner:</w:t>
      </w:r>
    </w:p>
    <w:p w:rsidR="006C72A8" w:rsidRPr="009E2937" w:rsidRDefault="006C72A8" w:rsidP="006C72A8">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1.</w:t>
      </w:r>
      <w:r w:rsidRPr="009E2937">
        <w:rPr>
          <w:rFonts w:ascii="Times New Roman" w:hAnsi="Times New Roman"/>
          <w:color w:val="000000"/>
          <w:szCs w:val="24"/>
        </w:rPr>
        <w:tab/>
        <w:t>To be eligible for membership on the school board, a candidate must be a qualified elector of the unified district and a resident of the member district.</w:t>
      </w:r>
    </w:p>
    <w:p w:rsidR="006C72A8" w:rsidRPr="009E2937" w:rsidRDefault="006C72A8" w:rsidP="006C72A8">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2.</w:t>
      </w:r>
      <w:r w:rsidRPr="009E2937">
        <w:rPr>
          <w:rFonts w:ascii="Times New Roman" w:hAnsi="Times New Roman"/>
          <w:color w:val="000000"/>
          <w:szCs w:val="24"/>
        </w:rPr>
        <w:tab/>
        <w:t>Unified School District #342 is divided into three geographical areas, each of which is represented on the board by two resident members.</w:t>
      </w:r>
    </w:p>
    <w:p w:rsidR="006C72A8" w:rsidRPr="009E2937" w:rsidRDefault="006C72A8" w:rsidP="006C72A8">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3.</w:t>
      </w:r>
      <w:r w:rsidRPr="009E2937">
        <w:rPr>
          <w:rFonts w:ascii="Times New Roman" w:hAnsi="Times New Roman"/>
          <w:color w:val="000000"/>
          <w:szCs w:val="24"/>
        </w:rPr>
        <w:tab/>
        <w:t xml:space="preserve">In April, 1967 and thereafter, all board members elected have four year terms or until their successors are elected and qualified. </w:t>
      </w:r>
      <w:proofErr w:type="gramStart"/>
      <w:r w:rsidRPr="009E2937">
        <w:rPr>
          <w:rFonts w:ascii="Times New Roman" w:hAnsi="Times New Roman"/>
          <w:color w:val="000000"/>
          <w:szCs w:val="24"/>
        </w:rPr>
        <w:t>Term to start July 1, following the election.</w:t>
      </w:r>
      <w:proofErr w:type="gramEnd"/>
    </w:p>
    <w:p w:rsidR="006C72A8" w:rsidRPr="009E2937" w:rsidRDefault="006C72A8" w:rsidP="006C72A8">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4.</w:t>
      </w:r>
      <w:r w:rsidRPr="009E2937">
        <w:rPr>
          <w:rFonts w:ascii="Times New Roman" w:hAnsi="Times New Roman"/>
          <w:color w:val="000000"/>
          <w:szCs w:val="24"/>
        </w:rPr>
        <w:tab/>
        <w:t xml:space="preserve">The seventh board member is elected at large each four years beginning April 1967. </w:t>
      </w:r>
      <w:proofErr w:type="gramStart"/>
      <w:r w:rsidRPr="009E2937">
        <w:rPr>
          <w:rFonts w:ascii="Times New Roman" w:hAnsi="Times New Roman"/>
          <w:color w:val="000000"/>
          <w:szCs w:val="24"/>
        </w:rPr>
        <w:t>Term to start July 1, following the election.</w:t>
      </w:r>
      <w:proofErr w:type="gramEnd"/>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2.3</w:t>
      </w:r>
      <w:r w:rsidRPr="009E2937">
        <w:rPr>
          <w:rFonts w:ascii="Times New Roman" w:hAnsi="Times New Roman"/>
          <w:color w:val="000000"/>
          <w:szCs w:val="24"/>
        </w:rPr>
        <w:tab/>
        <w:t>Oath of Office</w:t>
      </w: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p>
    <w:p w:rsidR="006C72A8" w:rsidRPr="009E2937" w:rsidRDefault="006C72A8" w:rsidP="006C72A8">
      <w:pPr>
        <w:pStyle w:val="BodyText"/>
        <w:tabs>
          <w:tab w:val="right" w:pos="540"/>
          <w:tab w:val="left" w:pos="72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Members of the board shall qualify by filing their oaths of office with the election officer of the board conducting the election.</w:t>
      </w: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00477CBE">
        <w:rPr>
          <w:rFonts w:ascii="Times New Roman" w:hAnsi="Times New Roman"/>
          <w:color w:val="000000"/>
          <w:szCs w:val="24"/>
        </w:rPr>
        <w:t xml:space="preserve">2.4 </w:t>
      </w:r>
      <w:r w:rsidR="00477CBE">
        <w:rPr>
          <w:rFonts w:ascii="Times New Roman" w:hAnsi="Times New Roman"/>
          <w:color w:val="000000"/>
          <w:szCs w:val="24"/>
        </w:rPr>
        <w:tab/>
        <w:t xml:space="preserve">Reimbursement for Expense </w:t>
      </w:r>
      <w:r w:rsidRPr="009E2937">
        <w:rPr>
          <w:rFonts w:ascii="Times New Roman" w:hAnsi="Times New Roman"/>
          <w:color w:val="000000"/>
          <w:szCs w:val="24"/>
        </w:rPr>
        <w:t>(01-12-04)</w:t>
      </w: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p>
    <w:p w:rsidR="006C72A8" w:rsidRPr="009E2937" w:rsidRDefault="006C72A8" w:rsidP="006C72A8">
      <w:pPr>
        <w:pStyle w:val="BodyText"/>
        <w:tabs>
          <w:tab w:val="right" w:pos="540"/>
          <w:tab w:val="left" w:pos="72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Board of Education Members may be paid mileage, which is to be set annually by the Board of Education, and its actual and necessary expenses incurred in the performance of its official duties.</w:t>
      </w:r>
    </w:p>
    <w:p w:rsidR="006C72A8" w:rsidRPr="009E2937" w:rsidRDefault="006C72A8" w:rsidP="006C72A8">
      <w:pPr>
        <w:ind w:firstLine="720"/>
        <w:jc w:val="both"/>
        <w:rPr>
          <w:rFonts w:ascii="Times New Roman" w:hAnsi="Times New Roman"/>
          <w:szCs w:val="24"/>
        </w:rPr>
      </w:pPr>
      <w:r w:rsidRPr="009E2937">
        <w:rPr>
          <w:rFonts w:ascii="Times New Roman" w:hAnsi="Times New Roman"/>
          <w:szCs w:val="24"/>
        </w:rPr>
        <w:t>No board member shall be reimbursed for expenses incurred for any travel unless the travel has been approved by the board.  Board members who provide their own transportation shall be reimbursed for each mile actually traveled in attending board meetings and in the performance of district business.  Any payments to board members must be in the form of a reimbursement for amounts previously paid by the board member, and receipts shall be provided by the board member.</w:t>
      </w:r>
    </w:p>
    <w:p w:rsidR="006C72A8" w:rsidRPr="009E2937" w:rsidRDefault="006C72A8" w:rsidP="006C72A8">
      <w:pPr>
        <w:pStyle w:val="BodyText"/>
        <w:tabs>
          <w:tab w:val="right" w:pos="540"/>
          <w:tab w:val="left" w:pos="720"/>
          <w:tab w:val="left" w:pos="1440"/>
          <w:tab w:val="left" w:pos="1800"/>
        </w:tabs>
        <w:jc w:val="both"/>
        <w:rPr>
          <w:rFonts w:ascii="Times New Roman" w:hAnsi="Times New Roman"/>
          <w:szCs w:val="24"/>
        </w:rPr>
      </w:pP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lastRenderedPageBreak/>
        <w:tab/>
        <w:t>2.5</w:t>
      </w:r>
      <w:r w:rsidRPr="009E2937">
        <w:rPr>
          <w:rFonts w:ascii="Times New Roman" w:hAnsi="Times New Roman"/>
          <w:color w:val="000000"/>
          <w:szCs w:val="24"/>
        </w:rPr>
        <w:tab/>
        <w:t>Vacancies on the Board</w:t>
      </w: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p>
    <w:p w:rsidR="006C72A8" w:rsidRPr="009E2937" w:rsidRDefault="006C72A8" w:rsidP="006C72A8">
      <w:pPr>
        <w:pStyle w:val="BodyText"/>
        <w:tabs>
          <w:tab w:val="right" w:pos="540"/>
          <w:tab w:val="left" w:pos="72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The Board of unified district shall have the power to fill any vacancy which may occur in its membership.</w:t>
      </w: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2.6</w:t>
      </w:r>
      <w:r w:rsidRPr="009E2937">
        <w:rPr>
          <w:rFonts w:ascii="Times New Roman" w:hAnsi="Times New Roman"/>
          <w:color w:val="000000"/>
          <w:szCs w:val="24"/>
        </w:rPr>
        <w:tab/>
        <w:t>Authority of Board Members</w:t>
      </w: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p>
    <w:p w:rsidR="006C72A8" w:rsidRPr="009E2937" w:rsidRDefault="006C72A8" w:rsidP="006C72A8">
      <w:pPr>
        <w:pStyle w:val="BodyText"/>
        <w:tabs>
          <w:tab w:val="right" w:pos="540"/>
          <w:tab w:val="left" w:pos="72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Board of Education members shall have authority only when acting as a Board regularly in session, or when empowered by the Board to act as a committee.</w:t>
      </w: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2.7</w:t>
      </w:r>
      <w:r w:rsidRPr="009E2937">
        <w:rPr>
          <w:rFonts w:ascii="Times New Roman" w:hAnsi="Times New Roman"/>
          <w:color w:val="000000"/>
          <w:szCs w:val="24"/>
        </w:rPr>
        <w:tab/>
        <w:t>Organization of the Board</w:t>
      </w: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p>
    <w:p w:rsidR="006C72A8" w:rsidRPr="009E2937" w:rsidRDefault="006C72A8" w:rsidP="006C72A8">
      <w:pPr>
        <w:pStyle w:val="BodyText"/>
        <w:tabs>
          <w:tab w:val="right" w:pos="540"/>
          <w:tab w:val="left" w:pos="72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 xml:space="preserve">At the first meeting in July of each year, the Board shall elect a president and vice-president from its members, each of whom shall serve for one (1) </w:t>
      </w:r>
      <w:proofErr w:type="gramStart"/>
      <w:r w:rsidRPr="009E2937">
        <w:rPr>
          <w:rFonts w:ascii="Times New Roman" w:hAnsi="Times New Roman"/>
          <w:szCs w:val="24"/>
        </w:rPr>
        <w:t>year,</w:t>
      </w:r>
      <w:proofErr w:type="gramEnd"/>
      <w:r w:rsidRPr="009E2937">
        <w:rPr>
          <w:rFonts w:ascii="Times New Roman" w:hAnsi="Times New Roman"/>
          <w:szCs w:val="24"/>
        </w:rPr>
        <w:t xml:space="preserve"> or until his successor is elected and qualified. The Board shall appoint a clerk and treasurer, and other personnel as needed. Such clerk and treasurer, and other personnel shall not be board members and shall serve at the pleasure of the Board.</w:t>
      </w: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 xml:space="preserve">2.8 </w:t>
      </w:r>
      <w:r w:rsidRPr="009E2937">
        <w:rPr>
          <w:rFonts w:ascii="Times New Roman" w:hAnsi="Times New Roman"/>
          <w:color w:val="000000"/>
          <w:szCs w:val="24"/>
        </w:rPr>
        <w:tab/>
        <w:t xml:space="preserve">Duties of the President </w:t>
      </w: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p>
    <w:p w:rsidR="006C72A8" w:rsidRPr="009E2937" w:rsidRDefault="006C72A8" w:rsidP="006C72A8">
      <w:pPr>
        <w:pStyle w:val="BodyText"/>
        <w:tabs>
          <w:tab w:val="right" w:pos="540"/>
          <w:tab w:val="left" w:pos="72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It shall be the duty of the president to preside at all meetings of the Board of Education, and to sign all contracts and warrants ordered by the Board of Education to be drawn upon the treasurer for school monies; shall appoint any board committee that may be desired, or that may be required by decision of the Board; and will perform such other duties as may be required by the Board.</w:t>
      </w: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2.9</w:t>
      </w:r>
      <w:r w:rsidRPr="009E2937">
        <w:rPr>
          <w:rFonts w:ascii="Times New Roman" w:hAnsi="Times New Roman"/>
          <w:color w:val="000000"/>
          <w:szCs w:val="24"/>
        </w:rPr>
        <w:tab/>
        <w:t>Duties of the Vice-President</w:t>
      </w: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p>
    <w:p w:rsidR="006C72A8" w:rsidRPr="009E2937" w:rsidRDefault="006C72A8" w:rsidP="006C72A8">
      <w:pPr>
        <w:pStyle w:val="BodyText"/>
        <w:tabs>
          <w:tab w:val="right" w:pos="540"/>
          <w:tab w:val="left" w:pos="72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The Vice-President shall serve in the absence or disability of the president, assuming the powers and the responsibilities of the president when serving in this capacity.</w:t>
      </w: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2.10</w:t>
      </w:r>
      <w:r w:rsidRPr="009E2937">
        <w:rPr>
          <w:rFonts w:ascii="Times New Roman" w:hAnsi="Times New Roman"/>
          <w:color w:val="000000"/>
          <w:szCs w:val="24"/>
        </w:rPr>
        <w:tab/>
        <w:t>Duties of the Clerk or Deputy Clerk</w:t>
      </w: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p>
    <w:p w:rsidR="006C72A8" w:rsidRPr="009E2937" w:rsidRDefault="006C72A8" w:rsidP="006C72A8">
      <w:pPr>
        <w:pStyle w:val="BodyText"/>
        <w:tabs>
          <w:tab w:val="right" w:pos="540"/>
          <w:tab w:val="left" w:pos="72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A clerk shall be employed by the Board and shall keep an accurate journal of its proceedings; take care of its books and documents; countersign all warrants drawn upon the treasury by order of the Board, and perform other duties as prescribed by law or which the board may require; maintain records of accounts due the Board; record all contracts; and prepare and submit annual reports showing the following:</w:t>
      </w:r>
    </w:p>
    <w:p w:rsidR="006C72A8" w:rsidRPr="009E2937" w:rsidRDefault="006C72A8" w:rsidP="006C72A8">
      <w:pPr>
        <w:tabs>
          <w:tab w:val="right" w:pos="540"/>
          <w:tab w:val="left" w:pos="720"/>
          <w:tab w:val="left" w:pos="1080"/>
          <w:tab w:val="left" w:pos="1440"/>
          <w:tab w:val="left" w:pos="1800"/>
        </w:tabs>
        <w:ind w:left="1080" w:hanging="540"/>
        <w:jc w:val="both"/>
        <w:rPr>
          <w:rFonts w:ascii="Times New Roman" w:hAnsi="Times New Roman"/>
          <w:color w:val="000000"/>
          <w:szCs w:val="24"/>
        </w:rPr>
      </w:pPr>
      <w:r w:rsidRPr="009E2937">
        <w:rPr>
          <w:rFonts w:ascii="Times New Roman" w:hAnsi="Times New Roman"/>
          <w:color w:val="000000"/>
          <w:szCs w:val="24"/>
        </w:rPr>
        <w:tab/>
        <w:t xml:space="preserve">1.  </w:t>
      </w:r>
      <w:r w:rsidRPr="009E2937">
        <w:rPr>
          <w:rFonts w:ascii="Times New Roman" w:hAnsi="Times New Roman"/>
          <w:color w:val="000000"/>
          <w:szCs w:val="24"/>
        </w:rPr>
        <w:tab/>
        <w:t>Money received by the treasurer since the last report, and from what sources received.</w:t>
      </w: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2.</w:t>
      </w:r>
      <w:r w:rsidRPr="009E2937">
        <w:rPr>
          <w:rFonts w:ascii="Times New Roman" w:hAnsi="Times New Roman"/>
          <w:color w:val="000000"/>
          <w:szCs w:val="24"/>
        </w:rPr>
        <w:tab/>
        <w:t>Amount of building and other special funds and how invested.</w:t>
      </w: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3.</w:t>
      </w:r>
      <w:r w:rsidRPr="009E2937">
        <w:rPr>
          <w:rFonts w:ascii="Times New Roman" w:hAnsi="Times New Roman"/>
          <w:color w:val="000000"/>
          <w:szCs w:val="24"/>
        </w:rPr>
        <w:tab/>
        <w:t>All monies disbursed and the purposes for which expended.</w:t>
      </w: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4.</w:t>
      </w:r>
      <w:r w:rsidRPr="009E2937">
        <w:rPr>
          <w:rFonts w:ascii="Times New Roman" w:hAnsi="Times New Roman"/>
          <w:color w:val="000000"/>
          <w:szCs w:val="24"/>
        </w:rPr>
        <w:tab/>
        <w:t>Balance of the general fund in the hands of the treasurer.</w:t>
      </w: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5.</w:t>
      </w:r>
      <w:r w:rsidRPr="009E2937">
        <w:rPr>
          <w:rFonts w:ascii="Times New Roman" w:hAnsi="Times New Roman"/>
          <w:color w:val="000000"/>
          <w:szCs w:val="24"/>
        </w:rPr>
        <w:tab/>
        <w:t>Balance of the bond and interest fund in the hands of the treasurer.</w:t>
      </w:r>
    </w:p>
    <w:p w:rsidR="006C72A8" w:rsidRPr="009E2937" w:rsidRDefault="006C72A8" w:rsidP="006C72A8">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lastRenderedPageBreak/>
        <w:tab/>
      </w:r>
      <w:r w:rsidRPr="009E2937">
        <w:rPr>
          <w:rFonts w:ascii="Times New Roman" w:hAnsi="Times New Roman"/>
          <w:color w:val="000000"/>
          <w:szCs w:val="24"/>
        </w:rPr>
        <w:tab/>
        <w:t>6.</w:t>
      </w:r>
      <w:r w:rsidRPr="009E2937">
        <w:rPr>
          <w:rFonts w:ascii="Times New Roman" w:hAnsi="Times New Roman"/>
          <w:color w:val="000000"/>
          <w:szCs w:val="24"/>
        </w:rPr>
        <w:tab/>
        <w:t>The deputy clerk shall serve in the absence or disability of the clerk, assuming the powers and the responsibilities of the clerk when serving in this capacity.</w:t>
      </w: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 xml:space="preserve">2.11 </w:t>
      </w:r>
      <w:r w:rsidRPr="009E2937">
        <w:rPr>
          <w:rFonts w:ascii="Times New Roman" w:hAnsi="Times New Roman"/>
          <w:color w:val="000000"/>
          <w:szCs w:val="24"/>
        </w:rPr>
        <w:tab/>
        <w:t>Duties of the Treasurer &amp; Assistant Treasurer</w:t>
      </w: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p>
    <w:p w:rsidR="006C72A8" w:rsidRPr="009E2937" w:rsidRDefault="006C72A8" w:rsidP="006C72A8">
      <w:pPr>
        <w:pStyle w:val="BodyText"/>
        <w:tabs>
          <w:tab w:val="right" w:pos="540"/>
          <w:tab w:val="left" w:pos="72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The treasurer and assistant treasurer are appointed by and directly responsible to the Board of Education and shall be covered by a $10,000 corporate surety bond furnished by the Board of Education.</w:t>
      </w:r>
    </w:p>
    <w:p w:rsidR="006C72A8" w:rsidRPr="009E2937" w:rsidRDefault="006C72A8" w:rsidP="006C72A8">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1.</w:t>
      </w:r>
      <w:r w:rsidRPr="009E2937">
        <w:rPr>
          <w:rFonts w:ascii="Times New Roman" w:hAnsi="Times New Roman"/>
          <w:color w:val="000000"/>
          <w:szCs w:val="24"/>
        </w:rPr>
        <w:tab/>
        <w:t>Shall deposit all money belonging to the Board, in accord with the provision of Chapter 9, Article 14 of the General Statutes of 1949, and acts amendatory supplemental thereto.</w:t>
      </w: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2.</w:t>
      </w:r>
      <w:r w:rsidRPr="009E2937">
        <w:rPr>
          <w:rFonts w:ascii="Times New Roman" w:hAnsi="Times New Roman"/>
          <w:color w:val="000000"/>
          <w:szCs w:val="24"/>
        </w:rPr>
        <w:tab/>
        <w:t>Shall attend meetings of the board when required.</w:t>
      </w:r>
    </w:p>
    <w:p w:rsidR="006C72A8" w:rsidRPr="009E2937" w:rsidRDefault="006C72A8" w:rsidP="006C72A8">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3.</w:t>
      </w:r>
      <w:r w:rsidRPr="009E2937">
        <w:rPr>
          <w:rFonts w:ascii="Times New Roman" w:hAnsi="Times New Roman"/>
          <w:color w:val="000000"/>
          <w:szCs w:val="24"/>
        </w:rPr>
        <w:tab/>
        <w:t>Shall pay money belonging to the Board only upon warrants signed by the president, or in his absence by the vice-president and countersigned by the clerk.</w:t>
      </w:r>
    </w:p>
    <w:p w:rsidR="006C72A8" w:rsidRPr="009E2937" w:rsidRDefault="006C72A8" w:rsidP="006C72A8">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4.</w:t>
      </w:r>
      <w:r w:rsidRPr="009E2937">
        <w:rPr>
          <w:rFonts w:ascii="Times New Roman" w:hAnsi="Times New Roman"/>
          <w:color w:val="000000"/>
          <w:szCs w:val="24"/>
        </w:rPr>
        <w:tab/>
        <w:t>Shall invest idle funds of the district in a manner that will be in the best financial interest of the district and in accordance with Kansas statutes.</w:t>
      </w: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2.12</w:t>
      </w:r>
      <w:r w:rsidRPr="009E2937">
        <w:rPr>
          <w:rFonts w:ascii="Times New Roman" w:hAnsi="Times New Roman"/>
          <w:color w:val="000000"/>
          <w:szCs w:val="24"/>
        </w:rPr>
        <w:tab/>
        <w:t>Organizational Meeting</w:t>
      </w: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p>
    <w:p w:rsidR="006C72A8" w:rsidRPr="009E2937" w:rsidRDefault="006C72A8" w:rsidP="006C72A8">
      <w:pPr>
        <w:pStyle w:val="BodyText2"/>
        <w:tabs>
          <w:tab w:val="right" w:pos="540"/>
          <w:tab w:val="left" w:pos="720"/>
          <w:tab w:val="left" w:pos="1440"/>
          <w:tab w:val="left" w:pos="1800"/>
        </w:tabs>
        <w:spacing w:line="240" w:lineRule="auto"/>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The meeting of the Board for organization will be held at a time after the first of July established by the board in the June meeting. Officers will be elected at this time.</w:t>
      </w: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2.13</w:t>
      </w:r>
      <w:r w:rsidRPr="009E2937">
        <w:rPr>
          <w:rFonts w:ascii="Times New Roman" w:hAnsi="Times New Roman"/>
          <w:color w:val="000000"/>
          <w:szCs w:val="24"/>
        </w:rPr>
        <w:tab/>
        <w:t>Time and Place of Meetings</w:t>
      </w: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 xml:space="preserve">The date, time and place of the regular meeting of the Board shall be set annually at the July organizational meeting, unless ordered otherwise by Board action. </w:t>
      </w:r>
    </w:p>
    <w:p w:rsidR="006C72A8" w:rsidRPr="009E2937" w:rsidRDefault="006C72A8" w:rsidP="006C72A8">
      <w:pPr>
        <w:pStyle w:val="BodyText"/>
        <w:tabs>
          <w:tab w:val="right" w:pos="540"/>
          <w:tab w:val="left" w:pos="72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Regular monthly board meetings shall be adjourned no later than 10:30 p.m., except when extended by majority of the board.</w:t>
      </w: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2.14</w:t>
      </w:r>
      <w:r w:rsidRPr="009E2937">
        <w:rPr>
          <w:rFonts w:ascii="Times New Roman" w:hAnsi="Times New Roman"/>
          <w:color w:val="000000"/>
          <w:szCs w:val="24"/>
        </w:rPr>
        <w:tab/>
        <w:t>Special Meetings</w:t>
      </w: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p>
    <w:p w:rsidR="006C72A8" w:rsidRPr="009E2937" w:rsidRDefault="006C72A8" w:rsidP="006C72A8">
      <w:pPr>
        <w:pStyle w:val="BodyText"/>
        <w:tabs>
          <w:tab w:val="right" w:pos="540"/>
          <w:tab w:val="left" w:pos="72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Special meetings may be called at any time by the President of the Board or by joint action of any three members thereof. Written notice, stating the time and place of any special meeting and the purpose for which called, will, unless waived, be given each member of the Board at least two (2) days in advance of such meeting and no business, other than that stated in the notice will be transacted at such meeting. (72-6754)</w:t>
      </w: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 xml:space="preserve">2.15 </w:t>
      </w:r>
      <w:r w:rsidRPr="009E2937">
        <w:rPr>
          <w:rFonts w:ascii="Times New Roman" w:hAnsi="Times New Roman"/>
          <w:color w:val="000000"/>
          <w:szCs w:val="24"/>
        </w:rPr>
        <w:tab/>
        <w:t>Adjourned Meeting</w:t>
      </w: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Adjourned meetings, regular or special, may be held at such time and place as the Board may determine in the motion to adjourn.</w:t>
      </w: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lastRenderedPageBreak/>
        <w:tab/>
        <w:t>2.16</w:t>
      </w:r>
      <w:r w:rsidRPr="009E2937">
        <w:rPr>
          <w:rFonts w:ascii="Times New Roman" w:hAnsi="Times New Roman"/>
          <w:color w:val="000000"/>
          <w:szCs w:val="24"/>
        </w:rPr>
        <w:tab/>
        <w:t>Public Participation at Board Meetings (2-11-08)</w:t>
      </w: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p>
    <w:p w:rsidR="006C72A8" w:rsidRPr="009E2937" w:rsidRDefault="006C72A8" w:rsidP="006C72A8">
      <w:pPr>
        <w:tabs>
          <w:tab w:val="right" w:pos="540"/>
          <w:tab w:val="left" w:pos="720"/>
          <w:tab w:val="left" w:pos="1080"/>
          <w:tab w:val="left" w:pos="1440"/>
          <w:tab w:val="left" w:pos="1800"/>
        </w:tabs>
        <w:ind w:left="1080" w:hanging="1080"/>
        <w:jc w:val="both"/>
        <w:rPr>
          <w:rFonts w:ascii="Times New Roman" w:hAnsi="Times New Roman"/>
          <w:color w:val="000000"/>
          <w:szCs w:val="24"/>
          <w:u w:val="single"/>
        </w:rPr>
      </w:pPr>
      <w:r w:rsidRPr="009E2937">
        <w:rPr>
          <w:rFonts w:ascii="Times New Roman" w:hAnsi="Times New Roman"/>
          <w:color w:val="000000"/>
          <w:szCs w:val="24"/>
        </w:rPr>
        <w:tab/>
      </w:r>
      <w:r w:rsidRPr="009E2937">
        <w:rPr>
          <w:rFonts w:ascii="Times New Roman" w:hAnsi="Times New Roman"/>
          <w:color w:val="000000"/>
          <w:szCs w:val="24"/>
        </w:rPr>
        <w:tab/>
      </w:r>
      <w:r w:rsidRPr="009E2937">
        <w:rPr>
          <w:rFonts w:ascii="Times New Roman" w:hAnsi="Times New Roman"/>
          <w:color w:val="000000"/>
          <w:szCs w:val="24"/>
          <w:u w:val="single"/>
        </w:rPr>
        <w:t>Open Forum</w:t>
      </w:r>
    </w:p>
    <w:p w:rsidR="006C72A8" w:rsidRPr="009E2937" w:rsidRDefault="006C72A8" w:rsidP="006C72A8">
      <w:pPr>
        <w:tabs>
          <w:tab w:val="left" w:pos="0"/>
          <w:tab w:val="right" w:pos="540"/>
          <w:tab w:val="left" w:pos="72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The president or presiding officer may ask patrons attending if they would like to speak during the open forum.  Rules for the public forum will be available from the clerk prior to the board meeting and at the meeting itself.  The board president may impose a limit on the time a visitor may address the board.  The board president may ask groups with the same interest to appoint a spokesperson to deliver the group’s message.  Except to ask clarifying questions, board members shall not interact with speakers at the open forum.</w:t>
      </w:r>
    </w:p>
    <w:p w:rsidR="006C72A8" w:rsidRPr="009E2937" w:rsidRDefault="006C72A8" w:rsidP="006C72A8">
      <w:pPr>
        <w:tabs>
          <w:tab w:val="left" w:pos="0"/>
          <w:tab w:val="right" w:pos="540"/>
          <w:tab w:val="left" w:pos="72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r>
      <w:r w:rsidRPr="009E2937">
        <w:rPr>
          <w:rFonts w:ascii="Times New Roman" w:hAnsi="Times New Roman"/>
          <w:color w:val="000000"/>
          <w:szCs w:val="24"/>
          <w:u w:val="single"/>
        </w:rPr>
        <w:t>Patron-Requested Agenda Items</w:t>
      </w:r>
    </w:p>
    <w:p w:rsidR="006C72A8" w:rsidRPr="009E2937" w:rsidRDefault="006C72A8" w:rsidP="006C72A8">
      <w:pPr>
        <w:tabs>
          <w:tab w:val="left" w:pos="0"/>
          <w:tab w:val="right" w:pos="540"/>
          <w:tab w:val="left" w:pos="72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Any patron may request addition of a specific agenda item and shall notify the superintendent seven days prior to the meeting and state the reason(s) for the request.  The superintendent shall determine whether the request can be solved by staff without the patron’s appearance before the board.  If not, the superintendent shall consult with the board president, and the patron’s request may be placed on the next regular board meeting agenda.</w:t>
      </w:r>
    </w:p>
    <w:p w:rsidR="006C72A8" w:rsidRPr="009E2937" w:rsidRDefault="006C72A8" w:rsidP="006C72A8">
      <w:pPr>
        <w:tabs>
          <w:tab w:val="left" w:pos="0"/>
          <w:tab w:val="right" w:pos="540"/>
          <w:tab w:val="left" w:pos="72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r>
      <w:r w:rsidRPr="009E2937">
        <w:rPr>
          <w:rFonts w:ascii="Times New Roman" w:hAnsi="Times New Roman"/>
          <w:color w:val="000000"/>
          <w:szCs w:val="24"/>
          <w:u w:val="single"/>
        </w:rPr>
        <w:t>Handling Complaints</w:t>
      </w:r>
    </w:p>
    <w:p w:rsidR="006C72A8" w:rsidRPr="009E2937" w:rsidRDefault="006C72A8" w:rsidP="006C72A8">
      <w:pPr>
        <w:tabs>
          <w:tab w:val="left" w:pos="0"/>
          <w:tab w:val="right" w:pos="540"/>
          <w:tab w:val="left" w:pos="72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The superintendent may refer complaints to the board only if a satisfactory adjustment cannot be made by a principal, the superintendent, or other appropriate staff members.</w:t>
      </w: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2.17</w:t>
      </w:r>
      <w:r w:rsidRPr="009E2937">
        <w:rPr>
          <w:rFonts w:ascii="Times New Roman" w:hAnsi="Times New Roman"/>
          <w:color w:val="000000"/>
          <w:szCs w:val="24"/>
        </w:rPr>
        <w:tab/>
        <w:t>The Agenda</w:t>
      </w: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p>
    <w:p w:rsidR="006C72A8" w:rsidRPr="009E2937" w:rsidRDefault="006C72A8" w:rsidP="006C72A8">
      <w:pPr>
        <w:pStyle w:val="BodyText"/>
        <w:tabs>
          <w:tab w:val="right" w:pos="540"/>
          <w:tab w:val="left" w:pos="72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The superintendent shall prepare the agenda for board meetings in cooperation with the president of the board, and the agenda shall be distributed to board members before the board meeting.</w:t>
      </w: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Any member may request that items be placed on the agenda. Items to be included on the agenda should be brought to the attention of the president of the board of education or superintendent.</w:t>
      </w:r>
    </w:p>
    <w:p w:rsidR="006C72A8" w:rsidRPr="009E2937" w:rsidRDefault="006C72A8" w:rsidP="006C72A8">
      <w:pPr>
        <w:pStyle w:val="BodyText"/>
        <w:tabs>
          <w:tab w:val="right" w:pos="540"/>
          <w:tab w:val="left" w:pos="72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The agenda should be distributed by Friday afternoon prior to the board meeting.</w:t>
      </w: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2.18</w:t>
      </w:r>
      <w:r w:rsidRPr="009E2937">
        <w:rPr>
          <w:rFonts w:ascii="Times New Roman" w:hAnsi="Times New Roman"/>
          <w:color w:val="000000"/>
          <w:szCs w:val="24"/>
        </w:rPr>
        <w:tab/>
        <w:t>Order of Business (05/13/02)</w:t>
      </w: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The board shall adopt an agenda at the beginning of each meeting. The superintendent shall distribute background material concerning agenda items to all board members prior to each meeting, which then shall be referred to as the annotated agenda.</w:t>
      </w: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The board agenda shall be compiled by the superintendent in cooperation with the board president. Other board members may request items to be placed on the agenda. The agenda may include a period of time when the public may speak to the board.</w:t>
      </w: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The annotated agenda shall be sent to all board members at least three calendar days prior to any regular board meeting.</w:t>
      </w: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The agenda format may include:</w:t>
      </w: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w:t>
      </w:r>
      <w:r w:rsidRPr="009E2937">
        <w:rPr>
          <w:rFonts w:ascii="Times New Roman" w:hAnsi="Times New Roman"/>
          <w:color w:val="000000"/>
          <w:szCs w:val="24"/>
        </w:rPr>
        <w:tab/>
      </w:r>
      <w:proofErr w:type="gramStart"/>
      <w:r w:rsidRPr="009E2937">
        <w:rPr>
          <w:rFonts w:ascii="Times New Roman" w:hAnsi="Times New Roman"/>
          <w:color w:val="000000"/>
          <w:szCs w:val="24"/>
        </w:rPr>
        <w:t>monthly</w:t>
      </w:r>
      <w:proofErr w:type="gramEnd"/>
      <w:r w:rsidRPr="009E2937">
        <w:rPr>
          <w:rFonts w:ascii="Times New Roman" w:hAnsi="Times New Roman"/>
          <w:color w:val="000000"/>
          <w:szCs w:val="24"/>
        </w:rPr>
        <w:t xml:space="preserve"> reports to the board;</w:t>
      </w: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w:t>
      </w:r>
      <w:r w:rsidRPr="009E2937">
        <w:rPr>
          <w:rFonts w:ascii="Times New Roman" w:hAnsi="Times New Roman"/>
          <w:color w:val="000000"/>
          <w:szCs w:val="24"/>
        </w:rPr>
        <w:tab/>
      </w:r>
      <w:proofErr w:type="gramStart"/>
      <w:r w:rsidRPr="009E2937">
        <w:rPr>
          <w:rFonts w:ascii="Times New Roman" w:hAnsi="Times New Roman"/>
          <w:color w:val="000000"/>
          <w:szCs w:val="24"/>
        </w:rPr>
        <w:t>a</w:t>
      </w:r>
      <w:proofErr w:type="gramEnd"/>
      <w:r w:rsidRPr="009E2937">
        <w:rPr>
          <w:rFonts w:ascii="Times New Roman" w:hAnsi="Times New Roman"/>
          <w:color w:val="000000"/>
          <w:szCs w:val="24"/>
        </w:rPr>
        <w:t xml:space="preserve"> consent agenda containing routine business and information items;</w:t>
      </w: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w:t>
      </w:r>
      <w:r w:rsidRPr="009E2937">
        <w:rPr>
          <w:rFonts w:ascii="Times New Roman" w:hAnsi="Times New Roman"/>
          <w:color w:val="000000"/>
          <w:szCs w:val="24"/>
        </w:rPr>
        <w:tab/>
      </w:r>
      <w:proofErr w:type="gramStart"/>
      <w:r w:rsidRPr="009E2937">
        <w:rPr>
          <w:rFonts w:ascii="Times New Roman" w:hAnsi="Times New Roman"/>
          <w:color w:val="000000"/>
          <w:szCs w:val="24"/>
        </w:rPr>
        <w:t>financial</w:t>
      </w:r>
      <w:proofErr w:type="gramEnd"/>
      <w:r w:rsidRPr="009E2937">
        <w:rPr>
          <w:rFonts w:ascii="Times New Roman" w:hAnsi="Times New Roman"/>
          <w:color w:val="000000"/>
          <w:szCs w:val="24"/>
        </w:rPr>
        <w:t xml:space="preserve"> reports including monthly listing of bills ready for payment;</w:t>
      </w: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lastRenderedPageBreak/>
        <w:tab/>
      </w:r>
      <w:r w:rsidRPr="009E2937">
        <w:rPr>
          <w:rFonts w:ascii="Times New Roman" w:hAnsi="Times New Roman"/>
          <w:color w:val="000000"/>
          <w:szCs w:val="24"/>
        </w:rPr>
        <w:tab/>
        <w:t>•</w:t>
      </w:r>
      <w:r w:rsidRPr="009E2937">
        <w:rPr>
          <w:rFonts w:ascii="Times New Roman" w:hAnsi="Times New Roman"/>
          <w:color w:val="000000"/>
          <w:szCs w:val="24"/>
        </w:rPr>
        <w:tab/>
      </w:r>
      <w:proofErr w:type="gramStart"/>
      <w:r w:rsidRPr="009E2937">
        <w:rPr>
          <w:rFonts w:ascii="Times New Roman" w:hAnsi="Times New Roman"/>
          <w:color w:val="000000"/>
          <w:szCs w:val="24"/>
        </w:rPr>
        <w:t>important</w:t>
      </w:r>
      <w:proofErr w:type="gramEnd"/>
      <w:r w:rsidRPr="009E2937">
        <w:rPr>
          <w:rFonts w:ascii="Times New Roman" w:hAnsi="Times New Roman"/>
          <w:color w:val="000000"/>
          <w:szCs w:val="24"/>
        </w:rPr>
        <w:t xml:space="preserve"> correspondence;</w:t>
      </w: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w:t>
      </w:r>
      <w:r w:rsidRPr="009E2937">
        <w:rPr>
          <w:rFonts w:ascii="Times New Roman" w:hAnsi="Times New Roman"/>
          <w:color w:val="000000"/>
          <w:szCs w:val="24"/>
        </w:rPr>
        <w:tab/>
      </w:r>
      <w:proofErr w:type="gramStart"/>
      <w:r w:rsidRPr="009E2937">
        <w:rPr>
          <w:rFonts w:ascii="Times New Roman" w:hAnsi="Times New Roman"/>
          <w:color w:val="000000"/>
          <w:szCs w:val="24"/>
        </w:rPr>
        <w:t>bids</w:t>
      </w:r>
      <w:proofErr w:type="gramEnd"/>
      <w:r w:rsidRPr="009E2937">
        <w:rPr>
          <w:rFonts w:ascii="Times New Roman" w:hAnsi="Times New Roman"/>
          <w:color w:val="000000"/>
          <w:szCs w:val="24"/>
        </w:rPr>
        <w:t>, specifications;</w:t>
      </w: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w:t>
      </w:r>
      <w:r w:rsidRPr="009E2937">
        <w:rPr>
          <w:rFonts w:ascii="Times New Roman" w:hAnsi="Times New Roman"/>
          <w:color w:val="000000"/>
          <w:szCs w:val="24"/>
        </w:rPr>
        <w:tab/>
      </w:r>
      <w:proofErr w:type="gramStart"/>
      <w:r w:rsidRPr="009E2937">
        <w:rPr>
          <w:rFonts w:ascii="Times New Roman" w:hAnsi="Times New Roman"/>
          <w:color w:val="000000"/>
          <w:szCs w:val="24"/>
        </w:rPr>
        <w:t>attendance</w:t>
      </w:r>
      <w:proofErr w:type="gramEnd"/>
      <w:r w:rsidRPr="009E2937">
        <w:rPr>
          <w:rFonts w:ascii="Times New Roman" w:hAnsi="Times New Roman"/>
          <w:color w:val="000000"/>
          <w:szCs w:val="24"/>
        </w:rPr>
        <w:t xml:space="preserve"> center reports; and</w:t>
      </w: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w:t>
      </w:r>
      <w:r w:rsidRPr="009E2937">
        <w:rPr>
          <w:rFonts w:ascii="Times New Roman" w:hAnsi="Times New Roman"/>
          <w:color w:val="000000"/>
          <w:szCs w:val="24"/>
        </w:rPr>
        <w:tab/>
      </w:r>
      <w:proofErr w:type="gramStart"/>
      <w:r w:rsidRPr="009E2937">
        <w:rPr>
          <w:rFonts w:ascii="Times New Roman" w:hAnsi="Times New Roman"/>
          <w:color w:val="000000"/>
          <w:szCs w:val="24"/>
        </w:rPr>
        <w:t>requests</w:t>
      </w:r>
      <w:proofErr w:type="gramEnd"/>
      <w:r w:rsidRPr="009E2937">
        <w:rPr>
          <w:rFonts w:ascii="Times New Roman" w:hAnsi="Times New Roman"/>
          <w:color w:val="000000"/>
          <w:szCs w:val="24"/>
        </w:rPr>
        <w:t xml:space="preserve"> for hearings and other such information.</w:t>
      </w:r>
    </w:p>
    <w:p w:rsidR="006C72A8" w:rsidRPr="009E2937" w:rsidRDefault="006C72A8" w:rsidP="00AF245E">
      <w:pPr>
        <w:pStyle w:val="BodyText2"/>
        <w:tabs>
          <w:tab w:val="right" w:pos="540"/>
          <w:tab w:val="left" w:pos="720"/>
          <w:tab w:val="left" w:pos="1440"/>
          <w:tab w:val="left" w:pos="1800"/>
        </w:tabs>
        <w:spacing w:after="0"/>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Other items and reports may be added to the agenda.</w:t>
      </w: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2.19</w:t>
      </w:r>
      <w:r w:rsidRPr="009E2937">
        <w:rPr>
          <w:rFonts w:ascii="Times New Roman" w:hAnsi="Times New Roman"/>
          <w:color w:val="000000"/>
          <w:szCs w:val="24"/>
        </w:rPr>
        <w:tab/>
        <w:t>Quorum</w:t>
      </w: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p>
    <w:p w:rsidR="006C72A8" w:rsidRPr="009E2937" w:rsidRDefault="006C72A8" w:rsidP="006C72A8">
      <w:pPr>
        <w:pStyle w:val="BodyText"/>
        <w:tabs>
          <w:tab w:val="right" w:pos="540"/>
          <w:tab w:val="left" w:pos="72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A majority of the members (4) of the board who have duly qualified will constitute a quorum for the transaction of business. A new call shall be issued if a quorum fails to appear within thirty (30) minutes following the time set for the meeting.</w:t>
      </w: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p>
    <w:p w:rsidR="006C72A8" w:rsidRPr="009E2937" w:rsidRDefault="00477CBE" w:rsidP="006C72A8">
      <w:pPr>
        <w:tabs>
          <w:tab w:val="right" w:pos="540"/>
          <w:tab w:val="left" w:pos="720"/>
          <w:tab w:val="left" w:pos="1080"/>
          <w:tab w:val="left" w:pos="1440"/>
          <w:tab w:val="left" w:pos="1800"/>
        </w:tabs>
        <w:jc w:val="both"/>
        <w:rPr>
          <w:rFonts w:ascii="Times New Roman" w:hAnsi="Times New Roman"/>
          <w:color w:val="000000"/>
          <w:szCs w:val="24"/>
        </w:rPr>
      </w:pPr>
      <w:r>
        <w:rPr>
          <w:rFonts w:ascii="Times New Roman" w:hAnsi="Times New Roman"/>
          <w:color w:val="000000"/>
          <w:szCs w:val="24"/>
        </w:rPr>
        <w:tab/>
        <w:t>2.20</w:t>
      </w:r>
      <w:r>
        <w:rPr>
          <w:rFonts w:ascii="Times New Roman" w:hAnsi="Times New Roman"/>
          <w:color w:val="000000"/>
          <w:szCs w:val="24"/>
        </w:rPr>
        <w:tab/>
        <w:t>Election of Employees</w:t>
      </w:r>
      <w:r w:rsidR="006C72A8" w:rsidRPr="009E2937">
        <w:rPr>
          <w:rFonts w:ascii="Times New Roman" w:hAnsi="Times New Roman"/>
          <w:color w:val="000000"/>
          <w:szCs w:val="24"/>
        </w:rPr>
        <w:t xml:space="preserve"> (04-10-06)</w:t>
      </w: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p>
    <w:p w:rsidR="006C72A8" w:rsidRPr="009E2937" w:rsidRDefault="006C72A8" w:rsidP="006C72A8">
      <w:pPr>
        <w:pStyle w:val="BodyText"/>
        <w:tabs>
          <w:tab w:val="right" w:pos="540"/>
          <w:tab w:val="left" w:pos="72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The board will approve employees except those rendering temporary service, as follows:</w:t>
      </w:r>
    </w:p>
    <w:p w:rsidR="006C72A8" w:rsidRPr="009E2937" w:rsidRDefault="006C72A8" w:rsidP="006C72A8">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1.</w:t>
      </w:r>
      <w:r w:rsidRPr="009E2937">
        <w:rPr>
          <w:rFonts w:ascii="Times New Roman" w:hAnsi="Times New Roman"/>
          <w:color w:val="000000"/>
          <w:szCs w:val="24"/>
        </w:rPr>
        <w:tab/>
        <w:t>Regular meeting in January or as soon thereafter as possible--superintendent of schools;</w:t>
      </w:r>
    </w:p>
    <w:p w:rsidR="006C72A8" w:rsidRPr="009E2937" w:rsidRDefault="006C72A8" w:rsidP="006C72A8">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2.</w:t>
      </w:r>
      <w:r w:rsidRPr="009E2937">
        <w:rPr>
          <w:rFonts w:ascii="Times New Roman" w:hAnsi="Times New Roman"/>
          <w:color w:val="000000"/>
          <w:szCs w:val="24"/>
        </w:rPr>
        <w:tab/>
        <w:t>Regular meeting in February or as soon thereafter as possible--members of the administrative staff, principals and central office administrators;</w:t>
      </w:r>
    </w:p>
    <w:p w:rsidR="006C72A8" w:rsidRPr="009E2937" w:rsidRDefault="006C72A8" w:rsidP="006C72A8">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3.</w:t>
      </w:r>
      <w:r w:rsidRPr="009E2937">
        <w:rPr>
          <w:rFonts w:ascii="Times New Roman" w:hAnsi="Times New Roman"/>
          <w:color w:val="000000"/>
          <w:szCs w:val="24"/>
        </w:rPr>
        <w:tab/>
        <w:t>Regular meeting in March--teaching staff, counselors, consultants and special service personnel;</w:t>
      </w: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4.</w:t>
      </w:r>
      <w:r w:rsidRPr="009E2937">
        <w:rPr>
          <w:rFonts w:ascii="Times New Roman" w:hAnsi="Times New Roman"/>
          <w:color w:val="000000"/>
          <w:szCs w:val="24"/>
        </w:rPr>
        <w:tab/>
        <w:t>Regular meeting in May—classified personnel.</w:t>
      </w: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2.21</w:t>
      </w:r>
      <w:r w:rsidRPr="009E2937">
        <w:rPr>
          <w:rFonts w:ascii="Times New Roman" w:hAnsi="Times New Roman"/>
          <w:color w:val="000000"/>
          <w:szCs w:val="24"/>
        </w:rPr>
        <w:tab/>
        <w:t>Recording of Vote</w:t>
      </w: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p>
    <w:p w:rsidR="006C72A8" w:rsidRPr="009E2937" w:rsidRDefault="006C72A8" w:rsidP="006C72A8">
      <w:pPr>
        <w:pStyle w:val="BodyText"/>
        <w:tabs>
          <w:tab w:val="right" w:pos="540"/>
          <w:tab w:val="left" w:pos="72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The official vote on all decisions will be so recorded in the official minutes by the clerk. A roll call vote may be requested by any members prior to the Board President calling for the question.</w:t>
      </w: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2.22</w:t>
      </w:r>
      <w:r w:rsidRPr="009E2937">
        <w:rPr>
          <w:rFonts w:ascii="Times New Roman" w:hAnsi="Times New Roman"/>
          <w:color w:val="000000"/>
          <w:szCs w:val="24"/>
        </w:rPr>
        <w:tab/>
        <w:t>Record of Proceedings</w:t>
      </w: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p>
    <w:p w:rsidR="006C72A8" w:rsidRPr="009E2937" w:rsidRDefault="006C72A8" w:rsidP="006C72A8">
      <w:pPr>
        <w:pStyle w:val="BodyText"/>
        <w:tabs>
          <w:tab w:val="right" w:pos="540"/>
          <w:tab w:val="left" w:pos="72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The minutes of the board will be recorded by the clerk, approved by the board in regular session, signed by the clerk and president of the board, stored in a safe place, and will be made available, as is any other public document, to any citizen desiring to make an examination of such minutes for a just cause during the hours when the school board office is regularly open to the public. Minutes of the board meetings are official after they have been approved by the board.</w:t>
      </w: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2.23</w:t>
      </w:r>
      <w:r w:rsidRPr="009E2937">
        <w:rPr>
          <w:rFonts w:ascii="Times New Roman" w:hAnsi="Times New Roman"/>
          <w:color w:val="000000"/>
          <w:szCs w:val="24"/>
        </w:rPr>
        <w:tab/>
        <w:t>Amendments and Suspension of Rules and Policies</w:t>
      </w: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p>
    <w:p w:rsidR="006C72A8" w:rsidRPr="009E2937" w:rsidRDefault="006C72A8" w:rsidP="006C72A8">
      <w:pPr>
        <w:pStyle w:val="BodyText"/>
        <w:tabs>
          <w:tab w:val="right" w:pos="540"/>
          <w:tab w:val="left" w:pos="72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New policies, rules and regulations of the board may be adopted and existing policies, rules and regulations may be amended or repealed at any regular meeting of the board by a majority vote of all members of the board after notice of intention to consider such action is given at least four days prior to such regular meeting.</w:t>
      </w: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lastRenderedPageBreak/>
        <w:tab/>
        <w:t>2.24</w:t>
      </w:r>
      <w:r w:rsidRPr="009E2937">
        <w:rPr>
          <w:rFonts w:ascii="Times New Roman" w:hAnsi="Times New Roman"/>
          <w:color w:val="000000"/>
          <w:szCs w:val="24"/>
        </w:rPr>
        <w:tab/>
        <w:t>Maintenance of Board Policy</w:t>
      </w: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 xml:space="preserve">The superintendent of schools will maintain a copy of the policies, rules, and regulations, and will endeavor to record and keep up to date such handbook as </w:t>
      </w:r>
      <w:proofErr w:type="gramStart"/>
      <w:r w:rsidRPr="009E2937">
        <w:rPr>
          <w:rFonts w:ascii="Times New Roman" w:hAnsi="Times New Roman"/>
          <w:color w:val="000000"/>
          <w:szCs w:val="24"/>
        </w:rPr>
        <w:t>policies,</w:t>
      </w:r>
      <w:proofErr w:type="gramEnd"/>
      <w:r w:rsidRPr="009E2937">
        <w:rPr>
          <w:rFonts w:ascii="Times New Roman" w:hAnsi="Times New Roman"/>
          <w:color w:val="000000"/>
          <w:szCs w:val="24"/>
        </w:rPr>
        <w:t xml:space="preserve"> rules and regulations are changed by board action. Such book will be in loose-leaf form, and will be fully indexed. As changes occur, the date will be stated and reference made to the minutes showing adoption of the same.</w:t>
      </w:r>
    </w:p>
    <w:p w:rsidR="006C72A8" w:rsidRPr="009E2937" w:rsidRDefault="006C72A8" w:rsidP="006C72A8">
      <w:pPr>
        <w:pStyle w:val="BodyText"/>
        <w:tabs>
          <w:tab w:val="right" w:pos="540"/>
          <w:tab w:val="left" w:pos="72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All members of the administrative staff are to have copies of the policies, rules, and regulations, and should be kept informed by the superintendent of schools as to changes in policies, rules, and regulations. All members of the administrative staff are to be responsible for informing their staffs as to the policies, rules, and regulations of the board of education.</w:t>
      </w: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p>
    <w:p w:rsidR="006C72A8" w:rsidRPr="009E2937" w:rsidRDefault="006C72A8" w:rsidP="006C72A8">
      <w:pPr>
        <w:tabs>
          <w:tab w:val="right" w:pos="540"/>
          <w:tab w:val="left" w:pos="720"/>
          <w:tab w:val="left" w:pos="1440"/>
          <w:tab w:val="left" w:pos="1800"/>
        </w:tabs>
        <w:jc w:val="both"/>
        <w:rPr>
          <w:rFonts w:ascii="Times New Roman" w:hAnsi="Times New Roman"/>
          <w:szCs w:val="24"/>
        </w:rPr>
      </w:pPr>
      <w:r w:rsidRPr="009E2937">
        <w:rPr>
          <w:rFonts w:ascii="Times New Roman" w:hAnsi="Times New Roman"/>
          <w:szCs w:val="24"/>
        </w:rPr>
        <w:tab/>
        <w:t xml:space="preserve">2.25 </w:t>
      </w:r>
      <w:r w:rsidRPr="009E2937">
        <w:rPr>
          <w:rFonts w:ascii="Times New Roman" w:hAnsi="Times New Roman"/>
          <w:szCs w:val="24"/>
        </w:rPr>
        <w:tab/>
        <w:t>Public Records (09/10/07)</w:t>
      </w:r>
    </w:p>
    <w:p w:rsidR="006C72A8" w:rsidRPr="009E2937" w:rsidRDefault="006C72A8" w:rsidP="006C72A8">
      <w:pPr>
        <w:tabs>
          <w:tab w:val="right" w:pos="540"/>
          <w:tab w:val="left" w:pos="720"/>
          <w:tab w:val="left" w:pos="1440"/>
          <w:tab w:val="left" w:pos="1800"/>
        </w:tabs>
        <w:jc w:val="both"/>
        <w:rPr>
          <w:rFonts w:ascii="Times New Roman" w:hAnsi="Times New Roman"/>
          <w:szCs w:val="24"/>
        </w:rPr>
      </w:pPr>
      <w:r w:rsidRPr="009E2937">
        <w:rPr>
          <w:rFonts w:ascii="Times New Roman" w:hAnsi="Times New Roman"/>
          <w:szCs w:val="24"/>
        </w:rPr>
        <w:tab/>
      </w:r>
    </w:p>
    <w:p w:rsidR="006C72A8" w:rsidRPr="009E2937" w:rsidRDefault="006C72A8" w:rsidP="00AF245E">
      <w:pPr>
        <w:pStyle w:val="BodyText3"/>
        <w:tabs>
          <w:tab w:val="right" w:pos="540"/>
          <w:tab w:val="left" w:pos="720"/>
          <w:tab w:val="left" w:pos="1440"/>
          <w:tab w:val="left" w:pos="1800"/>
        </w:tabs>
        <w:spacing w:after="0"/>
        <w:jc w:val="both"/>
        <w:rPr>
          <w:rFonts w:ascii="Times New Roman" w:hAnsi="Times New Roman"/>
          <w:sz w:val="24"/>
          <w:szCs w:val="24"/>
        </w:rPr>
      </w:pPr>
      <w:r w:rsidRPr="009E2937">
        <w:rPr>
          <w:rFonts w:ascii="Times New Roman" w:hAnsi="Times New Roman"/>
          <w:sz w:val="24"/>
          <w:szCs w:val="24"/>
        </w:rPr>
        <w:t xml:space="preserve">The board shall designate a Freedom of Information Officer with the authority to establish and maintain a system of records in accordance with the Kansas Open Records Act and other applicable laws and may assign another district employee to handle requests for records and to serve as the custodian of the records. The custodian shall prominently display and distribute or otherwise make available to the public a brochure in the form prescribed by the local Freedom of Information Officer. </w:t>
      </w:r>
    </w:p>
    <w:p w:rsidR="006C72A8" w:rsidRPr="009E2937" w:rsidRDefault="006C72A8" w:rsidP="006C72A8">
      <w:pPr>
        <w:pStyle w:val="Heading1"/>
        <w:tabs>
          <w:tab w:val="right" w:pos="540"/>
          <w:tab w:val="left" w:pos="720"/>
          <w:tab w:val="left" w:pos="1440"/>
          <w:tab w:val="left" w:pos="1800"/>
        </w:tabs>
        <w:ind w:firstLine="720"/>
        <w:jc w:val="both"/>
        <w:rPr>
          <w:rFonts w:ascii="Times New Roman" w:hAnsi="Times New Roman"/>
          <w:b w:val="0"/>
          <w:szCs w:val="24"/>
          <w:u w:val="single"/>
        </w:rPr>
      </w:pPr>
      <w:r w:rsidRPr="009E2937">
        <w:rPr>
          <w:rFonts w:ascii="Times New Roman" w:hAnsi="Times New Roman"/>
          <w:b w:val="0"/>
          <w:szCs w:val="24"/>
          <w:u w:val="single"/>
        </w:rPr>
        <w:t>Types of Records</w:t>
      </w:r>
    </w:p>
    <w:p w:rsidR="006C72A8" w:rsidRPr="009E2937" w:rsidRDefault="006C72A8" w:rsidP="006C72A8">
      <w:pPr>
        <w:pStyle w:val="Heading1"/>
        <w:tabs>
          <w:tab w:val="right" w:pos="540"/>
          <w:tab w:val="left" w:pos="720"/>
          <w:tab w:val="left" w:pos="1440"/>
          <w:tab w:val="left" w:pos="1800"/>
        </w:tabs>
        <w:ind w:firstLine="720"/>
        <w:jc w:val="both"/>
        <w:rPr>
          <w:rFonts w:ascii="Times New Roman" w:hAnsi="Times New Roman"/>
          <w:b w:val="0"/>
          <w:szCs w:val="24"/>
        </w:rPr>
      </w:pPr>
      <w:r w:rsidRPr="009E2937">
        <w:rPr>
          <w:rFonts w:ascii="Times New Roman" w:hAnsi="Times New Roman"/>
          <w:b w:val="0"/>
          <w:szCs w:val="24"/>
        </w:rPr>
        <w:t>A public record means any recorded information, regardless of form or characteristics which is made, maintained or kept by or is in the possession of the district, including those exhibited at public board meetings.</w:t>
      </w:r>
    </w:p>
    <w:p w:rsidR="006C72A8" w:rsidRPr="009E2937" w:rsidRDefault="006C72A8" w:rsidP="00AB0017">
      <w:pPr>
        <w:pStyle w:val="BodyText3"/>
        <w:tabs>
          <w:tab w:val="right" w:pos="540"/>
          <w:tab w:val="left" w:pos="720"/>
          <w:tab w:val="left" w:pos="1440"/>
          <w:tab w:val="left" w:pos="1800"/>
        </w:tabs>
        <w:spacing w:after="0"/>
        <w:jc w:val="both"/>
        <w:rPr>
          <w:rFonts w:ascii="Times New Roman" w:hAnsi="Times New Roman"/>
          <w:sz w:val="24"/>
          <w:szCs w:val="24"/>
        </w:rPr>
      </w:pPr>
      <w:r w:rsidRPr="009E2937">
        <w:rPr>
          <w:rFonts w:ascii="Times New Roman" w:hAnsi="Times New Roman"/>
          <w:sz w:val="24"/>
          <w:szCs w:val="24"/>
        </w:rPr>
        <w:tab/>
      </w:r>
      <w:r w:rsidRPr="009E2937">
        <w:rPr>
          <w:rFonts w:ascii="Times New Roman" w:hAnsi="Times New Roman"/>
          <w:sz w:val="24"/>
          <w:szCs w:val="24"/>
        </w:rPr>
        <w:tab/>
      </w:r>
      <w:r w:rsidRPr="009E2937">
        <w:rPr>
          <w:rFonts w:ascii="Times New Roman" w:hAnsi="Times New Roman"/>
          <w:sz w:val="24"/>
          <w:szCs w:val="24"/>
          <w:u w:val="single"/>
        </w:rPr>
        <w:t>Central Office Records</w:t>
      </w:r>
    </w:p>
    <w:p w:rsidR="006C72A8" w:rsidRPr="009E2937" w:rsidRDefault="006C72A8" w:rsidP="00AB0017">
      <w:pPr>
        <w:pStyle w:val="BodyText3"/>
        <w:tabs>
          <w:tab w:val="right" w:pos="540"/>
          <w:tab w:val="left" w:pos="720"/>
          <w:tab w:val="left" w:pos="1440"/>
          <w:tab w:val="left" w:pos="1800"/>
        </w:tabs>
        <w:spacing w:after="0"/>
        <w:jc w:val="both"/>
        <w:rPr>
          <w:rFonts w:ascii="Times New Roman" w:hAnsi="Times New Roman"/>
          <w:sz w:val="24"/>
          <w:szCs w:val="24"/>
        </w:rPr>
      </w:pPr>
      <w:r w:rsidRPr="009E2937">
        <w:rPr>
          <w:rFonts w:ascii="Times New Roman" w:hAnsi="Times New Roman"/>
          <w:sz w:val="24"/>
          <w:szCs w:val="24"/>
        </w:rPr>
        <w:tab/>
      </w:r>
      <w:r w:rsidRPr="009E2937">
        <w:rPr>
          <w:rFonts w:ascii="Times New Roman" w:hAnsi="Times New Roman"/>
          <w:sz w:val="24"/>
          <w:szCs w:val="24"/>
        </w:rPr>
        <w:tab/>
        <w:t>Records maintained by the superintendent shall include, but not be limited to the following: financial, personnel, property (both real and personal) owned by the district.</w:t>
      </w:r>
    </w:p>
    <w:p w:rsidR="006C72A8" w:rsidRPr="009E2937" w:rsidRDefault="006C72A8" w:rsidP="006C72A8">
      <w:pPr>
        <w:tabs>
          <w:tab w:val="right" w:pos="540"/>
          <w:tab w:val="left" w:pos="72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r>
      <w:r w:rsidRPr="009E2937">
        <w:rPr>
          <w:rFonts w:ascii="Times New Roman" w:hAnsi="Times New Roman"/>
          <w:szCs w:val="24"/>
          <w:u w:val="single"/>
        </w:rPr>
        <w:t>Building Records</w:t>
      </w:r>
    </w:p>
    <w:p w:rsidR="006C72A8" w:rsidRPr="009E2937" w:rsidRDefault="006C72A8" w:rsidP="006C72A8">
      <w:pPr>
        <w:tabs>
          <w:tab w:val="right" w:pos="540"/>
          <w:tab w:val="left" w:pos="72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Records maintained by the building principals shall include, but not be limited to, the following: activity funds, student records and personnel records.</w:t>
      </w:r>
    </w:p>
    <w:p w:rsidR="006C72A8" w:rsidRPr="009E2937" w:rsidRDefault="006C72A8" w:rsidP="00AB0017">
      <w:pPr>
        <w:pStyle w:val="BodyText3"/>
        <w:tabs>
          <w:tab w:val="right" w:pos="540"/>
          <w:tab w:val="left" w:pos="720"/>
          <w:tab w:val="left" w:pos="1440"/>
          <w:tab w:val="left" w:pos="1800"/>
        </w:tabs>
        <w:spacing w:after="0"/>
        <w:jc w:val="both"/>
        <w:rPr>
          <w:rFonts w:ascii="Times New Roman" w:hAnsi="Times New Roman"/>
          <w:sz w:val="24"/>
          <w:szCs w:val="24"/>
        </w:rPr>
      </w:pPr>
      <w:r w:rsidRPr="009E2937">
        <w:rPr>
          <w:rFonts w:ascii="Times New Roman" w:hAnsi="Times New Roman"/>
          <w:sz w:val="24"/>
          <w:szCs w:val="24"/>
        </w:rPr>
        <w:tab/>
      </w:r>
      <w:r w:rsidRPr="009E2937">
        <w:rPr>
          <w:rFonts w:ascii="Times New Roman" w:hAnsi="Times New Roman"/>
          <w:sz w:val="24"/>
          <w:szCs w:val="24"/>
        </w:rPr>
        <w:tab/>
      </w:r>
      <w:r w:rsidRPr="009E2937">
        <w:rPr>
          <w:rFonts w:ascii="Times New Roman" w:hAnsi="Times New Roman"/>
          <w:sz w:val="24"/>
          <w:szCs w:val="24"/>
          <w:u w:val="single"/>
        </w:rPr>
        <w:t>Public Access</w:t>
      </w:r>
    </w:p>
    <w:p w:rsidR="006C72A8" w:rsidRPr="009E2937" w:rsidRDefault="006C72A8" w:rsidP="00AB0017">
      <w:pPr>
        <w:pStyle w:val="BodyText3"/>
        <w:tabs>
          <w:tab w:val="right" w:pos="540"/>
          <w:tab w:val="left" w:pos="720"/>
          <w:tab w:val="left" w:pos="1440"/>
          <w:tab w:val="left" w:pos="1800"/>
        </w:tabs>
        <w:spacing w:after="0"/>
        <w:jc w:val="both"/>
        <w:rPr>
          <w:rFonts w:ascii="Times New Roman" w:hAnsi="Times New Roman"/>
          <w:sz w:val="24"/>
          <w:szCs w:val="24"/>
        </w:rPr>
      </w:pPr>
      <w:r w:rsidRPr="009E2937">
        <w:rPr>
          <w:rFonts w:ascii="Times New Roman" w:hAnsi="Times New Roman"/>
          <w:sz w:val="24"/>
          <w:szCs w:val="24"/>
        </w:rPr>
        <w:tab/>
      </w:r>
      <w:r w:rsidRPr="009E2937">
        <w:rPr>
          <w:rFonts w:ascii="Times New Roman" w:hAnsi="Times New Roman"/>
          <w:sz w:val="24"/>
          <w:szCs w:val="24"/>
        </w:rPr>
        <w:tab/>
        <w:t>All records, except those subject to exception by the Kansas Open Records Act, shall be open to inspection by the general public during regular office hours of any school or the district office. The superintendent will establish procedures for making records available on normal business days when district offices are closed. Copies of open records shall be available on written request.</w:t>
      </w:r>
    </w:p>
    <w:p w:rsidR="006C72A8" w:rsidRPr="009E2937" w:rsidRDefault="006C72A8" w:rsidP="00AB0017">
      <w:pPr>
        <w:pStyle w:val="BodyText3"/>
        <w:tabs>
          <w:tab w:val="right" w:pos="540"/>
          <w:tab w:val="left" w:pos="720"/>
          <w:tab w:val="left" w:pos="1440"/>
          <w:tab w:val="left" w:pos="1800"/>
        </w:tabs>
        <w:spacing w:after="0"/>
        <w:jc w:val="both"/>
        <w:rPr>
          <w:rFonts w:ascii="Times New Roman" w:hAnsi="Times New Roman"/>
          <w:sz w:val="24"/>
          <w:szCs w:val="24"/>
        </w:rPr>
      </w:pPr>
      <w:r w:rsidRPr="009E2937">
        <w:rPr>
          <w:rFonts w:ascii="Times New Roman" w:hAnsi="Times New Roman"/>
          <w:sz w:val="24"/>
          <w:szCs w:val="24"/>
        </w:rPr>
        <w:tab/>
      </w:r>
      <w:r w:rsidRPr="009E2937">
        <w:rPr>
          <w:rFonts w:ascii="Times New Roman" w:hAnsi="Times New Roman"/>
          <w:sz w:val="24"/>
          <w:szCs w:val="24"/>
        </w:rPr>
        <w:tab/>
        <w:t>Requests for access to open records shall be made in writing to an official custodian of district records. The official custodian shall examine each request to determine whether the record requested is an open record or is subject to an exception by the Kansas Open Records Acts. The custodian shall either grant or deny the request.</w:t>
      </w:r>
    </w:p>
    <w:p w:rsidR="006C72A8" w:rsidRPr="009E2937" w:rsidRDefault="006C72A8" w:rsidP="00AB0017">
      <w:pPr>
        <w:pStyle w:val="BodyText3"/>
        <w:tabs>
          <w:tab w:val="right" w:pos="540"/>
          <w:tab w:val="left" w:pos="720"/>
          <w:tab w:val="left" w:pos="1440"/>
          <w:tab w:val="left" w:pos="1800"/>
        </w:tabs>
        <w:spacing w:after="0"/>
        <w:jc w:val="both"/>
        <w:rPr>
          <w:rFonts w:ascii="Times New Roman" w:hAnsi="Times New Roman"/>
          <w:sz w:val="24"/>
          <w:szCs w:val="24"/>
        </w:rPr>
      </w:pPr>
      <w:r w:rsidRPr="009E2937">
        <w:rPr>
          <w:rFonts w:ascii="Times New Roman" w:hAnsi="Times New Roman"/>
          <w:sz w:val="24"/>
          <w:szCs w:val="24"/>
        </w:rPr>
        <w:tab/>
      </w:r>
      <w:r w:rsidRPr="009E2937">
        <w:rPr>
          <w:rFonts w:ascii="Times New Roman" w:hAnsi="Times New Roman"/>
          <w:sz w:val="24"/>
          <w:szCs w:val="24"/>
        </w:rPr>
        <w:tab/>
        <w:t>If the custodian does not grant the request, the person requesting the record shall receive a written explanation of the reason for the denial within three days of the request, if an explanation is requested. If the requester disagrees with the explanation, the freedom of information officer shall settle the dispute.</w:t>
      </w:r>
    </w:p>
    <w:p w:rsidR="006C72A8" w:rsidRPr="009E2937" w:rsidRDefault="006C72A8" w:rsidP="006C72A8">
      <w:pPr>
        <w:tabs>
          <w:tab w:val="right" w:pos="540"/>
          <w:tab w:val="left" w:pos="720"/>
          <w:tab w:val="left" w:pos="1440"/>
          <w:tab w:val="left" w:pos="1800"/>
        </w:tabs>
        <w:jc w:val="both"/>
        <w:rPr>
          <w:rFonts w:ascii="Times New Roman" w:hAnsi="Times New Roman"/>
          <w:szCs w:val="24"/>
        </w:rPr>
      </w:pPr>
      <w:r w:rsidRPr="009E2937">
        <w:rPr>
          <w:rFonts w:ascii="Times New Roman" w:hAnsi="Times New Roman"/>
          <w:szCs w:val="24"/>
        </w:rPr>
        <w:lastRenderedPageBreak/>
        <w:tab/>
      </w:r>
      <w:r w:rsidRPr="009E2937">
        <w:rPr>
          <w:rFonts w:ascii="Times New Roman" w:hAnsi="Times New Roman"/>
          <w:szCs w:val="24"/>
        </w:rPr>
        <w:tab/>
        <w:t>To the extent possible, requests for access to records shall be acted on immediately. If the request is not acted on immediately, the custodian shall inform the requester of when and where the open record will be made available. The record shall be made available within three business days of the request. Each custodian shall file all requests and their dispositions in the appropriate office and make reports as requested by the superintendent or the board.</w:t>
      </w:r>
    </w:p>
    <w:p w:rsidR="006C72A8" w:rsidRPr="009E2937" w:rsidRDefault="006C72A8" w:rsidP="006C72A8">
      <w:pPr>
        <w:tabs>
          <w:tab w:val="right" w:pos="540"/>
          <w:tab w:val="left" w:pos="72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The board shall annually set a fee for copies of records. Advance payment of the expense of copying open records shall be borne by the individual requesting the copy. Under no circumstances shall the documents be allowed out of their usual building location without approval of the official custodian.</w:t>
      </w:r>
    </w:p>
    <w:p w:rsidR="006C72A8" w:rsidRPr="009E2937" w:rsidRDefault="006C72A8" w:rsidP="006C72A8">
      <w:pPr>
        <w:tabs>
          <w:tab w:val="right" w:pos="540"/>
          <w:tab w:val="left" w:pos="72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Revenue from copying open records will be deposited in the district’s general fund.</w:t>
      </w:r>
    </w:p>
    <w:p w:rsidR="006C72A8" w:rsidRPr="009E2937" w:rsidRDefault="006C72A8" w:rsidP="006C72A8">
      <w:pPr>
        <w:tabs>
          <w:tab w:val="right" w:pos="540"/>
          <w:tab w:val="left" w:pos="72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r>
      <w:r w:rsidRPr="009E2937">
        <w:rPr>
          <w:rFonts w:ascii="Times New Roman" w:hAnsi="Times New Roman"/>
          <w:szCs w:val="24"/>
          <w:u w:val="single"/>
        </w:rPr>
        <w:t>Disposition</w:t>
      </w:r>
    </w:p>
    <w:p w:rsidR="006C72A8" w:rsidRPr="009E2937" w:rsidRDefault="006C72A8" w:rsidP="006C72A8">
      <w:pPr>
        <w:tabs>
          <w:tab w:val="right" w:pos="540"/>
          <w:tab w:val="left" w:pos="72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All district office records shall be kept for at least the minimum length of time required by law.</w:t>
      </w:r>
    </w:p>
    <w:p w:rsidR="006C72A8" w:rsidRPr="009E2937" w:rsidRDefault="006C72A8" w:rsidP="006C72A8">
      <w:pPr>
        <w:pStyle w:val="BodyTextIndent2"/>
        <w:tabs>
          <w:tab w:val="right" w:pos="540"/>
          <w:tab w:val="left" w:pos="720"/>
          <w:tab w:val="left" w:pos="1440"/>
          <w:tab w:val="left" w:pos="1800"/>
        </w:tabs>
        <w:ind w:firstLine="0"/>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The clerk is designated as the official custodian of all board records maintained by the district. The superintendent is designated as official custodian of all district office records maintained by the district. Each building principal is designated as official custodian of all records established and maintained at the building level. In addition to those records required by law, the clerk shall be responsible for preparing and keeping other records necessary for the district’s efficient operation.</w:t>
      </w:r>
    </w:p>
    <w:p w:rsidR="006C72A8" w:rsidRPr="009E2937" w:rsidRDefault="006C72A8" w:rsidP="006C72A8">
      <w:pPr>
        <w:tabs>
          <w:tab w:val="right" w:pos="540"/>
          <w:tab w:val="left" w:pos="72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District employees shall follow the guidelines found in the student records policies (See 7.3 and 7.4).</w:t>
      </w:r>
    </w:p>
    <w:p w:rsidR="006C72A8" w:rsidRPr="009E2937" w:rsidRDefault="006C72A8" w:rsidP="006C72A8">
      <w:pPr>
        <w:tabs>
          <w:tab w:val="right" w:pos="540"/>
          <w:tab w:val="left" w:pos="720"/>
          <w:tab w:val="left" w:pos="1440"/>
          <w:tab w:val="left" w:pos="1800"/>
        </w:tabs>
        <w:jc w:val="both"/>
        <w:rPr>
          <w:rFonts w:ascii="Times New Roman" w:hAnsi="Times New Roman"/>
          <w:szCs w:val="24"/>
        </w:rPr>
      </w:pPr>
    </w:p>
    <w:p w:rsidR="006C72A8" w:rsidRPr="009E2937" w:rsidRDefault="006C72A8" w:rsidP="006C72A8">
      <w:pPr>
        <w:tabs>
          <w:tab w:val="right" w:pos="540"/>
          <w:tab w:val="left" w:pos="720"/>
          <w:tab w:val="left" w:pos="1440"/>
          <w:tab w:val="left" w:pos="1800"/>
        </w:tabs>
        <w:jc w:val="both"/>
        <w:rPr>
          <w:rFonts w:ascii="Times New Roman" w:hAnsi="Times New Roman"/>
          <w:szCs w:val="24"/>
        </w:rPr>
      </w:pPr>
      <w:r w:rsidRPr="009E2937">
        <w:rPr>
          <w:rFonts w:ascii="Times New Roman" w:hAnsi="Times New Roman"/>
          <w:szCs w:val="24"/>
        </w:rPr>
        <w:tab/>
        <w:t xml:space="preserve">2.25.1 </w:t>
      </w:r>
      <w:r w:rsidRPr="009E2937">
        <w:rPr>
          <w:rFonts w:ascii="Times New Roman" w:hAnsi="Times New Roman"/>
          <w:szCs w:val="24"/>
        </w:rPr>
        <w:tab/>
        <w:t>Document Production, Including Electronic Information (09/10/07)</w:t>
      </w:r>
    </w:p>
    <w:p w:rsidR="006C72A8" w:rsidRPr="009E2937" w:rsidRDefault="006C72A8" w:rsidP="006C72A8">
      <w:pPr>
        <w:tabs>
          <w:tab w:val="right" w:pos="540"/>
          <w:tab w:val="left" w:pos="720"/>
          <w:tab w:val="left" w:pos="1440"/>
          <w:tab w:val="left" w:pos="1800"/>
        </w:tabs>
        <w:jc w:val="both"/>
        <w:rPr>
          <w:rFonts w:ascii="Times New Roman" w:hAnsi="Times New Roman"/>
          <w:szCs w:val="24"/>
        </w:rPr>
      </w:pPr>
      <w:r w:rsidRPr="009E2937">
        <w:rPr>
          <w:rFonts w:ascii="Times New Roman" w:hAnsi="Times New Roman"/>
          <w:szCs w:val="24"/>
        </w:rPr>
        <w:tab/>
      </w:r>
    </w:p>
    <w:p w:rsidR="006C72A8" w:rsidRPr="009E2937" w:rsidRDefault="006C72A8" w:rsidP="006C72A8">
      <w:pPr>
        <w:pStyle w:val="Heading1"/>
        <w:tabs>
          <w:tab w:val="right" w:pos="540"/>
          <w:tab w:val="left" w:pos="720"/>
          <w:tab w:val="left" w:pos="1440"/>
          <w:tab w:val="left" w:pos="1800"/>
        </w:tabs>
        <w:ind w:firstLine="720"/>
        <w:jc w:val="both"/>
        <w:rPr>
          <w:rFonts w:ascii="Times New Roman" w:hAnsi="Times New Roman"/>
          <w:b w:val="0"/>
          <w:szCs w:val="24"/>
          <w:u w:val="single"/>
        </w:rPr>
      </w:pPr>
      <w:r w:rsidRPr="009E2937">
        <w:rPr>
          <w:rFonts w:ascii="Times New Roman" w:hAnsi="Times New Roman"/>
          <w:b w:val="0"/>
          <w:szCs w:val="24"/>
          <w:u w:val="single"/>
        </w:rPr>
        <w:t>Destroying Documents</w:t>
      </w:r>
    </w:p>
    <w:p w:rsidR="006C72A8" w:rsidRPr="009E2937" w:rsidRDefault="006C72A8" w:rsidP="006C72A8">
      <w:pPr>
        <w:tabs>
          <w:tab w:val="right" w:pos="540"/>
          <w:tab w:val="left" w:pos="72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After the district receives knowledge of legal action against the distri</w:t>
      </w:r>
      <w:r w:rsidR="00EC5020" w:rsidRPr="009E2937">
        <w:rPr>
          <w:rFonts w:ascii="Times New Roman" w:hAnsi="Times New Roman"/>
          <w:szCs w:val="24"/>
        </w:rPr>
        <w:t xml:space="preserve">ct or its </w:t>
      </w:r>
      <w:r w:rsidRPr="009E2937">
        <w:rPr>
          <w:rFonts w:ascii="Times New Roman" w:hAnsi="Times New Roman"/>
          <w:szCs w:val="24"/>
        </w:rPr>
        <w:t>employees, no documents or electronic information pertaining to the subject of the action, maintained in any form, may be destroyed.</w:t>
      </w:r>
    </w:p>
    <w:p w:rsidR="006C72A8" w:rsidRPr="009E2937" w:rsidRDefault="006C72A8" w:rsidP="006C72A8">
      <w:pPr>
        <w:tabs>
          <w:tab w:val="right" w:pos="540"/>
          <w:tab w:val="left" w:pos="720"/>
          <w:tab w:val="left" w:pos="1440"/>
          <w:tab w:val="left" w:pos="1800"/>
        </w:tabs>
        <w:jc w:val="both"/>
        <w:rPr>
          <w:rFonts w:ascii="Times New Roman" w:hAnsi="Times New Roman"/>
          <w:szCs w:val="24"/>
        </w:rPr>
      </w:pP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2.26</w:t>
      </w:r>
      <w:r w:rsidRPr="009E2937">
        <w:rPr>
          <w:rFonts w:ascii="Times New Roman" w:hAnsi="Times New Roman"/>
          <w:color w:val="000000"/>
          <w:szCs w:val="24"/>
        </w:rPr>
        <w:tab/>
        <w:t>Depository of Funds</w:t>
      </w: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p>
    <w:p w:rsidR="006C72A8" w:rsidRPr="009E2937" w:rsidRDefault="006C72A8" w:rsidP="006C72A8">
      <w:pPr>
        <w:pStyle w:val="BodyText"/>
        <w:tabs>
          <w:tab w:val="right" w:pos="540"/>
          <w:tab w:val="left" w:pos="72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The Board of Education shall designate by official action, recorded in its minutes, the State and National Banks, which shall serve as depositories for school district funds for each fiscal year. The board treasurer shall deposit funds only in such designated banks.</w:t>
      </w: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2.27</w:t>
      </w:r>
      <w:r w:rsidRPr="009E2937">
        <w:rPr>
          <w:rFonts w:ascii="Times New Roman" w:hAnsi="Times New Roman"/>
          <w:color w:val="000000"/>
          <w:szCs w:val="24"/>
        </w:rPr>
        <w:tab/>
        <w:t>Property Insurance</w:t>
      </w: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p>
    <w:p w:rsidR="006C72A8" w:rsidRPr="009E2937" w:rsidRDefault="006C72A8" w:rsidP="006C72A8">
      <w:pPr>
        <w:pStyle w:val="BodyText"/>
        <w:tabs>
          <w:tab w:val="right" w:pos="540"/>
          <w:tab w:val="left" w:pos="72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The Board of Education shall review insurance coverage annually or at any time when the physical assets of the school district are increased or decreased and shall assure themselves that insurance coverage is adequate and consistent with good business practice.</w:t>
      </w:r>
    </w:p>
    <w:p w:rsidR="00EC5020" w:rsidRPr="009E2937" w:rsidRDefault="00EC5020" w:rsidP="006C72A8">
      <w:pPr>
        <w:pStyle w:val="BodyText"/>
        <w:tabs>
          <w:tab w:val="right" w:pos="540"/>
          <w:tab w:val="left" w:pos="720"/>
          <w:tab w:val="left" w:pos="1440"/>
          <w:tab w:val="left" w:pos="1800"/>
        </w:tabs>
        <w:jc w:val="both"/>
        <w:rPr>
          <w:rFonts w:ascii="Times New Roman" w:hAnsi="Times New Roman"/>
          <w:szCs w:val="24"/>
        </w:rPr>
      </w:pPr>
    </w:p>
    <w:p w:rsidR="00EC5020" w:rsidRPr="009E2937" w:rsidRDefault="00EC5020" w:rsidP="006C72A8">
      <w:pPr>
        <w:pStyle w:val="BodyText"/>
        <w:tabs>
          <w:tab w:val="right" w:pos="540"/>
          <w:tab w:val="left" w:pos="720"/>
          <w:tab w:val="left" w:pos="1440"/>
          <w:tab w:val="left" w:pos="1800"/>
        </w:tabs>
        <w:jc w:val="both"/>
        <w:rPr>
          <w:rFonts w:ascii="Times New Roman" w:hAnsi="Times New Roman"/>
          <w:szCs w:val="24"/>
        </w:rPr>
      </w:pP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lastRenderedPageBreak/>
        <w:tab/>
        <w:t>2.28</w:t>
      </w:r>
      <w:r w:rsidRPr="009E2937">
        <w:rPr>
          <w:rFonts w:ascii="Times New Roman" w:hAnsi="Times New Roman"/>
          <w:color w:val="000000"/>
          <w:szCs w:val="24"/>
        </w:rPr>
        <w:tab/>
        <w:t>Organization Memberships</w:t>
      </w: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The Board of Education may hold membership in the Kansas School Board Association and National School Board Association. All school board members shall be reimbursed for expenses while traveling on school business to the KASB and NASB meetings.</w:t>
      </w: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p>
    <w:p w:rsidR="006C72A8" w:rsidRPr="009E2937" w:rsidRDefault="00477CBE" w:rsidP="00336038">
      <w:pPr>
        <w:pStyle w:val="Heading1"/>
        <w:numPr>
          <w:ilvl w:val="1"/>
          <w:numId w:val="3"/>
        </w:numPr>
        <w:jc w:val="both"/>
        <w:rPr>
          <w:rFonts w:ascii="Times New Roman" w:hAnsi="Times New Roman"/>
          <w:b w:val="0"/>
          <w:szCs w:val="24"/>
        </w:rPr>
      </w:pPr>
      <w:r>
        <w:rPr>
          <w:rFonts w:ascii="Times New Roman" w:hAnsi="Times New Roman"/>
          <w:b w:val="0"/>
          <w:szCs w:val="24"/>
        </w:rPr>
        <w:t xml:space="preserve">District Authority </w:t>
      </w:r>
      <w:r w:rsidR="006C72A8" w:rsidRPr="009E2937">
        <w:rPr>
          <w:rFonts w:ascii="Times New Roman" w:hAnsi="Times New Roman"/>
          <w:b w:val="0"/>
          <w:szCs w:val="24"/>
        </w:rPr>
        <w:t>(01-12-04)</w:t>
      </w:r>
    </w:p>
    <w:p w:rsidR="006C72A8" w:rsidRPr="009E2937" w:rsidRDefault="006C72A8" w:rsidP="006C72A8">
      <w:pPr>
        <w:jc w:val="both"/>
        <w:rPr>
          <w:rFonts w:ascii="Times New Roman" w:hAnsi="Times New Roman"/>
          <w:szCs w:val="24"/>
        </w:rPr>
      </w:pPr>
    </w:p>
    <w:p w:rsidR="006C72A8" w:rsidRPr="009E2937" w:rsidRDefault="006C72A8" w:rsidP="006C72A8">
      <w:pPr>
        <w:jc w:val="both"/>
        <w:rPr>
          <w:rFonts w:ascii="Times New Roman" w:hAnsi="Times New Roman"/>
          <w:szCs w:val="24"/>
        </w:rPr>
      </w:pPr>
      <w:r w:rsidRPr="009E2937">
        <w:rPr>
          <w:rFonts w:ascii="Times New Roman" w:hAnsi="Times New Roman"/>
          <w:szCs w:val="24"/>
        </w:rPr>
        <w:tab/>
        <w:t>The governance of the district shall be vested in the board.</w:t>
      </w:r>
    </w:p>
    <w:p w:rsidR="006C72A8" w:rsidRPr="009E2937" w:rsidRDefault="006C72A8" w:rsidP="006C72A8">
      <w:pPr>
        <w:ind w:firstLine="720"/>
        <w:jc w:val="both"/>
        <w:rPr>
          <w:rFonts w:ascii="Times New Roman" w:hAnsi="Times New Roman"/>
          <w:szCs w:val="24"/>
          <w:u w:val="single"/>
        </w:rPr>
      </w:pPr>
      <w:r w:rsidRPr="009E2937">
        <w:rPr>
          <w:rFonts w:ascii="Times New Roman" w:hAnsi="Times New Roman"/>
          <w:szCs w:val="24"/>
          <w:u w:val="single"/>
        </w:rPr>
        <w:t>Home Rule</w:t>
      </w:r>
    </w:p>
    <w:p w:rsidR="006C72A8" w:rsidRDefault="006C72A8" w:rsidP="006C72A8">
      <w:pPr>
        <w:jc w:val="both"/>
        <w:rPr>
          <w:rFonts w:ascii="Times New Roman" w:hAnsi="Times New Roman"/>
          <w:szCs w:val="24"/>
        </w:rPr>
      </w:pPr>
      <w:r w:rsidRPr="009E2937">
        <w:rPr>
          <w:rFonts w:ascii="Times New Roman" w:hAnsi="Times New Roman"/>
          <w:szCs w:val="24"/>
        </w:rPr>
        <w:tab/>
        <w:t>The board shall have authority to conduct district business without specific statutory delegation.  The board may transact all school district business and adopt policies the board deems appropriate to perform its constitutional duty to maintain, develop and operate local public schools.</w:t>
      </w:r>
    </w:p>
    <w:p w:rsidR="002A19FC" w:rsidRDefault="002A19FC" w:rsidP="006C72A8">
      <w:pPr>
        <w:jc w:val="both"/>
        <w:rPr>
          <w:rFonts w:ascii="Times New Roman" w:hAnsi="Times New Roman"/>
          <w:szCs w:val="24"/>
        </w:rPr>
      </w:pPr>
    </w:p>
    <w:p w:rsidR="002A19FC" w:rsidRPr="002A19FC" w:rsidRDefault="002A19FC" w:rsidP="00336038">
      <w:pPr>
        <w:pStyle w:val="ListParagraph"/>
        <w:numPr>
          <w:ilvl w:val="1"/>
          <w:numId w:val="3"/>
        </w:numPr>
        <w:jc w:val="both"/>
        <w:rPr>
          <w:rFonts w:ascii="Times New Roman" w:hAnsi="Times New Roman"/>
          <w:szCs w:val="24"/>
        </w:rPr>
      </w:pPr>
      <w:r w:rsidRPr="002A19FC">
        <w:rPr>
          <w:rFonts w:ascii="Times New Roman" w:hAnsi="Times New Roman"/>
          <w:szCs w:val="24"/>
        </w:rPr>
        <w:t>Goals and Objectives (09/14/09)</w:t>
      </w:r>
    </w:p>
    <w:p w:rsidR="002A19FC" w:rsidRDefault="002A19FC" w:rsidP="002A19FC">
      <w:pPr>
        <w:pStyle w:val="ListParagraph"/>
        <w:jc w:val="both"/>
        <w:rPr>
          <w:rFonts w:ascii="Times New Roman" w:hAnsi="Times New Roman"/>
          <w:szCs w:val="24"/>
        </w:rPr>
      </w:pPr>
    </w:p>
    <w:p w:rsidR="002A19FC" w:rsidRPr="002A19FC" w:rsidRDefault="002A19FC" w:rsidP="002A19FC">
      <w:pPr>
        <w:pStyle w:val="ListParagraph"/>
        <w:ind w:left="0" w:firstLine="720"/>
        <w:jc w:val="both"/>
        <w:rPr>
          <w:rFonts w:ascii="Times New Roman" w:hAnsi="Times New Roman"/>
          <w:szCs w:val="24"/>
        </w:rPr>
      </w:pPr>
      <w:r>
        <w:rPr>
          <w:rFonts w:ascii="Times New Roman" w:hAnsi="Times New Roman"/>
          <w:szCs w:val="24"/>
        </w:rPr>
        <w:t>The board shall seek to work harmoniously with educational agencies having an interest in the district’s schools.  Staff shall follow all regulations required by state and federal education agencies.</w:t>
      </w:r>
    </w:p>
    <w:p w:rsidR="00EC5020" w:rsidRPr="009E2937" w:rsidRDefault="00EC5020" w:rsidP="006C72A8">
      <w:pPr>
        <w:jc w:val="both"/>
        <w:rPr>
          <w:rFonts w:ascii="Times New Roman" w:hAnsi="Times New Roman"/>
          <w:szCs w:val="24"/>
        </w:rPr>
      </w:pPr>
    </w:p>
    <w:p w:rsidR="00EC5020" w:rsidRPr="002A19FC" w:rsidRDefault="002A19FC" w:rsidP="00336038">
      <w:pPr>
        <w:pStyle w:val="ListParagraph"/>
        <w:numPr>
          <w:ilvl w:val="1"/>
          <w:numId w:val="3"/>
        </w:numPr>
        <w:jc w:val="both"/>
        <w:rPr>
          <w:rFonts w:ascii="Times New Roman" w:hAnsi="Times New Roman"/>
          <w:szCs w:val="24"/>
        </w:rPr>
      </w:pPr>
      <w:r w:rsidRPr="002A19FC">
        <w:rPr>
          <w:rFonts w:ascii="Times New Roman" w:hAnsi="Times New Roman"/>
          <w:szCs w:val="24"/>
        </w:rPr>
        <w:t>Developing and Adopting Policy (10/11/10)</w:t>
      </w:r>
    </w:p>
    <w:p w:rsidR="002A19FC" w:rsidRDefault="002A19FC" w:rsidP="002A19FC">
      <w:pPr>
        <w:pStyle w:val="ListParagraph"/>
        <w:jc w:val="both"/>
        <w:rPr>
          <w:rFonts w:ascii="Times New Roman" w:hAnsi="Times New Roman"/>
          <w:szCs w:val="24"/>
        </w:rPr>
      </w:pPr>
    </w:p>
    <w:p w:rsidR="002A19FC" w:rsidRDefault="002A19FC" w:rsidP="00DD15A7">
      <w:pPr>
        <w:pStyle w:val="ListParagraph"/>
        <w:ind w:left="0" w:firstLine="720"/>
        <w:jc w:val="both"/>
        <w:rPr>
          <w:rFonts w:ascii="Times New Roman" w:hAnsi="Times New Roman"/>
          <w:szCs w:val="24"/>
        </w:rPr>
      </w:pPr>
      <w:r>
        <w:rPr>
          <w:rFonts w:ascii="Times New Roman" w:hAnsi="Times New Roman"/>
          <w:szCs w:val="24"/>
        </w:rPr>
        <w:t>The board shall adopt all new policies and delete or modify existing policies.</w:t>
      </w:r>
      <w:r w:rsidR="00DD15A7">
        <w:rPr>
          <w:rFonts w:ascii="Times New Roman" w:hAnsi="Times New Roman"/>
          <w:szCs w:val="24"/>
        </w:rPr>
        <w:t xml:space="preserve">  Board policies, rules and regulations may be amended at any board meeting by a majority vote of the board.  All handbooks shall be approved by the board and adopted, by reference, as a part of these policies and rules.</w:t>
      </w:r>
    </w:p>
    <w:p w:rsidR="00DD15A7" w:rsidRDefault="00DD15A7" w:rsidP="00DD15A7">
      <w:pPr>
        <w:pStyle w:val="ListParagraph"/>
        <w:ind w:left="0" w:firstLine="720"/>
        <w:jc w:val="both"/>
        <w:rPr>
          <w:rFonts w:ascii="Times New Roman" w:hAnsi="Times New Roman"/>
          <w:szCs w:val="24"/>
          <w:u w:val="single"/>
        </w:rPr>
      </w:pPr>
      <w:r>
        <w:rPr>
          <w:rFonts w:ascii="Times New Roman" w:hAnsi="Times New Roman"/>
          <w:szCs w:val="24"/>
          <w:u w:val="single"/>
        </w:rPr>
        <w:t>Drafting Policy</w:t>
      </w:r>
    </w:p>
    <w:p w:rsidR="00DD15A7" w:rsidRDefault="00DD15A7" w:rsidP="00DD15A7">
      <w:pPr>
        <w:pStyle w:val="ListParagraph"/>
        <w:ind w:left="0" w:firstLine="720"/>
        <w:jc w:val="both"/>
        <w:rPr>
          <w:rFonts w:ascii="Times New Roman" w:hAnsi="Times New Roman"/>
          <w:szCs w:val="24"/>
        </w:rPr>
      </w:pPr>
      <w:r>
        <w:rPr>
          <w:rFonts w:ascii="Times New Roman" w:hAnsi="Times New Roman"/>
          <w:szCs w:val="24"/>
        </w:rPr>
        <w:t>The superintendent shall draft all recommended policy changes, including new policy recommendations.  The superintendent may involve appropriate staff members, patrons or students when revising or drafting new policy.</w:t>
      </w:r>
    </w:p>
    <w:p w:rsidR="00DD15A7" w:rsidRDefault="00DD15A7" w:rsidP="00DD15A7">
      <w:pPr>
        <w:pStyle w:val="ListParagraph"/>
        <w:ind w:left="0" w:firstLine="720"/>
        <w:jc w:val="both"/>
        <w:rPr>
          <w:rFonts w:ascii="Times New Roman" w:hAnsi="Times New Roman"/>
          <w:szCs w:val="24"/>
          <w:u w:val="single"/>
        </w:rPr>
      </w:pPr>
      <w:r>
        <w:rPr>
          <w:rFonts w:ascii="Times New Roman" w:hAnsi="Times New Roman"/>
          <w:szCs w:val="24"/>
          <w:u w:val="single"/>
        </w:rPr>
        <w:t>Attorney Involvement</w:t>
      </w:r>
    </w:p>
    <w:p w:rsidR="00DD15A7" w:rsidRDefault="00DD15A7" w:rsidP="00DD15A7">
      <w:pPr>
        <w:pStyle w:val="ListParagraph"/>
        <w:ind w:left="0" w:firstLine="720"/>
        <w:jc w:val="both"/>
        <w:rPr>
          <w:rFonts w:ascii="Times New Roman" w:hAnsi="Times New Roman"/>
          <w:szCs w:val="24"/>
        </w:rPr>
      </w:pPr>
      <w:r>
        <w:rPr>
          <w:rFonts w:ascii="Times New Roman" w:hAnsi="Times New Roman"/>
          <w:szCs w:val="24"/>
        </w:rPr>
        <w:t>Board policies and rules may be submitted to the legal counsel to determine their legality before they are submitted to the board.</w:t>
      </w:r>
    </w:p>
    <w:p w:rsidR="00DD15A7" w:rsidRDefault="00DD15A7" w:rsidP="00DD15A7">
      <w:pPr>
        <w:pStyle w:val="ListParagraph"/>
        <w:ind w:left="0" w:firstLine="720"/>
        <w:jc w:val="both"/>
        <w:rPr>
          <w:rFonts w:ascii="Times New Roman" w:hAnsi="Times New Roman"/>
          <w:szCs w:val="24"/>
          <w:u w:val="single"/>
        </w:rPr>
      </w:pPr>
      <w:r>
        <w:rPr>
          <w:rFonts w:ascii="Times New Roman" w:hAnsi="Times New Roman"/>
          <w:szCs w:val="24"/>
          <w:u w:val="single"/>
        </w:rPr>
        <w:t>Policy Dissemination</w:t>
      </w:r>
    </w:p>
    <w:p w:rsidR="00DD15A7" w:rsidRDefault="00DD15A7" w:rsidP="00DD15A7">
      <w:pPr>
        <w:pStyle w:val="ListParagraph"/>
        <w:ind w:left="0" w:firstLine="720"/>
        <w:jc w:val="both"/>
        <w:rPr>
          <w:rFonts w:ascii="Times New Roman" w:hAnsi="Times New Roman"/>
          <w:szCs w:val="24"/>
        </w:rPr>
      </w:pPr>
      <w:r>
        <w:rPr>
          <w:rFonts w:ascii="Times New Roman" w:hAnsi="Times New Roman"/>
          <w:szCs w:val="24"/>
        </w:rPr>
        <w:t>Changes in board policy shall be disseminated as appropriate.  The superintendent shall develop a procedure to ensure appropriate dissemination and the destruction or removal of obsolete policies.  One hard copy policy book shall be kept in the central business office.  If appropriate, the superintendent may also designate additional staff members who shall be furnished a policy book.  Current board-approved policies may be posted on the district website, or other website designated by the board.  Board members, district staff, patrons and others will be encouraged to use the web site to access current board policy.</w:t>
      </w:r>
    </w:p>
    <w:p w:rsidR="00CB2E7C" w:rsidRDefault="00CB2E7C" w:rsidP="00DD15A7">
      <w:pPr>
        <w:pStyle w:val="ListParagraph"/>
        <w:ind w:left="0" w:firstLine="720"/>
        <w:jc w:val="both"/>
        <w:rPr>
          <w:rFonts w:ascii="Times New Roman" w:hAnsi="Times New Roman"/>
          <w:szCs w:val="24"/>
        </w:rPr>
      </w:pPr>
    </w:p>
    <w:p w:rsidR="00CB2E7C" w:rsidRDefault="00CB2E7C" w:rsidP="00DD15A7">
      <w:pPr>
        <w:pStyle w:val="ListParagraph"/>
        <w:ind w:left="0" w:firstLine="720"/>
        <w:jc w:val="both"/>
        <w:rPr>
          <w:rFonts w:ascii="Times New Roman" w:hAnsi="Times New Roman"/>
          <w:szCs w:val="24"/>
        </w:rPr>
      </w:pPr>
    </w:p>
    <w:p w:rsidR="00DD15A7" w:rsidRDefault="00DD15A7" w:rsidP="00DD15A7">
      <w:pPr>
        <w:pStyle w:val="ListParagraph"/>
        <w:ind w:left="0" w:firstLine="720"/>
        <w:jc w:val="both"/>
        <w:rPr>
          <w:rFonts w:ascii="Times New Roman" w:hAnsi="Times New Roman"/>
          <w:szCs w:val="24"/>
          <w:u w:val="single"/>
        </w:rPr>
      </w:pPr>
      <w:r>
        <w:rPr>
          <w:rFonts w:ascii="Times New Roman" w:hAnsi="Times New Roman"/>
          <w:szCs w:val="24"/>
          <w:u w:val="single"/>
        </w:rPr>
        <w:lastRenderedPageBreak/>
        <w:t>Historical Policy Files</w:t>
      </w:r>
    </w:p>
    <w:p w:rsidR="00DD15A7" w:rsidRDefault="00DD15A7" w:rsidP="00DD15A7">
      <w:pPr>
        <w:pStyle w:val="ListParagraph"/>
        <w:ind w:left="0" w:firstLine="720"/>
        <w:jc w:val="both"/>
        <w:rPr>
          <w:rFonts w:ascii="Times New Roman" w:hAnsi="Times New Roman"/>
          <w:szCs w:val="24"/>
        </w:rPr>
      </w:pPr>
      <w:r>
        <w:rPr>
          <w:rFonts w:ascii="Times New Roman" w:hAnsi="Times New Roman"/>
          <w:szCs w:val="24"/>
        </w:rPr>
        <w:t>The clerk shall keep an historical set of board policies which will reflect all revisions, amendments or other actions pertaining to every policy.</w:t>
      </w:r>
    </w:p>
    <w:p w:rsidR="00DD15A7" w:rsidRDefault="00DD15A7" w:rsidP="00DD15A7">
      <w:pPr>
        <w:pStyle w:val="ListParagraph"/>
        <w:ind w:left="0" w:firstLine="720"/>
        <w:jc w:val="both"/>
        <w:rPr>
          <w:rFonts w:ascii="Times New Roman" w:hAnsi="Times New Roman"/>
          <w:szCs w:val="24"/>
          <w:u w:val="single"/>
        </w:rPr>
      </w:pPr>
      <w:r>
        <w:rPr>
          <w:rFonts w:ascii="Times New Roman" w:hAnsi="Times New Roman"/>
          <w:szCs w:val="24"/>
          <w:u w:val="single"/>
        </w:rPr>
        <w:t>Public Input on Policy</w:t>
      </w:r>
    </w:p>
    <w:p w:rsidR="00DD15A7" w:rsidRPr="00DD15A7" w:rsidRDefault="00DD15A7" w:rsidP="00DD15A7">
      <w:pPr>
        <w:pStyle w:val="ListParagraph"/>
        <w:ind w:left="0" w:firstLine="720"/>
        <w:jc w:val="both"/>
        <w:rPr>
          <w:rFonts w:ascii="Times New Roman" w:hAnsi="Times New Roman"/>
          <w:szCs w:val="24"/>
        </w:rPr>
      </w:pPr>
      <w:r>
        <w:rPr>
          <w:rFonts w:ascii="Times New Roman" w:hAnsi="Times New Roman"/>
          <w:szCs w:val="24"/>
        </w:rPr>
        <w:t>Individuals or groups may submit proposed changes in board policy.</w:t>
      </w:r>
    </w:p>
    <w:p w:rsidR="00A63C7D" w:rsidRPr="009E2937" w:rsidRDefault="00A63C7D" w:rsidP="00A63C7D">
      <w:pPr>
        <w:jc w:val="center"/>
        <w:rPr>
          <w:rFonts w:ascii="Times New Roman" w:hAnsi="Times New Roman"/>
          <w:b/>
          <w:szCs w:val="24"/>
        </w:rPr>
      </w:pPr>
      <w:r w:rsidRPr="009E2937">
        <w:rPr>
          <w:rFonts w:ascii="Times New Roman" w:hAnsi="Times New Roman"/>
          <w:szCs w:val="24"/>
        </w:rPr>
        <w:br w:type="page"/>
      </w:r>
      <w:r w:rsidRPr="009E2937">
        <w:rPr>
          <w:rFonts w:ascii="Times New Roman" w:hAnsi="Times New Roman"/>
          <w:b/>
          <w:szCs w:val="24"/>
        </w:rPr>
        <w:lastRenderedPageBreak/>
        <w:t>ARTICLE III</w:t>
      </w:r>
    </w:p>
    <w:p w:rsidR="00A63C7D" w:rsidRPr="009E2937" w:rsidRDefault="00A63C7D" w:rsidP="00A63C7D">
      <w:pPr>
        <w:jc w:val="center"/>
        <w:rPr>
          <w:rFonts w:ascii="Times New Roman" w:hAnsi="Times New Roman"/>
          <w:b/>
          <w:szCs w:val="24"/>
        </w:rPr>
      </w:pPr>
      <w:r w:rsidRPr="009E2937">
        <w:rPr>
          <w:rFonts w:ascii="Times New Roman" w:hAnsi="Times New Roman"/>
          <w:b/>
          <w:szCs w:val="24"/>
        </w:rPr>
        <w:t>THE ADMINISTRATIVE SERVICES</w:t>
      </w:r>
    </w:p>
    <w:p w:rsidR="00A63C7D" w:rsidRPr="009E2937" w:rsidRDefault="00A63C7D" w:rsidP="00A63C7D">
      <w:pPr>
        <w:tabs>
          <w:tab w:val="left" w:pos="720"/>
        </w:tabs>
        <w:rPr>
          <w:rFonts w:ascii="Times New Roman" w:hAnsi="Times New Roman"/>
          <w:color w:val="000000"/>
          <w:szCs w:val="24"/>
        </w:rPr>
      </w:pP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3.1</w:t>
      </w:r>
      <w:r w:rsidRPr="009E2937">
        <w:rPr>
          <w:rFonts w:ascii="Times New Roman" w:hAnsi="Times New Roman"/>
          <w:color w:val="000000"/>
          <w:szCs w:val="24"/>
        </w:rPr>
        <w:tab/>
        <w:t>Underlying Policies or Purposes</w:t>
      </w: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p>
    <w:p w:rsidR="00A63C7D" w:rsidRPr="009E2937" w:rsidRDefault="00A63C7D" w:rsidP="00A63C7D">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1.</w:t>
      </w:r>
      <w:r w:rsidRPr="009E2937">
        <w:rPr>
          <w:rFonts w:ascii="Times New Roman" w:hAnsi="Times New Roman"/>
          <w:color w:val="000000"/>
          <w:szCs w:val="24"/>
        </w:rPr>
        <w:tab/>
      </w:r>
      <w:proofErr w:type="gramStart"/>
      <w:r w:rsidRPr="009E2937">
        <w:rPr>
          <w:rFonts w:ascii="Times New Roman" w:hAnsi="Times New Roman"/>
          <w:color w:val="000000"/>
          <w:szCs w:val="24"/>
        </w:rPr>
        <w:t>To</w:t>
      </w:r>
      <w:proofErr w:type="gramEnd"/>
      <w:r w:rsidRPr="009E2937">
        <w:rPr>
          <w:rFonts w:ascii="Times New Roman" w:hAnsi="Times New Roman"/>
          <w:color w:val="000000"/>
          <w:szCs w:val="24"/>
        </w:rPr>
        <w:t xml:space="preserve"> delegate to the Superintendent of Schools, the administrative functions of the Board of Education, with the board retaining its legislative and judicial functions.</w:t>
      </w:r>
    </w:p>
    <w:p w:rsidR="00A63C7D" w:rsidRPr="009E2937" w:rsidRDefault="00A63C7D" w:rsidP="00A63C7D">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2.</w:t>
      </w:r>
      <w:r w:rsidRPr="009E2937">
        <w:rPr>
          <w:rFonts w:ascii="Times New Roman" w:hAnsi="Times New Roman"/>
          <w:color w:val="000000"/>
          <w:szCs w:val="24"/>
        </w:rPr>
        <w:tab/>
        <w:t>To provide such additional administrative staff as may be needed to assist the Superintendent of Schools in his administrative functions.</w:t>
      </w:r>
    </w:p>
    <w:p w:rsidR="00A63C7D" w:rsidRPr="009E2937" w:rsidRDefault="00A63C7D" w:rsidP="00A63C7D">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3.</w:t>
      </w:r>
      <w:r w:rsidRPr="009E2937">
        <w:rPr>
          <w:rFonts w:ascii="Times New Roman" w:hAnsi="Times New Roman"/>
          <w:color w:val="000000"/>
          <w:szCs w:val="24"/>
        </w:rPr>
        <w:tab/>
        <w:t>To establish qualifications of such personnel as are in keeping with the requirements of the particular position.</w:t>
      </w:r>
    </w:p>
    <w:p w:rsidR="00A63C7D" w:rsidRPr="009E2937" w:rsidRDefault="00A63C7D" w:rsidP="00A63C7D">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4.</w:t>
      </w:r>
      <w:r w:rsidRPr="009E2937">
        <w:rPr>
          <w:rFonts w:ascii="Times New Roman" w:hAnsi="Times New Roman"/>
          <w:color w:val="000000"/>
          <w:szCs w:val="24"/>
        </w:rPr>
        <w:tab/>
        <w:t>To give formal approval to the administrative structure and relationship of the school system as developed by the Superintendent of Schools and his staff.</w:t>
      </w:r>
    </w:p>
    <w:p w:rsidR="00A63C7D" w:rsidRPr="009E2937" w:rsidRDefault="00A63C7D" w:rsidP="00A63C7D">
      <w:pPr>
        <w:tabs>
          <w:tab w:val="right" w:pos="540"/>
          <w:tab w:val="left" w:pos="720"/>
          <w:tab w:val="left" w:pos="1080"/>
          <w:tab w:val="left" w:pos="1440"/>
          <w:tab w:val="left" w:pos="1800"/>
        </w:tabs>
        <w:ind w:left="1080" w:hanging="1080"/>
        <w:jc w:val="both"/>
        <w:rPr>
          <w:rFonts w:ascii="Times New Roman" w:hAnsi="Times New Roman"/>
          <w:color w:val="000000"/>
          <w:szCs w:val="24"/>
        </w:rPr>
      </w:pPr>
    </w:p>
    <w:p w:rsidR="00A63C7D" w:rsidRPr="009E2937" w:rsidRDefault="00A63C7D" w:rsidP="00A63C7D">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t>3.2</w:t>
      </w:r>
      <w:r w:rsidRPr="009E2937">
        <w:rPr>
          <w:rFonts w:ascii="Times New Roman" w:hAnsi="Times New Roman"/>
          <w:color w:val="000000"/>
          <w:szCs w:val="24"/>
        </w:rPr>
        <w:tab/>
        <w:t>Definition of Central Administration</w:t>
      </w: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p>
    <w:p w:rsidR="00A63C7D" w:rsidRPr="009E2937" w:rsidRDefault="00A63C7D" w:rsidP="00A63C7D">
      <w:pPr>
        <w:pStyle w:val="BodyText"/>
        <w:tabs>
          <w:tab w:val="right" w:pos="540"/>
          <w:tab w:val="left" w:pos="1440"/>
          <w:tab w:val="left" w:pos="1800"/>
        </w:tabs>
        <w:ind w:firstLine="720"/>
        <w:jc w:val="both"/>
        <w:rPr>
          <w:rFonts w:ascii="Times New Roman" w:hAnsi="Times New Roman"/>
          <w:szCs w:val="24"/>
        </w:rPr>
      </w:pPr>
      <w:r w:rsidRPr="009E2937">
        <w:rPr>
          <w:rFonts w:ascii="Times New Roman" w:hAnsi="Times New Roman"/>
          <w:szCs w:val="24"/>
        </w:rPr>
        <w:t>The term “Central Administration” will apply to those officers and to those controls that operate over the school system as a whole, or over some administrative division of the system. Other administrative services are those involving the administration of a school.</w:t>
      </w: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3.3</w:t>
      </w:r>
      <w:r w:rsidRPr="009E2937">
        <w:rPr>
          <w:rFonts w:ascii="Times New Roman" w:hAnsi="Times New Roman"/>
          <w:color w:val="000000"/>
          <w:szCs w:val="24"/>
        </w:rPr>
        <w:tab/>
        <w:t>Central Administrative Officer</w:t>
      </w: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p>
    <w:p w:rsidR="00A63C7D" w:rsidRPr="009E2937" w:rsidRDefault="00A63C7D" w:rsidP="00A63C7D">
      <w:pPr>
        <w:pStyle w:val="BodyText"/>
        <w:tabs>
          <w:tab w:val="right" w:pos="540"/>
          <w:tab w:val="left" w:pos="1440"/>
          <w:tab w:val="left" w:pos="1800"/>
        </w:tabs>
        <w:ind w:firstLine="720"/>
        <w:jc w:val="both"/>
        <w:rPr>
          <w:rFonts w:ascii="Times New Roman" w:hAnsi="Times New Roman"/>
          <w:szCs w:val="24"/>
        </w:rPr>
      </w:pPr>
      <w:r w:rsidRPr="009E2937">
        <w:rPr>
          <w:rFonts w:ascii="Times New Roman" w:hAnsi="Times New Roman"/>
          <w:szCs w:val="24"/>
        </w:rPr>
        <w:t>The line officer of this unit of the administrative system shall include the Superintendent of Schools. This position involves administrative functions that operate over the school system as a whole and command broad, general divisions of the school district.</w:t>
      </w: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3.4</w:t>
      </w:r>
      <w:r w:rsidRPr="009E2937">
        <w:rPr>
          <w:rFonts w:ascii="Times New Roman" w:hAnsi="Times New Roman"/>
          <w:color w:val="000000"/>
          <w:szCs w:val="24"/>
        </w:rPr>
        <w:tab/>
        <w:t>Line and Staff Organization</w:t>
      </w: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p>
    <w:p w:rsidR="00A63C7D" w:rsidRPr="009E2937" w:rsidRDefault="00A63C7D" w:rsidP="00A63C7D">
      <w:pPr>
        <w:pStyle w:val="BodyText"/>
        <w:tabs>
          <w:tab w:val="right" w:pos="540"/>
          <w:tab w:val="left" w:pos="1440"/>
          <w:tab w:val="left" w:pos="1800"/>
        </w:tabs>
        <w:ind w:firstLine="720"/>
        <w:jc w:val="both"/>
        <w:rPr>
          <w:rFonts w:ascii="Times New Roman" w:hAnsi="Times New Roman"/>
          <w:szCs w:val="24"/>
        </w:rPr>
      </w:pPr>
      <w:r w:rsidRPr="009E2937">
        <w:rPr>
          <w:rFonts w:ascii="Times New Roman" w:hAnsi="Times New Roman"/>
          <w:szCs w:val="24"/>
        </w:rPr>
        <w:t>Line organization is basically simple in that it involves a direct flow of authority upward and downward. A line officer has power and authority over subordinates and is a generalist who executes administrative actions.</w:t>
      </w:r>
    </w:p>
    <w:p w:rsidR="00A63C7D" w:rsidRPr="009E2937" w:rsidRDefault="00A63C7D" w:rsidP="00A63C7D">
      <w:pPr>
        <w:pStyle w:val="BodyText"/>
        <w:tabs>
          <w:tab w:val="right" w:pos="540"/>
          <w:tab w:val="left" w:pos="1440"/>
          <w:tab w:val="left" w:pos="1800"/>
        </w:tabs>
        <w:ind w:firstLine="720"/>
        <w:jc w:val="both"/>
        <w:rPr>
          <w:rFonts w:ascii="Times New Roman" w:hAnsi="Times New Roman"/>
          <w:szCs w:val="24"/>
        </w:rPr>
      </w:pPr>
      <w:r w:rsidRPr="009E2937">
        <w:rPr>
          <w:rFonts w:ascii="Times New Roman" w:hAnsi="Times New Roman"/>
          <w:szCs w:val="24"/>
        </w:rPr>
        <w:t>Line officers have the ultimate responsibility for carrying out the educational program and there is a direct line of authority and responsibility that extends from the electorate to the teachers and pupils. The line of authority extends both ways. Theoretically, a person in this line always deals with the person next in authority either above or below him.</w:t>
      </w: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ELECTORATE</w:t>
      </w: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BOARD OF EDUCATION</w:t>
      </w: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SUPERINTENDENT OF SCHOOLS</w:t>
      </w: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PRINCIPALS</w:t>
      </w: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TEACHERS</w:t>
      </w: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PUPILS</w:t>
      </w: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lastRenderedPageBreak/>
        <w:tab/>
        <w:t>3.5</w:t>
      </w:r>
      <w:r w:rsidRPr="009E2937">
        <w:rPr>
          <w:rFonts w:ascii="Times New Roman" w:hAnsi="Times New Roman"/>
          <w:color w:val="000000"/>
          <w:szCs w:val="24"/>
        </w:rPr>
        <w:tab/>
        <w:t>The Superintendent of Schools</w:t>
      </w: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p>
    <w:p w:rsidR="00A63C7D" w:rsidRPr="009E2937" w:rsidRDefault="00A63C7D" w:rsidP="00A63C7D">
      <w:pPr>
        <w:tabs>
          <w:tab w:val="right" w:pos="540"/>
          <w:tab w:val="left" w:pos="720"/>
          <w:tab w:val="left" w:pos="1080"/>
          <w:tab w:val="left" w:pos="1440"/>
          <w:tab w:val="left" w:pos="1800"/>
        </w:tabs>
        <w:ind w:firstLine="720"/>
        <w:jc w:val="both"/>
        <w:rPr>
          <w:rFonts w:ascii="Times New Roman" w:hAnsi="Times New Roman"/>
          <w:color w:val="000000"/>
          <w:szCs w:val="24"/>
        </w:rPr>
      </w:pPr>
      <w:r w:rsidRPr="009E2937">
        <w:rPr>
          <w:rFonts w:ascii="Times New Roman" w:hAnsi="Times New Roman"/>
          <w:color w:val="000000"/>
          <w:szCs w:val="24"/>
        </w:rPr>
        <w:t>The superintendent shall be the chief administrative head of the school system and shall have, under the direction of the board, general supervision of all the schools. The superintendent is responsible for management of the schools under board policies and is accountable to the board.</w:t>
      </w:r>
    </w:p>
    <w:p w:rsidR="00A63C7D" w:rsidRPr="009E2937" w:rsidRDefault="00A63C7D" w:rsidP="00A63C7D">
      <w:pPr>
        <w:tabs>
          <w:tab w:val="right" w:pos="540"/>
          <w:tab w:val="left" w:pos="720"/>
          <w:tab w:val="left" w:pos="1080"/>
          <w:tab w:val="left" w:pos="1440"/>
          <w:tab w:val="left" w:pos="1800"/>
        </w:tabs>
        <w:ind w:firstLine="720"/>
        <w:jc w:val="both"/>
        <w:rPr>
          <w:rFonts w:ascii="Times New Roman" w:hAnsi="Times New Roman"/>
          <w:color w:val="000000"/>
          <w:szCs w:val="24"/>
        </w:rPr>
      </w:pPr>
      <w:r w:rsidRPr="009E2937">
        <w:rPr>
          <w:rFonts w:ascii="Times New Roman" w:hAnsi="Times New Roman"/>
          <w:color w:val="000000"/>
          <w:szCs w:val="24"/>
        </w:rPr>
        <w:t>The superintendent may delegate to other school personnel the exercise of any powers and the discharge of any duties imposed upon the superintendent by these policies or by the board. The delegation of power or duty, however, shall not relieve the superintendent of responsibility for the action taken under such delegation.</w:t>
      </w: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3.6</w:t>
      </w:r>
      <w:r w:rsidRPr="009E2937">
        <w:rPr>
          <w:rFonts w:ascii="Times New Roman" w:hAnsi="Times New Roman"/>
          <w:color w:val="000000"/>
          <w:szCs w:val="24"/>
        </w:rPr>
        <w:tab/>
        <w:t>Qualifications</w:t>
      </w: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p>
    <w:p w:rsidR="00A63C7D" w:rsidRPr="009E2937" w:rsidRDefault="00A63C7D" w:rsidP="00A63C7D">
      <w:pPr>
        <w:pStyle w:val="BodyTextIndent3"/>
        <w:tabs>
          <w:tab w:val="right" w:pos="540"/>
          <w:tab w:val="left" w:pos="720"/>
          <w:tab w:val="left" w:pos="1080"/>
          <w:tab w:val="left" w:pos="1440"/>
          <w:tab w:val="left" w:pos="1800"/>
        </w:tabs>
        <w:ind w:left="0" w:firstLine="720"/>
        <w:jc w:val="both"/>
        <w:rPr>
          <w:rFonts w:ascii="Times New Roman" w:hAnsi="Times New Roman"/>
          <w:sz w:val="24"/>
          <w:szCs w:val="24"/>
        </w:rPr>
      </w:pPr>
      <w:r w:rsidRPr="009E2937">
        <w:rPr>
          <w:rFonts w:ascii="Times New Roman" w:hAnsi="Times New Roman"/>
          <w:sz w:val="24"/>
          <w:szCs w:val="24"/>
        </w:rPr>
        <w:t>The superintendent shall have or be eligible for a Kansas superintendent's certificate.</w:t>
      </w: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3.7</w:t>
      </w:r>
      <w:r w:rsidRPr="009E2937">
        <w:rPr>
          <w:rFonts w:ascii="Times New Roman" w:hAnsi="Times New Roman"/>
          <w:color w:val="000000"/>
          <w:szCs w:val="24"/>
        </w:rPr>
        <w:tab/>
        <w:t>Duties</w:t>
      </w: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 xml:space="preserve">             The responsibility of the superintendent shall be:</w:t>
      </w:r>
    </w:p>
    <w:p w:rsidR="00A63C7D" w:rsidRPr="009E2937" w:rsidRDefault="00A63C7D" w:rsidP="00A63C7D">
      <w:pPr>
        <w:tabs>
          <w:tab w:val="right" w:pos="540"/>
          <w:tab w:val="right" w:pos="90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1.</w:t>
      </w:r>
      <w:r w:rsidRPr="009E2937">
        <w:rPr>
          <w:rFonts w:ascii="Times New Roman" w:hAnsi="Times New Roman"/>
          <w:color w:val="000000"/>
          <w:szCs w:val="24"/>
        </w:rPr>
        <w:tab/>
        <w:t>To serve as administrative head of the district;</w:t>
      </w:r>
    </w:p>
    <w:p w:rsidR="00A63C7D" w:rsidRPr="009E2937" w:rsidRDefault="00A63C7D" w:rsidP="00A63C7D">
      <w:pPr>
        <w:tabs>
          <w:tab w:val="right" w:pos="540"/>
          <w:tab w:val="right" w:pos="90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2.</w:t>
      </w:r>
      <w:r w:rsidRPr="009E2937">
        <w:rPr>
          <w:rFonts w:ascii="Times New Roman" w:hAnsi="Times New Roman"/>
          <w:color w:val="000000"/>
          <w:szCs w:val="24"/>
        </w:rPr>
        <w:tab/>
        <w:t>To keep the board informed on the progress and condition of the schools;</w:t>
      </w:r>
    </w:p>
    <w:p w:rsidR="00A63C7D" w:rsidRPr="009E2937" w:rsidRDefault="00A63C7D" w:rsidP="00BA5C05">
      <w:pPr>
        <w:pStyle w:val="BodyText2"/>
        <w:tabs>
          <w:tab w:val="right" w:pos="540"/>
          <w:tab w:val="right" w:pos="900"/>
          <w:tab w:val="left" w:pos="1080"/>
          <w:tab w:val="left" w:pos="1440"/>
          <w:tab w:val="left" w:pos="1800"/>
        </w:tabs>
        <w:spacing w:after="0" w:line="240" w:lineRule="auto"/>
        <w:ind w:left="1080" w:hanging="1080"/>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3.</w:t>
      </w:r>
      <w:r w:rsidRPr="009E2937">
        <w:rPr>
          <w:rFonts w:ascii="Times New Roman" w:hAnsi="Times New Roman"/>
          <w:szCs w:val="24"/>
        </w:rPr>
        <w:tab/>
        <w:t>To administer the development and maintenance of an educational program designed to meet the community's needs, to study recent educational developments and to recommend changes in programs;</w:t>
      </w:r>
    </w:p>
    <w:p w:rsidR="00A63C7D" w:rsidRPr="009E2937" w:rsidRDefault="00A63C7D" w:rsidP="00A63C7D">
      <w:pPr>
        <w:tabs>
          <w:tab w:val="right" w:pos="540"/>
          <w:tab w:val="right" w:pos="90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4.</w:t>
      </w:r>
      <w:r w:rsidRPr="009E2937">
        <w:rPr>
          <w:rFonts w:ascii="Times New Roman" w:hAnsi="Times New Roman"/>
          <w:color w:val="000000"/>
          <w:szCs w:val="24"/>
        </w:rPr>
        <w:tab/>
        <w:t>To carry out the board's policies and rules;</w:t>
      </w:r>
    </w:p>
    <w:p w:rsidR="00A63C7D" w:rsidRPr="009E2937" w:rsidRDefault="00A63C7D" w:rsidP="00A63C7D">
      <w:pPr>
        <w:tabs>
          <w:tab w:val="right" w:pos="540"/>
          <w:tab w:val="right" w:pos="90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5.</w:t>
      </w:r>
      <w:r w:rsidRPr="009E2937">
        <w:rPr>
          <w:rFonts w:ascii="Times New Roman" w:hAnsi="Times New Roman"/>
          <w:color w:val="000000"/>
          <w:szCs w:val="24"/>
        </w:rPr>
        <w:tab/>
        <w:t>To monitor educational policies and to recommend needed changes to the board;</w:t>
      </w:r>
    </w:p>
    <w:p w:rsidR="00A63C7D" w:rsidRPr="009E2937" w:rsidRDefault="00A63C7D" w:rsidP="00A63C7D">
      <w:pPr>
        <w:tabs>
          <w:tab w:val="right" w:pos="540"/>
          <w:tab w:val="right" w:pos="90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6.</w:t>
      </w:r>
      <w:r w:rsidRPr="009E2937">
        <w:rPr>
          <w:rFonts w:ascii="Times New Roman" w:hAnsi="Times New Roman"/>
          <w:color w:val="000000"/>
          <w:szCs w:val="24"/>
        </w:rPr>
        <w:tab/>
        <w:t>To recommend positions required to provide adequate personnel for the operation of education programs;</w:t>
      </w:r>
    </w:p>
    <w:p w:rsidR="00A63C7D" w:rsidRPr="009E2937" w:rsidRDefault="00A63C7D" w:rsidP="00A63C7D">
      <w:pPr>
        <w:tabs>
          <w:tab w:val="right" w:pos="540"/>
          <w:tab w:val="right" w:pos="90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7.</w:t>
      </w:r>
      <w:r w:rsidRPr="009E2937">
        <w:rPr>
          <w:rFonts w:ascii="Times New Roman" w:hAnsi="Times New Roman"/>
          <w:color w:val="000000"/>
          <w:szCs w:val="24"/>
        </w:rPr>
        <w:tab/>
        <w:t>To nominate for appointment, assignment, transfer or termination and to define the duties of all personnel, subject to approval of the board;</w:t>
      </w:r>
    </w:p>
    <w:p w:rsidR="00A63C7D" w:rsidRPr="009E2937" w:rsidRDefault="00A63C7D" w:rsidP="00A63C7D">
      <w:pPr>
        <w:tabs>
          <w:tab w:val="right" w:pos="540"/>
          <w:tab w:val="right" w:pos="90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8.</w:t>
      </w:r>
      <w:r w:rsidRPr="009E2937">
        <w:rPr>
          <w:rFonts w:ascii="Times New Roman" w:hAnsi="Times New Roman"/>
          <w:color w:val="000000"/>
          <w:szCs w:val="24"/>
        </w:rPr>
        <w:tab/>
        <w:t>To supervise the preparation of the annual budget and to recommend it to the board for consideration;</w:t>
      </w:r>
    </w:p>
    <w:p w:rsidR="00A63C7D" w:rsidRPr="009E2937" w:rsidRDefault="00A63C7D" w:rsidP="00A63C7D">
      <w:pPr>
        <w:tabs>
          <w:tab w:val="right" w:pos="540"/>
          <w:tab w:val="right" w:pos="90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9.</w:t>
      </w:r>
      <w:r w:rsidRPr="009E2937">
        <w:rPr>
          <w:rFonts w:ascii="Times New Roman" w:hAnsi="Times New Roman"/>
          <w:color w:val="000000"/>
          <w:szCs w:val="24"/>
        </w:rPr>
        <w:tab/>
        <w:t>To advise and recommend in business administration matters;</w:t>
      </w:r>
    </w:p>
    <w:p w:rsidR="00A63C7D" w:rsidRPr="009E2937" w:rsidRDefault="00A63C7D" w:rsidP="00BA5C05">
      <w:pPr>
        <w:pStyle w:val="BodyText2"/>
        <w:tabs>
          <w:tab w:val="right" w:pos="540"/>
          <w:tab w:val="right" w:pos="900"/>
          <w:tab w:val="left" w:pos="1080"/>
          <w:tab w:val="left" w:pos="1440"/>
          <w:tab w:val="left" w:pos="1800"/>
        </w:tabs>
        <w:spacing w:after="0" w:line="240" w:lineRule="auto"/>
        <w:ind w:left="1080" w:hanging="1080"/>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10.</w:t>
      </w:r>
      <w:r w:rsidRPr="009E2937">
        <w:rPr>
          <w:rFonts w:ascii="Times New Roman" w:hAnsi="Times New Roman"/>
          <w:szCs w:val="24"/>
        </w:rPr>
        <w:tab/>
        <w:t>To study the schools' needs and to keep the public informed concerning these needs;</w:t>
      </w:r>
    </w:p>
    <w:p w:rsidR="00A63C7D" w:rsidRPr="009E2937" w:rsidRDefault="00A63C7D" w:rsidP="00BA5C05">
      <w:pPr>
        <w:pStyle w:val="BodyText2"/>
        <w:tabs>
          <w:tab w:val="right" w:pos="540"/>
          <w:tab w:val="right" w:pos="900"/>
          <w:tab w:val="left" w:pos="1080"/>
          <w:tab w:val="left" w:pos="1440"/>
          <w:tab w:val="left" w:pos="1800"/>
        </w:tabs>
        <w:spacing w:after="0"/>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11.</w:t>
      </w:r>
      <w:r w:rsidRPr="009E2937">
        <w:rPr>
          <w:rFonts w:ascii="Times New Roman" w:hAnsi="Times New Roman"/>
          <w:szCs w:val="24"/>
        </w:rPr>
        <w:tab/>
        <w:t>To assure that the district finances are properly managed.</w:t>
      </w: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3.8</w:t>
      </w:r>
      <w:r w:rsidRPr="009E2937">
        <w:rPr>
          <w:rFonts w:ascii="Times New Roman" w:hAnsi="Times New Roman"/>
          <w:color w:val="000000"/>
          <w:szCs w:val="24"/>
        </w:rPr>
        <w:tab/>
        <w:t>Recruitment</w:t>
      </w: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p>
    <w:p w:rsidR="00A63C7D" w:rsidRPr="009E2937" w:rsidRDefault="00A63C7D" w:rsidP="00A63C7D">
      <w:pPr>
        <w:pStyle w:val="BodyText"/>
        <w:tabs>
          <w:tab w:val="right" w:pos="540"/>
          <w:tab w:val="left" w:pos="1440"/>
          <w:tab w:val="left" w:pos="1800"/>
        </w:tabs>
        <w:ind w:firstLine="720"/>
        <w:jc w:val="both"/>
        <w:rPr>
          <w:rFonts w:ascii="Times New Roman" w:hAnsi="Times New Roman"/>
          <w:szCs w:val="24"/>
        </w:rPr>
      </w:pPr>
      <w:r w:rsidRPr="009E2937">
        <w:rPr>
          <w:rFonts w:ascii="Times New Roman" w:hAnsi="Times New Roman"/>
          <w:szCs w:val="24"/>
        </w:rPr>
        <w:t>The superintendent search presents the board with an opportunity to recruit individuals who will implement the board's goals. The board shall recruit candidates who can best accomplish this objective. The board shall consider only candidates who meet both state and local qualifications and who display the ability to successfully carry out the superintendent's duties.</w:t>
      </w: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lastRenderedPageBreak/>
        <w:tab/>
      </w:r>
      <w:r w:rsidRPr="009E2937">
        <w:rPr>
          <w:rFonts w:ascii="Times New Roman" w:hAnsi="Times New Roman"/>
          <w:color w:val="000000"/>
          <w:szCs w:val="24"/>
        </w:rPr>
        <w:tab/>
        <w:t>The board may solicit applications from qualified members of the staff and may list the vacancy with placement offices.</w:t>
      </w: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 xml:space="preserve">Applications for the </w:t>
      </w:r>
      <w:proofErr w:type="spellStart"/>
      <w:r w:rsidRPr="009E2937">
        <w:rPr>
          <w:rFonts w:ascii="Times New Roman" w:hAnsi="Times New Roman"/>
          <w:color w:val="000000"/>
          <w:szCs w:val="24"/>
        </w:rPr>
        <w:t>superintendency</w:t>
      </w:r>
      <w:proofErr w:type="spellEnd"/>
      <w:r w:rsidRPr="009E2937">
        <w:rPr>
          <w:rFonts w:ascii="Times New Roman" w:hAnsi="Times New Roman"/>
          <w:color w:val="000000"/>
          <w:szCs w:val="24"/>
        </w:rPr>
        <w:t xml:space="preserve"> shall be screened by a professional committee selected by the board. Finalists' districts should be visited by persons designated by the board. Selected candidates shall be interviewed by the board.</w:t>
      </w: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3.9</w:t>
      </w:r>
      <w:r w:rsidRPr="009E2937">
        <w:rPr>
          <w:rFonts w:ascii="Times New Roman" w:hAnsi="Times New Roman"/>
          <w:color w:val="000000"/>
          <w:szCs w:val="24"/>
        </w:rPr>
        <w:tab/>
        <w:t>Appointment</w:t>
      </w: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p>
    <w:p w:rsidR="00A63C7D" w:rsidRPr="009E2937" w:rsidRDefault="00A63C7D" w:rsidP="00A63C7D">
      <w:pPr>
        <w:pStyle w:val="BodyText"/>
        <w:tabs>
          <w:tab w:val="right" w:pos="540"/>
          <w:tab w:val="left" w:pos="1440"/>
          <w:tab w:val="left" w:pos="1800"/>
        </w:tabs>
        <w:ind w:firstLine="720"/>
        <w:jc w:val="both"/>
        <w:rPr>
          <w:rFonts w:ascii="Times New Roman" w:hAnsi="Times New Roman"/>
          <w:szCs w:val="24"/>
        </w:rPr>
      </w:pPr>
      <w:r w:rsidRPr="009E2937">
        <w:rPr>
          <w:rFonts w:ascii="Times New Roman" w:hAnsi="Times New Roman"/>
          <w:szCs w:val="24"/>
        </w:rPr>
        <w:t>The board may offer a contract not to exceed three years in length. The superintendent's contract shall be considered for renewal on or before the statutory date for nonrenewal.</w:t>
      </w: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3.10</w:t>
      </w:r>
      <w:r w:rsidRPr="009E2937">
        <w:rPr>
          <w:rFonts w:ascii="Times New Roman" w:hAnsi="Times New Roman"/>
          <w:color w:val="000000"/>
          <w:szCs w:val="24"/>
        </w:rPr>
        <w:tab/>
        <w:t>Compensation and Benefits</w:t>
      </w: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p>
    <w:p w:rsidR="00A63C7D" w:rsidRPr="009E2937" w:rsidRDefault="00A63C7D" w:rsidP="00A63C7D">
      <w:pPr>
        <w:pStyle w:val="BodyText"/>
        <w:tabs>
          <w:tab w:val="right" w:pos="540"/>
          <w:tab w:val="left" w:pos="1440"/>
          <w:tab w:val="left" w:pos="1800"/>
        </w:tabs>
        <w:ind w:firstLine="720"/>
        <w:jc w:val="both"/>
        <w:rPr>
          <w:rFonts w:ascii="Times New Roman" w:hAnsi="Times New Roman"/>
          <w:szCs w:val="24"/>
        </w:rPr>
      </w:pPr>
      <w:r w:rsidRPr="009E2937">
        <w:rPr>
          <w:rFonts w:ascii="Times New Roman" w:hAnsi="Times New Roman"/>
          <w:szCs w:val="24"/>
        </w:rPr>
        <w:t>Compensation and benefits of the superintendent shall be determined annually by the board and shall be based on performance and the ability to carry out the board's policies.</w:t>
      </w: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3.11</w:t>
      </w:r>
      <w:r w:rsidRPr="009E2937">
        <w:rPr>
          <w:rFonts w:ascii="Times New Roman" w:hAnsi="Times New Roman"/>
          <w:color w:val="000000"/>
          <w:szCs w:val="24"/>
        </w:rPr>
        <w:tab/>
        <w:t>Travel Expense</w:t>
      </w: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p>
    <w:p w:rsidR="00A63C7D" w:rsidRPr="009E2937" w:rsidRDefault="00A63C7D" w:rsidP="00A63C7D">
      <w:pPr>
        <w:pStyle w:val="BodyText"/>
        <w:tabs>
          <w:tab w:val="right" w:pos="540"/>
          <w:tab w:val="left" w:pos="1440"/>
          <w:tab w:val="left" w:pos="1800"/>
        </w:tabs>
        <w:ind w:firstLine="720"/>
        <w:jc w:val="both"/>
        <w:rPr>
          <w:rFonts w:ascii="Times New Roman" w:hAnsi="Times New Roman"/>
          <w:szCs w:val="24"/>
        </w:rPr>
      </w:pPr>
      <w:r w:rsidRPr="009E2937">
        <w:rPr>
          <w:rFonts w:ascii="Times New Roman" w:hAnsi="Times New Roman"/>
          <w:szCs w:val="24"/>
        </w:rPr>
        <w:t>The superintendent's use of a district motor vehicle and a district credit card shall be confined to necessary school business and reported monthly to the board. Expenses for extended travel incurred in the performance of official duties shall be reimbursed in accordance with the provisions of GAN.</w:t>
      </w: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3.12</w:t>
      </w:r>
      <w:r w:rsidRPr="009E2937">
        <w:rPr>
          <w:rFonts w:ascii="Times New Roman" w:hAnsi="Times New Roman"/>
          <w:color w:val="000000"/>
          <w:szCs w:val="24"/>
        </w:rPr>
        <w:tab/>
        <w:t>Staff Development Opportunities</w:t>
      </w: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The superintendent shall keep updated on new educational practices by: study, visiting other districts, attending educational conferences and other means approved by the board.</w:t>
      </w: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3.13</w:t>
      </w:r>
      <w:r w:rsidRPr="009E2937">
        <w:rPr>
          <w:rFonts w:ascii="Times New Roman" w:hAnsi="Times New Roman"/>
          <w:color w:val="000000"/>
          <w:szCs w:val="24"/>
        </w:rPr>
        <w:tab/>
        <w:t>Qualifications of the Building Principals</w:t>
      </w: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p>
    <w:p w:rsidR="00A63C7D" w:rsidRPr="009E2937" w:rsidRDefault="00A63C7D" w:rsidP="00A63C7D">
      <w:pPr>
        <w:tabs>
          <w:tab w:val="right" w:pos="540"/>
          <w:tab w:val="left" w:pos="720"/>
          <w:tab w:val="left" w:pos="90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1.</w:t>
      </w:r>
      <w:r w:rsidRPr="009E2937">
        <w:rPr>
          <w:rFonts w:ascii="Times New Roman" w:hAnsi="Times New Roman"/>
          <w:color w:val="000000"/>
          <w:szCs w:val="24"/>
        </w:rPr>
        <w:tab/>
        <w:t>Secondary Schools: It will be the general policy to require that persons approved as Secondary School Principal will hold the Master's Degree qualifying the principal for a secondary school administrator's certificate from a college or university of approved standing and shall have had approved and successful experience in his chosen field.</w:t>
      </w:r>
    </w:p>
    <w:p w:rsidR="00A63C7D" w:rsidRPr="009E2937" w:rsidRDefault="00A63C7D" w:rsidP="00A63C7D">
      <w:pPr>
        <w:tabs>
          <w:tab w:val="right" w:pos="540"/>
          <w:tab w:val="left" w:pos="720"/>
          <w:tab w:val="left" w:pos="90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2.</w:t>
      </w:r>
      <w:r w:rsidRPr="009E2937">
        <w:rPr>
          <w:rFonts w:ascii="Times New Roman" w:hAnsi="Times New Roman"/>
          <w:color w:val="000000"/>
          <w:szCs w:val="24"/>
        </w:rPr>
        <w:tab/>
        <w:t>Elementary Schools: To be eligible for approval as a principal of an elementary school, the candidate must have at least the Master's Degree qualifying him for an elementary school administrator's certificate from a college or university of approved standing. In addition, such candidate must have had teaching and/or administrative experience on the elementary school level.</w:t>
      </w:r>
    </w:p>
    <w:p w:rsidR="00BA5C05" w:rsidRPr="009E2937" w:rsidRDefault="00BA5C05" w:rsidP="00A63C7D">
      <w:pPr>
        <w:tabs>
          <w:tab w:val="right" w:pos="540"/>
          <w:tab w:val="left" w:pos="720"/>
          <w:tab w:val="left" w:pos="900"/>
          <w:tab w:val="left" w:pos="1080"/>
          <w:tab w:val="left" w:pos="1440"/>
          <w:tab w:val="left" w:pos="1800"/>
        </w:tabs>
        <w:ind w:left="1080" w:hanging="1080"/>
        <w:jc w:val="both"/>
        <w:rPr>
          <w:rFonts w:ascii="Times New Roman" w:hAnsi="Times New Roman"/>
          <w:color w:val="000000"/>
          <w:szCs w:val="24"/>
        </w:rPr>
      </w:pPr>
    </w:p>
    <w:p w:rsidR="00BA5C05" w:rsidRPr="009E2937" w:rsidRDefault="00BA5C05" w:rsidP="00A63C7D">
      <w:pPr>
        <w:tabs>
          <w:tab w:val="right" w:pos="540"/>
          <w:tab w:val="left" w:pos="720"/>
          <w:tab w:val="left" w:pos="900"/>
          <w:tab w:val="left" w:pos="1080"/>
          <w:tab w:val="left" w:pos="1440"/>
          <w:tab w:val="left" w:pos="1800"/>
        </w:tabs>
        <w:ind w:left="1080" w:hanging="1080"/>
        <w:jc w:val="both"/>
        <w:rPr>
          <w:rFonts w:ascii="Times New Roman" w:hAnsi="Times New Roman"/>
          <w:color w:val="000000"/>
          <w:szCs w:val="24"/>
        </w:rPr>
      </w:pP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lastRenderedPageBreak/>
        <w:t xml:space="preserve"> </w:t>
      </w:r>
      <w:r w:rsidRPr="009E2937">
        <w:rPr>
          <w:rFonts w:ascii="Times New Roman" w:hAnsi="Times New Roman"/>
          <w:color w:val="000000"/>
          <w:szCs w:val="24"/>
        </w:rPr>
        <w:tab/>
        <w:t>3.14</w:t>
      </w:r>
      <w:r w:rsidRPr="009E2937">
        <w:rPr>
          <w:rFonts w:ascii="Times New Roman" w:hAnsi="Times New Roman"/>
          <w:color w:val="000000"/>
          <w:szCs w:val="24"/>
        </w:rPr>
        <w:tab/>
        <w:t>Appointment of Building Principals</w:t>
      </w: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p>
    <w:p w:rsidR="00A63C7D" w:rsidRPr="009E2937" w:rsidRDefault="00A63C7D" w:rsidP="00A63C7D">
      <w:pPr>
        <w:pStyle w:val="BodyText"/>
        <w:tabs>
          <w:tab w:val="right" w:pos="540"/>
          <w:tab w:val="left" w:pos="1440"/>
          <w:tab w:val="left" w:pos="1800"/>
        </w:tabs>
        <w:ind w:firstLine="720"/>
        <w:jc w:val="both"/>
        <w:rPr>
          <w:rFonts w:ascii="Times New Roman" w:hAnsi="Times New Roman"/>
          <w:szCs w:val="24"/>
        </w:rPr>
      </w:pPr>
      <w:r w:rsidRPr="009E2937">
        <w:rPr>
          <w:rFonts w:ascii="Times New Roman" w:hAnsi="Times New Roman"/>
          <w:szCs w:val="24"/>
        </w:rPr>
        <w:t>All principals will be appointed by the Board of Education after recommendation by the Superintendent of Schools. Building principals may be appointed for a term of one, two, or three years.</w:t>
      </w: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3.15</w:t>
      </w:r>
      <w:r w:rsidRPr="009E2937">
        <w:rPr>
          <w:rFonts w:ascii="Times New Roman" w:hAnsi="Times New Roman"/>
          <w:color w:val="000000"/>
          <w:szCs w:val="24"/>
        </w:rPr>
        <w:tab/>
        <w:t>Duties of Building Principals</w:t>
      </w: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p>
    <w:p w:rsidR="00A63C7D" w:rsidRPr="009E2937" w:rsidRDefault="00A63C7D" w:rsidP="00A63C7D">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1.</w:t>
      </w:r>
      <w:r w:rsidRPr="009E2937">
        <w:rPr>
          <w:rFonts w:ascii="Times New Roman" w:hAnsi="Times New Roman"/>
          <w:color w:val="000000"/>
          <w:szCs w:val="24"/>
        </w:rPr>
        <w:tab/>
        <w:t>The relationship of the building principals with other staff members are as indicated on the organizational chart.</w:t>
      </w:r>
    </w:p>
    <w:p w:rsidR="00A63C7D" w:rsidRPr="009E2937" w:rsidRDefault="00A63C7D" w:rsidP="00A63C7D">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2.</w:t>
      </w:r>
      <w:r w:rsidRPr="009E2937">
        <w:rPr>
          <w:rFonts w:ascii="Times New Roman" w:hAnsi="Times New Roman"/>
          <w:color w:val="000000"/>
          <w:szCs w:val="24"/>
        </w:rPr>
        <w:tab/>
        <w:t>The building principal is directly responsible for the organization, administration and supervision of the instructional program within his/her school. As instructional leader in an individual school, the principal shall cooperate with the directors and other staff members, and in general shall develop and continually review a program designed to develop and improve instruction within an individual school.</w:t>
      </w:r>
    </w:p>
    <w:p w:rsidR="00A63C7D" w:rsidRPr="009E2937" w:rsidRDefault="00A63C7D" w:rsidP="00A63C7D">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3.</w:t>
      </w:r>
      <w:r w:rsidRPr="009E2937">
        <w:rPr>
          <w:rFonts w:ascii="Times New Roman" w:hAnsi="Times New Roman"/>
          <w:color w:val="000000"/>
          <w:szCs w:val="24"/>
        </w:rPr>
        <w:tab/>
        <w:t>The building principal has responsibility for the general welfare of students, administration, the principal has overall responsibility for the supervision of students during the school day, on school trips and during any activity or function sponsored by the school and attended by students. In addition, pupil personnel responsibilities include those concerning pupil discipline, attendance and development and progress of individuals as they are affected by the instructional program. In general, the school does not assume responsibility for the conduct of children to and from school, but will work cooperatively with parents in attempting to control such conduct.</w:t>
      </w:r>
    </w:p>
    <w:p w:rsidR="00A63C7D" w:rsidRPr="009E2937" w:rsidRDefault="00A63C7D" w:rsidP="00A63C7D">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4.</w:t>
      </w:r>
      <w:r w:rsidRPr="009E2937">
        <w:rPr>
          <w:rFonts w:ascii="Times New Roman" w:hAnsi="Times New Roman"/>
          <w:color w:val="000000"/>
          <w:szCs w:val="24"/>
        </w:rPr>
        <w:tab/>
        <w:t>The principal shall be informed and comply with the legal and regulatory requirements of various governmental agencies, such as:</w:t>
      </w: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r>
      <w:r w:rsidRPr="009E2937">
        <w:rPr>
          <w:rFonts w:ascii="Times New Roman" w:hAnsi="Times New Roman"/>
          <w:color w:val="000000"/>
          <w:szCs w:val="24"/>
        </w:rPr>
        <w:tab/>
        <w:t>a.</w:t>
      </w:r>
      <w:r w:rsidRPr="009E2937">
        <w:rPr>
          <w:rFonts w:ascii="Times New Roman" w:hAnsi="Times New Roman"/>
          <w:color w:val="000000"/>
          <w:szCs w:val="24"/>
        </w:rPr>
        <w:tab/>
        <w:t>The State Fire Marshall</w:t>
      </w: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r>
      <w:r w:rsidRPr="009E2937">
        <w:rPr>
          <w:rFonts w:ascii="Times New Roman" w:hAnsi="Times New Roman"/>
          <w:color w:val="000000"/>
          <w:szCs w:val="24"/>
        </w:rPr>
        <w:tab/>
        <w:t>b.</w:t>
      </w:r>
      <w:r w:rsidRPr="009E2937">
        <w:rPr>
          <w:rFonts w:ascii="Times New Roman" w:hAnsi="Times New Roman"/>
          <w:color w:val="000000"/>
          <w:szCs w:val="24"/>
        </w:rPr>
        <w:tab/>
        <w:t>City Police and Fire Departments</w:t>
      </w: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r>
      <w:r w:rsidRPr="009E2937">
        <w:rPr>
          <w:rFonts w:ascii="Times New Roman" w:hAnsi="Times New Roman"/>
          <w:color w:val="000000"/>
          <w:szCs w:val="24"/>
        </w:rPr>
        <w:tab/>
        <w:t>c.</w:t>
      </w:r>
      <w:r w:rsidRPr="009E2937">
        <w:rPr>
          <w:rFonts w:ascii="Times New Roman" w:hAnsi="Times New Roman"/>
          <w:color w:val="000000"/>
          <w:szCs w:val="24"/>
        </w:rPr>
        <w:tab/>
        <w:t>State Board of Health</w:t>
      </w: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r>
      <w:r w:rsidRPr="009E2937">
        <w:rPr>
          <w:rFonts w:ascii="Times New Roman" w:hAnsi="Times New Roman"/>
          <w:color w:val="000000"/>
          <w:szCs w:val="24"/>
        </w:rPr>
        <w:tab/>
      </w:r>
      <w:proofErr w:type="gramStart"/>
      <w:r w:rsidRPr="009E2937">
        <w:rPr>
          <w:rFonts w:ascii="Times New Roman" w:hAnsi="Times New Roman"/>
          <w:color w:val="000000"/>
          <w:szCs w:val="24"/>
        </w:rPr>
        <w:t>d</w:t>
      </w:r>
      <w:proofErr w:type="gramEnd"/>
      <w:r w:rsidRPr="009E2937">
        <w:rPr>
          <w:rFonts w:ascii="Times New Roman" w:hAnsi="Times New Roman"/>
          <w:color w:val="000000"/>
          <w:szCs w:val="24"/>
        </w:rPr>
        <w:t>.</w:t>
      </w:r>
      <w:r w:rsidRPr="009E2937">
        <w:rPr>
          <w:rFonts w:ascii="Times New Roman" w:hAnsi="Times New Roman"/>
          <w:color w:val="000000"/>
          <w:szCs w:val="24"/>
        </w:rPr>
        <w:tab/>
        <w:t>Civilian Defense Agency</w:t>
      </w: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r>
      <w:r w:rsidRPr="009E2937">
        <w:rPr>
          <w:rFonts w:ascii="Times New Roman" w:hAnsi="Times New Roman"/>
          <w:color w:val="000000"/>
          <w:szCs w:val="24"/>
        </w:rPr>
        <w:tab/>
        <w:t>e.</w:t>
      </w:r>
      <w:r w:rsidRPr="009E2937">
        <w:rPr>
          <w:rFonts w:ascii="Times New Roman" w:hAnsi="Times New Roman"/>
          <w:color w:val="000000"/>
          <w:szCs w:val="24"/>
        </w:rPr>
        <w:tab/>
        <w:t>The Federal Government</w:t>
      </w: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r>
      <w:r w:rsidRPr="009E2937">
        <w:rPr>
          <w:rFonts w:ascii="Times New Roman" w:hAnsi="Times New Roman"/>
          <w:color w:val="000000"/>
          <w:szCs w:val="24"/>
        </w:rPr>
        <w:tab/>
        <w:t>f.</w:t>
      </w:r>
      <w:r w:rsidRPr="009E2937">
        <w:rPr>
          <w:rFonts w:ascii="Times New Roman" w:hAnsi="Times New Roman"/>
          <w:color w:val="000000"/>
          <w:szCs w:val="24"/>
        </w:rPr>
        <w:tab/>
        <w:t>The Board of Education</w:t>
      </w: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r>
      <w:r w:rsidRPr="009E2937">
        <w:rPr>
          <w:rFonts w:ascii="Times New Roman" w:hAnsi="Times New Roman"/>
          <w:color w:val="000000"/>
          <w:szCs w:val="24"/>
        </w:rPr>
        <w:tab/>
        <w:t>g.</w:t>
      </w:r>
      <w:r w:rsidRPr="009E2937">
        <w:rPr>
          <w:rFonts w:ascii="Times New Roman" w:hAnsi="Times New Roman"/>
          <w:color w:val="000000"/>
          <w:szCs w:val="24"/>
        </w:rPr>
        <w:tab/>
        <w:t>The State Department of Education</w:t>
      </w: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r>
      <w:r w:rsidRPr="009E2937">
        <w:rPr>
          <w:rFonts w:ascii="Times New Roman" w:hAnsi="Times New Roman"/>
          <w:color w:val="000000"/>
          <w:szCs w:val="24"/>
        </w:rPr>
        <w:tab/>
      </w:r>
      <w:proofErr w:type="gramStart"/>
      <w:r w:rsidRPr="009E2937">
        <w:rPr>
          <w:rFonts w:ascii="Times New Roman" w:hAnsi="Times New Roman"/>
          <w:color w:val="000000"/>
          <w:szCs w:val="24"/>
        </w:rPr>
        <w:t>h</w:t>
      </w:r>
      <w:proofErr w:type="gramEnd"/>
      <w:r w:rsidRPr="009E2937">
        <w:rPr>
          <w:rFonts w:ascii="Times New Roman" w:hAnsi="Times New Roman"/>
          <w:color w:val="000000"/>
          <w:szCs w:val="24"/>
        </w:rPr>
        <w:t>.</w:t>
      </w:r>
      <w:r w:rsidRPr="009E2937">
        <w:rPr>
          <w:rFonts w:ascii="Times New Roman" w:hAnsi="Times New Roman"/>
          <w:color w:val="000000"/>
          <w:szCs w:val="24"/>
        </w:rPr>
        <w:tab/>
        <w:t>Local Health Agencies</w:t>
      </w:r>
    </w:p>
    <w:p w:rsidR="00A63C7D" w:rsidRPr="009E2937" w:rsidRDefault="00A63C7D" w:rsidP="00A63C7D">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5.</w:t>
      </w:r>
      <w:r w:rsidRPr="009E2937">
        <w:rPr>
          <w:rFonts w:ascii="Times New Roman" w:hAnsi="Times New Roman"/>
          <w:color w:val="000000"/>
          <w:szCs w:val="24"/>
        </w:rPr>
        <w:tab/>
        <w:t>The principal is an authority over the building and grounds, and as such, is responsible for the maintenance of a safe, clean, attractive and well kept building. In the performance of this responsibility, the principals shall cooperate with the superintendent and the custodial force of the individual school.</w:t>
      </w:r>
    </w:p>
    <w:p w:rsidR="00A63C7D" w:rsidRPr="009E2937" w:rsidRDefault="00A63C7D" w:rsidP="00A63C7D">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6.</w:t>
      </w:r>
      <w:r w:rsidRPr="009E2937">
        <w:rPr>
          <w:rFonts w:ascii="Times New Roman" w:hAnsi="Times New Roman"/>
          <w:color w:val="000000"/>
          <w:szCs w:val="24"/>
        </w:rPr>
        <w:tab/>
        <w:t>The building principal is responsible for the fostering of harmonious relationships with patrons and the community in general.</w:t>
      </w: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p>
    <w:p w:rsidR="00A63C7D" w:rsidRPr="009E2937" w:rsidRDefault="00A63C7D" w:rsidP="00A63C7D">
      <w:pPr>
        <w:tabs>
          <w:tab w:val="right" w:pos="540"/>
          <w:tab w:val="left" w:pos="720"/>
          <w:tab w:val="left" w:pos="1080"/>
          <w:tab w:val="left" w:pos="1440"/>
          <w:tab w:val="left" w:pos="1800"/>
        </w:tabs>
        <w:ind w:left="540"/>
        <w:jc w:val="both"/>
        <w:rPr>
          <w:rFonts w:ascii="Times New Roman" w:hAnsi="Times New Roman"/>
          <w:color w:val="000000"/>
          <w:szCs w:val="24"/>
        </w:rPr>
      </w:pPr>
    </w:p>
    <w:p w:rsidR="00A63C7D" w:rsidRPr="009E2937" w:rsidRDefault="00A63C7D" w:rsidP="00A63C7D">
      <w:pPr>
        <w:tabs>
          <w:tab w:val="right" w:pos="540"/>
          <w:tab w:val="left" w:pos="720"/>
          <w:tab w:val="left" w:pos="1080"/>
          <w:tab w:val="left" w:pos="1440"/>
          <w:tab w:val="left" w:pos="1800"/>
        </w:tabs>
        <w:ind w:left="540"/>
        <w:jc w:val="both"/>
        <w:rPr>
          <w:rFonts w:ascii="Times New Roman" w:hAnsi="Times New Roman"/>
          <w:color w:val="000000"/>
          <w:szCs w:val="24"/>
        </w:rPr>
      </w:pP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lastRenderedPageBreak/>
        <w:tab/>
        <w:t>3.16</w:t>
      </w:r>
      <w:r w:rsidRPr="009E2937">
        <w:rPr>
          <w:rFonts w:ascii="Times New Roman" w:hAnsi="Times New Roman"/>
          <w:color w:val="000000"/>
          <w:szCs w:val="24"/>
        </w:rPr>
        <w:tab/>
        <w:t>Substitutes for Principals</w:t>
      </w: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p>
    <w:p w:rsidR="00A63C7D" w:rsidRPr="009E2937" w:rsidRDefault="00A63C7D" w:rsidP="00A63C7D">
      <w:pPr>
        <w:pStyle w:val="BodyText"/>
        <w:tabs>
          <w:tab w:val="right" w:pos="540"/>
          <w:tab w:val="left" w:pos="1440"/>
          <w:tab w:val="left" w:pos="1800"/>
        </w:tabs>
        <w:ind w:firstLine="720"/>
        <w:jc w:val="both"/>
        <w:rPr>
          <w:rFonts w:ascii="Times New Roman" w:hAnsi="Times New Roman"/>
          <w:szCs w:val="24"/>
        </w:rPr>
      </w:pPr>
      <w:r w:rsidRPr="009E2937">
        <w:rPr>
          <w:rFonts w:ascii="Times New Roman" w:hAnsi="Times New Roman"/>
          <w:szCs w:val="24"/>
        </w:rPr>
        <w:t>Substitutes for Principals may be provided as needs dictate. Said substitutes will be approved by the Superintendent of Schools.</w:t>
      </w: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3.17</w:t>
      </w:r>
      <w:r w:rsidRPr="009E2937">
        <w:rPr>
          <w:rFonts w:ascii="Times New Roman" w:hAnsi="Times New Roman"/>
          <w:color w:val="000000"/>
          <w:szCs w:val="24"/>
        </w:rPr>
        <w:tab/>
        <w:t>Mileage Reimbursement for Administrators</w:t>
      </w: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p>
    <w:p w:rsidR="00A63C7D" w:rsidRPr="009E2937" w:rsidRDefault="00A63C7D" w:rsidP="00A63C7D">
      <w:pPr>
        <w:pStyle w:val="BodyText"/>
        <w:tabs>
          <w:tab w:val="right" w:pos="540"/>
          <w:tab w:val="left" w:pos="1440"/>
          <w:tab w:val="left" w:pos="1800"/>
        </w:tabs>
        <w:ind w:firstLine="720"/>
        <w:jc w:val="both"/>
        <w:rPr>
          <w:rFonts w:ascii="Times New Roman" w:hAnsi="Times New Roman"/>
          <w:szCs w:val="24"/>
        </w:rPr>
      </w:pPr>
      <w:r w:rsidRPr="009E2937">
        <w:rPr>
          <w:rFonts w:ascii="Times New Roman" w:hAnsi="Times New Roman"/>
          <w:szCs w:val="24"/>
        </w:rPr>
        <w:t>Administrators will be reimbursed on a mileage basis for district official travel when using their personal cars, at the rate set annually by the Board of Education.</w:t>
      </w: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3.18</w:t>
      </w:r>
      <w:r w:rsidRPr="009E2937">
        <w:rPr>
          <w:rFonts w:ascii="Times New Roman" w:hAnsi="Times New Roman"/>
          <w:color w:val="000000"/>
          <w:szCs w:val="24"/>
        </w:rPr>
        <w:tab/>
        <w:t>Membership</w:t>
      </w: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The administrative staff consists of the following positions:</w:t>
      </w: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 xml:space="preserve">1. </w:t>
      </w:r>
      <w:r w:rsidRPr="009E2937">
        <w:rPr>
          <w:rFonts w:ascii="Times New Roman" w:hAnsi="Times New Roman"/>
          <w:color w:val="000000"/>
          <w:szCs w:val="24"/>
        </w:rPr>
        <w:tab/>
        <w:t>Superintendent of Schools</w:t>
      </w: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2.</w:t>
      </w:r>
      <w:r w:rsidRPr="009E2937">
        <w:rPr>
          <w:rFonts w:ascii="Times New Roman" w:hAnsi="Times New Roman"/>
          <w:color w:val="000000"/>
          <w:szCs w:val="24"/>
        </w:rPr>
        <w:tab/>
        <w:t>Secondary Principal</w:t>
      </w: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3.</w:t>
      </w:r>
      <w:r w:rsidRPr="009E2937">
        <w:rPr>
          <w:rFonts w:ascii="Times New Roman" w:hAnsi="Times New Roman"/>
          <w:color w:val="000000"/>
          <w:szCs w:val="24"/>
        </w:rPr>
        <w:tab/>
        <w:t>Elementary Principal</w:t>
      </w: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4.</w:t>
      </w:r>
      <w:r w:rsidRPr="009E2937">
        <w:rPr>
          <w:rFonts w:ascii="Times New Roman" w:hAnsi="Times New Roman"/>
          <w:color w:val="000000"/>
          <w:szCs w:val="24"/>
        </w:rPr>
        <w:tab/>
        <w:t>Clerk of the Board of Education</w:t>
      </w: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3.19</w:t>
      </w:r>
      <w:r w:rsidRPr="009E2937">
        <w:rPr>
          <w:rFonts w:ascii="Times New Roman" w:hAnsi="Times New Roman"/>
          <w:color w:val="000000"/>
          <w:szCs w:val="24"/>
        </w:rPr>
        <w:tab/>
        <w:t>Purpose</w:t>
      </w: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The purposes of the Administrative Staff are:</w:t>
      </w:r>
    </w:p>
    <w:p w:rsidR="00A63C7D" w:rsidRPr="009E2937" w:rsidRDefault="00A63C7D" w:rsidP="00A63C7D">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1.</w:t>
      </w:r>
      <w:r w:rsidRPr="009E2937">
        <w:rPr>
          <w:rFonts w:ascii="Times New Roman" w:hAnsi="Times New Roman"/>
          <w:color w:val="000000"/>
          <w:szCs w:val="24"/>
        </w:rPr>
        <w:tab/>
        <w:t>To allow an exchange of information, practices and problems between and among administrators of all schools.</w:t>
      </w:r>
    </w:p>
    <w:p w:rsidR="00A63C7D" w:rsidRPr="009E2937" w:rsidRDefault="00A63C7D" w:rsidP="00A63C7D">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2.</w:t>
      </w:r>
      <w:r w:rsidRPr="009E2937">
        <w:rPr>
          <w:rFonts w:ascii="Times New Roman" w:hAnsi="Times New Roman"/>
          <w:color w:val="000000"/>
          <w:szCs w:val="24"/>
        </w:rPr>
        <w:tab/>
        <w:t>To serve as a sounding board and an advisory body for the Superintendent so that he may be aware of concerns, attitudes, feelings, etc., of the personnel of the entire school system.</w:t>
      </w:r>
    </w:p>
    <w:p w:rsidR="00A63C7D" w:rsidRPr="009E2937" w:rsidRDefault="00A63C7D" w:rsidP="00A63C7D">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3.</w:t>
      </w:r>
      <w:r w:rsidRPr="009E2937">
        <w:rPr>
          <w:rFonts w:ascii="Times New Roman" w:hAnsi="Times New Roman"/>
          <w:color w:val="000000"/>
          <w:szCs w:val="24"/>
        </w:rPr>
        <w:tab/>
        <w:t xml:space="preserve">To make administrative decisions which are appropriate for this group and to make policy proposals to the Superintendent </w:t>
      </w:r>
      <w:proofErr w:type="gramStart"/>
      <w:r w:rsidRPr="009E2937">
        <w:rPr>
          <w:rFonts w:ascii="Times New Roman" w:hAnsi="Times New Roman"/>
          <w:color w:val="000000"/>
          <w:szCs w:val="24"/>
        </w:rPr>
        <w:t>which may be recommended to the Board of Education.</w:t>
      </w:r>
      <w:proofErr w:type="gramEnd"/>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3.20</w:t>
      </w:r>
      <w:r w:rsidRPr="009E2937">
        <w:rPr>
          <w:rFonts w:ascii="Times New Roman" w:hAnsi="Times New Roman"/>
          <w:color w:val="000000"/>
          <w:szCs w:val="24"/>
        </w:rPr>
        <w:tab/>
        <w:t xml:space="preserve">Administrative Workshops </w:t>
      </w: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p>
    <w:p w:rsidR="00A63C7D" w:rsidRPr="009E2937" w:rsidRDefault="00A63C7D" w:rsidP="00A63C7D">
      <w:pPr>
        <w:pStyle w:val="BodyText"/>
        <w:tabs>
          <w:tab w:val="right" w:pos="540"/>
          <w:tab w:val="left" w:pos="1440"/>
          <w:tab w:val="left" w:pos="1800"/>
        </w:tabs>
        <w:ind w:firstLine="720"/>
        <w:jc w:val="both"/>
        <w:rPr>
          <w:rFonts w:ascii="Times New Roman" w:hAnsi="Times New Roman"/>
          <w:szCs w:val="24"/>
        </w:rPr>
      </w:pPr>
      <w:r w:rsidRPr="009E2937">
        <w:rPr>
          <w:rFonts w:ascii="Times New Roman" w:hAnsi="Times New Roman"/>
          <w:szCs w:val="24"/>
        </w:rPr>
        <w:t>All administrators will give oral reports to the Board of Education of all workshops attended.</w:t>
      </w:r>
    </w:p>
    <w:p w:rsidR="00A63C7D" w:rsidRPr="009E2937" w:rsidRDefault="00A63C7D" w:rsidP="00A63C7D">
      <w:pPr>
        <w:pStyle w:val="BodyText"/>
        <w:tabs>
          <w:tab w:val="right" w:pos="540"/>
          <w:tab w:val="left" w:pos="1440"/>
          <w:tab w:val="left" w:pos="1800"/>
        </w:tabs>
        <w:rPr>
          <w:rFonts w:ascii="Times New Roman" w:hAnsi="Times New Roman"/>
          <w:szCs w:val="24"/>
        </w:rPr>
      </w:pPr>
    </w:p>
    <w:p w:rsidR="00A63C7D" w:rsidRPr="009E2937" w:rsidRDefault="00A63C7D" w:rsidP="00A63C7D">
      <w:pPr>
        <w:tabs>
          <w:tab w:val="right" w:pos="540"/>
          <w:tab w:val="left" w:pos="720"/>
          <w:tab w:val="left" w:pos="1080"/>
          <w:tab w:val="left" w:pos="1440"/>
          <w:tab w:val="left" w:pos="1800"/>
        </w:tabs>
        <w:jc w:val="both"/>
        <w:rPr>
          <w:rFonts w:ascii="Times New Roman" w:hAnsi="Times New Roman"/>
          <w:szCs w:val="24"/>
        </w:rPr>
      </w:pPr>
      <w:r w:rsidRPr="009E2937">
        <w:rPr>
          <w:rFonts w:ascii="Times New Roman" w:hAnsi="Times New Roman"/>
          <w:szCs w:val="24"/>
        </w:rPr>
        <w:tab/>
        <w:t>3.21</w:t>
      </w:r>
      <w:r w:rsidRPr="009E2937">
        <w:rPr>
          <w:rFonts w:ascii="Times New Roman" w:hAnsi="Times New Roman"/>
          <w:szCs w:val="24"/>
        </w:rPr>
        <w:tab/>
        <w:t>Policy Implementation (09/11/00)</w:t>
      </w:r>
    </w:p>
    <w:p w:rsidR="00A63C7D" w:rsidRPr="009E2937" w:rsidRDefault="00A63C7D" w:rsidP="00A63C7D">
      <w:pPr>
        <w:pStyle w:val="BodyText"/>
        <w:tabs>
          <w:tab w:val="right" w:pos="540"/>
          <w:tab w:val="left" w:pos="1440"/>
          <w:tab w:val="left" w:pos="1800"/>
        </w:tabs>
        <w:rPr>
          <w:rFonts w:ascii="Times New Roman" w:hAnsi="Times New Roman"/>
          <w:szCs w:val="24"/>
        </w:rPr>
      </w:pPr>
      <w:r w:rsidRPr="009E2937">
        <w:rPr>
          <w:rFonts w:ascii="Times New Roman" w:hAnsi="Times New Roman"/>
          <w:szCs w:val="24"/>
        </w:rPr>
        <w:tab/>
      </w:r>
    </w:p>
    <w:p w:rsidR="00A63C7D" w:rsidRPr="009E2937" w:rsidRDefault="00A63C7D" w:rsidP="00A63C7D">
      <w:pPr>
        <w:pStyle w:val="BodyText"/>
        <w:tabs>
          <w:tab w:val="right" w:pos="540"/>
          <w:tab w:val="left" w:pos="1440"/>
          <w:tab w:val="left" w:pos="1800"/>
        </w:tabs>
        <w:ind w:firstLine="720"/>
        <w:jc w:val="both"/>
        <w:rPr>
          <w:rFonts w:ascii="Times New Roman" w:hAnsi="Times New Roman"/>
          <w:szCs w:val="24"/>
        </w:rPr>
      </w:pPr>
      <w:r w:rsidRPr="009E2937">
        <w:rPr>
          <w:rFonts w:ascii="Times New Roman" w:hAnsi="Times New Roman"/>
          <w:szCs w:val="24"/>
        </w:rPr>
        <w:t>Failure of any administrative employee to implement board policies may result in suspension, demotion, probation, nonrenewal or termination of employment in accordance with procedures set forth in the Board of Education policies and rules.</w:t>
      </w:r>
    </w:p>
    <w:p w:rsidR="00A63C7D" w:rsidRPr="009E2937" w:rsidRDefault="00A63C7D" w:rsidP="00A63C7D">
      <w:pPr>
        <w:pStyle w:val="BodyText"/>
        <w:tabs>
          <w:tab w:val="right" w:pos="540"/>
          <w:tab w:val="left" w:pos="1440"/>
          <w:tab w:val="left" w:pos="1800"/>
        </w:tabs>
        <w:rPr>
          <w:rFonts w:ascii="Times New Roman" w:hAnsi="Times New Roman"/>
          <w:szCs w:val="24"/>
        </w:rPr>
      </w:pPr>
    </w:p>
    <w:p w:rsidR="00A63C7D" w:rsidRPr="009E2937" w:rsidRDefault="00A63C7D" w:rsidP="00A63C7D">
      <w:pPr>
        <w:tabs>
          <w:tab w:val="right" w:pos="540"/>
          <w:tab w:val="left" w:pos="720"/>
          <w:tab w:val="left" w:pos="1080"/>
          <w:tab w:val="left" w:pos="1440"/>
          <w:tab w:val="left" w:pos="1800"/>
        </w:tabs>
        <w:jc w:val="both"/>
        <w:rPr>
          <w:rFonts w:ascii="Times New Roman" w:hAnsi="Times New Roman"/>
          <w:szCs w:val="24"/>
        </w:rPr>
      </w:pPr>
      <w:r w:rsidRPr="009E2937">
        <w:rPr>
          <w:rFonts w:ascii="Times New Roman" w:hAnsi="Times New Roman"/>
          <w:szCs w:val="24"/>
        </w:rPr>
        <w:tab/>
        <w:t>3.22</w:t>
      </w:r>
      <w:r w:rsidRPr="009E2937">
        <w:rPr>
          <w:rFonts w:ascii="Times New Roman" w:hAnsi="Times New Roman"/>
          <w:szCs w:val="24"/>
        </w:rPr>
        <w:tab/>
        <w:t>Relatives of Administrators (12/10/07)</w:t>
      </w:r>
    </w:p>
    <w:p w:rsidR="00A63C7D" w:rsidRPr="009E2937" w:rsidRDefault="00A63C7D" w:rsidP="00A63C7D">
      <w:pPr>
        <w:pStyle w:val="BodyText"/>
        <w:tabs>
          <w:tab w:val="right" w:pos="540"/>
          <w:tab w:val="left" w:pos="1440"/>
          <w:tab w:val="left" w:pos="1800"/>
        </w:tabs>
        <w:rPr>
          <w:rFonts w:ascii="Times New Roman" w:hAnsi="Times New Roman"/>
          <w:szCs w:val="24"/>
        </w:rPr>
      </w:pPr>
      <w:r w:rsidRPr="009E2937">
        <w:rPr>
          <w:rFonts w:ascii="Times New Roman" w:hAnsi="Times New Roman"/>
          <w:szCs w:val="24"/>
        </w:rPr>
        <w:tab/>
      </w:r>
    </w:p>
    <w:p w:rsidR="00A63C7D" w:rsidRPr="009E2937" w:rsidRDefault="00A63C7D" w:rsidP="00A63C7D">
      <w:pPr>
        <w:pStyle w:val="BodyText"/>
        <w:tabs>
          <w:tab w:val="right" w:pos="540"/>
          <w:tab w:val="left" w:pos="1440"/>
          <w:tab w:val="left" w:pos="1800"/>
        </w:tabs>
        <w:ind w:firstLine="720"/>
        <w:jc w:val="both"/>
        <w:rPr>
          <w:rFonts w:ascii="Times New Roman" w:hAnsi="Times New Roman"/>
          <w:szCs w:val="24"/>
        </w:rPr>
      </w:pPr>
      <w:r w:rsidRPr="009E2937">
        <w:rPr>
          <w:rFonts w:ascii="Times New Roman" w:hAnsi="Times New Roman"/>
          <w:szCs w:val="24"/>
        </w:rPr>
        <w:t xml:space="preserve">The superintendent will not recommend for employment any person who is a relative of the superintendent.  Additionally, the superintendent, assistant superintendent, </w:t>
      </w:r>
      <w:r w:rsidRPr="009E2937">
        <w:rPr>
          <w:rFonts w:ascii="Times New Roman" w:hAnsi="Times New Roman"/>
          <w:szCs w:val="24"/>
        </w:rPr>
        <w:lastRenderedPageBreak/>
        <w:t xml:space="preserve">principals and directors shall not directly supervise or evaluate any person who is a relative. </w:t>
      </w:r>
    </w:p>
    <w:p w:rsidR="00A63C7D" w:rsidRPr="009E2937" w:rsidRDefault="00A63C7D" w:rsidP="00A63C7D">
      <w:pPr>
        <w:pStyle w:val="BodyText"/>
        <w:tabs>
          <w:tab w:val="right" w:pos="540"/>
          <w:tab w:val="left" w:pos="1440"/>
          <w:tab w:val="left" w:pos="1800"/>
        </w:tabs>
        <w:ind w:firstLine="720"/>
        <w:jc w:val="both"/>
        <w:rPr>
          <w:rFonts w:ascii="Times New Roman" w:hAnsi="Times New Roman"/>
          <w:szCs w:val="24"/>
        </w:rPr>
      </w:pPr>
      <w:r w:rsidRPr="009E2937">
        <w:rPr>
          <w:rFonts w:ascii="Times New Roman" w:hAnsi="Times New Roman"/>
          <w:szCs w:val="24"/>
        </w:rPr>
        <w:t>The superintendent will make reasonable efforts to determine whether a candidate for employment in the district is related to a board member, the superintendent, an assistant superintendent or a director.  If a candidate is related to a board member or any of these officials, the superintendent will make this fact known to the entire board.</w:t>
      </w:r>
    </w:p>
    <w:p w:rsidR="00A63C7D" w:rsidRPr="009E2937" w:rsidRDefault="00A63C7D" w:rsidP="00A63C7D">
      <w:pPr>
        <w:pStyle w:val="BodyText"/>
        <w:tabs>
          <w:tab w:val="right" w:pos="540"/>
          <w:tab w:val="left" w:pos="1440"/>
          <w:tab w:val="left" w:pos="1800"/>
        </w:tabs>
        <w:ind w:firstLine="720"/>
        <w:jc w:val="both"/>
        <w:rPr>
          <w:rFonts w:ascii="Times New Roman" w:hAnsi="Times New Roman"/>
          <w:szCs w:val="24"/>
          <w:u w:val="single"/>
        </w:rPr>
      </w:pPr>
      <w:r w:rsidRPr="009E2937">
        <w:rPr>
          <w:rFonts w:ascii="Times New Roman" w:hAnsi="Times New Roman"/>
          <w:szCs w:val="24"/>
          <w:u w:val="single"/>
        </w:rPr>
        <w:t>Part-time or Seasonal Employees</w:t>
      </w:r>
    </w:p>
    <w:p w:rsidR="00A63C7D" w:rsidRPr="009E2937" w:rsidRDefault="00A63C7D" w:rsidP="00A63C7D">
      <w:pPr>
        <w:pStyle w:val="BodyText"/>
        <w:tabs>
          <w:tab w:val="right" w:pos="540"/>
          <w:tab w:val="left" w:pos="1440"/>
          <w:tab w:val="left" w:pos="1800"/>
        </w:tabs>
        <w:ind w:firstLine="720"/>
        <w:jc w:val="both"/>
        <w:rPr>
          <w:rFonts w:ascii="Times New Roman" w:hAnsi="Times New Roman"/>
          <w:szCs w:val="24"/>
        </w:rPr>
      </w:pPr>
      <w:r w:rsidRPr="009E2937">
        <w:rPr>
          <w:rFonts w:ascii="Times New Roman" w:hAnsi="Times New Roman"/>
          <w:szCs w:val="24"/>
        </w:rPr>
        <w:t>The district may employ relatives of board members or administrators for seasonal or limited part-time work.  In addition, the district may employ relatives as outlined in emergency situations when the employment of such persons is in the best interest of the district.  An emergency situation may be determined by the superintendent and will be explained in a public meeting of the board prior to the board’s approval of employment of a relative.</w:t>
      </w:r>
    </w:p>
    <w:p w:rsidR="002331F3" w:rsidRPr="009E2937" w:rsidRDefault="002331F3" w:rsidP="002331F3">
      <w:pPr>
        <w:pStyle w:val="Title"/>
        <w:rPr>
          <w:rFonts w:ascii="Times New Roman" w:hAnsi="Times New Roman"/>
          <w:szCs w:val="24"/>
        </w:rPr>
      </w:pPr>
      <w:r w:rsidRPr="009E2937">
        <w:rPr>
          <w:rFonts w:ascii="Times New Roman" w:hAnsi="Times New Roman"/>
          <w:szCs w:val="24"/>
        </w:rPr>
        <w:br w:type="page"/>
      </w:r>
      <w:r w:rsidRPr="009E2937">
        <w:rPr>
          <w:rFonts w:ascii="Times New Roman" w:hAnsi="Times New Roman"/>
          <w:szCs w:val="24"/>
        </w:rPr>
        <w:lastRenderedPageBreak/>
        <w:t>ARTICLE IV</w:t>
      </w:r>
    </w:p>
    <w:p w:rsidR="002331F3" w:rsidRPr="009E2937" w:rsidRDefault="002331F3" w:rsidP="002331F3">
      <w:pPr>
        <w:jc w:val="center"/>
        <w:rPr>
          <w:rFonts w:ascii="Times New Roman" w:hAnsi="Times New Roman"/>
          <w:color w:val="000000"/>
          <w:szCs w:val="24"/>
        </w:rPr>
      </w:pPr>
      <w:r w:rsidRPr="009E2937">
        <w:rPr>
          <w:rFonts w:ascii="Times New Roman" w:hAnsi="Times New Roman"/>
          <w:b/>
          <w:color w:val="000000"/>
          <w:szCs w:val="24"/>
        </w:rPr>
        <w:t>EDUCATIONAL PROGRAM</w:t>
      </w:r>
    </w:p>
    <w:p w:rsidR="002331F3" w:rsidRPr="009E2937" w:rsidRDefault="002331F3" w:rsidP="002331F3">
      <w:pPr>
        <w:rPr>
          <w:rFonts w:ascii="Times New Roman" w:hAnsi="Times New Roman"/>
          <w:color w:val="000000"/>
          <w:szCs w:val="24"/>
        </w:rPr>
      </w:pP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4.1</w:t>
      </w:r>
      <w:r w:rsidRPr="009E2937">
        <w:rPr>
          <w:rFonts w:ascii="Times New Roman" w:hAnsi="Times New Roman"/>
          <w:color w:val="000000"/>
          <w:szCs w:val="24"/>
        </w:rPr>
        <w:tab/>
        <w:t>Underlying Policies or Purposes of the Educational Program</w:t>
      </w: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p>
    <w:p w:rsidR="002331F3" w:rsidRPr="009E2937" w:rsidRDefault="002331F3" w:rsidP="002331F3">
      <w:pPr>
        <w:pStyle w:val="BodyTextIndent"/>
        <w:tabs>
          <w:tab w:val="right" w:pos="540"/>
          <w:tab w:val="right" w:pos="900"/>
          <w:tab w:val="left" w:pos="1080"/>
          <w:tab w:val="left" w:pos="1440"/>
          <w:tab w:val="left" w:pos="1800"/>
        </w:tabs>
        <w:ind w:left="1080" w:hanging="1080"/>
        <w:jc w:val="both"/>
        <w:rPr>
          <w:rFonts w:ascii="Times New Roman" w:hAnsi="Times New Roman"/>
          <w:szCs w:val="24"/>
        </w:rPr>
      </w:pPr>
      <w:r w:rsidRPr="009E2937">
        <w:rPr>
          <w:rFonts w:ascii="Times New Roman" w:hAnsi="Times New Roman"/>
          <w:szCs w:val="24"/>
        </w:rPr>
        <w:t xml:space="preserve"> </w:t>
      </w:r>
      <w:r w:rsidRPr="009E2937">
        <w:rPr>
          <w:rFonts w:ascii="Times New Roman" w:hAnsi="Times New Roman"/>
          <w:szCs w:val="24"/>
        </w:rPr>
        <w:tab/>
      </w:r>
      <w:r w:rsidR="00A40FD4" w:rsidRPr="009E2937">
        <w:rPr>
          <w:rFonts w:ascii="Times New Roman" w:hAnsi="Times New Roman"/>
          <w:szCs w:val="24"/>
        </w:rPr>
        <w:tab/>
      </w:r>
      <w:r w:rsidRPr="009E2937">
        <w:rPr>
          <w:rFonts w:ascii="Times New Roman" w:hAnsi="Times New Roman"/>
          <w:szCs w:val="24"/>
        </w:rPr>
        <w:tab/>
        <w:t>1.</w:t>
      </w:r>
      <w:r w:rsidRPr="009E2937">
        <w:rPr>
          <w:rFonts w:ascii="Times New Roman" w:hAnsi="Times New Roman"/>
          <w:szCs w:val="24"/>
        </w:rPr>
        <w:tab/>
        <w:t>To give to each child, insofar as his abilities permit, a sound mastery of the tools of learning and communication, such as reading, writing, arithmetic and use of written and spoken language.</w:t>
      </w:r>
    </w:p>
    <w:p w:rsidR="002331F3" w:rsidRPr="009E2937" w:rsidRDefault="002331F3" w:rsidP="002331F3">
      <w:pPr>
        <w:tabs>
          <w:tab w:val="right" w:pos="540"/>
          <w:tab w:val="right" w:pos="90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2.</w:t>
      </w:r>
      <w:r w:rsidRPr="009E2937">
        <w:rPr>
          <w:rFonts w:ascii="Times New Roman" w:hAnsi="Times New Roman"/>
          <w:color w:val="000000"/>
          <w:szCs w:val="24"/>
        </w:rPr>
        <w:tab/>
        <w:t xml:space="preserve">To provide flexibility in the curriculum so that the gifted, the typical and the handicapped may be prepared for effective citizenship and service whether </w:t>
      </w:r>
      <w:r w:rsidR="00E702C8" w:rsidRPr="009E2937">
        <w:rPr>
          <w:rFonts w:ascii="Times New Roman" w:hAnsi="Times New Roman"/>
          <w:color w:val="000000"/>
          <w:szCs w:val="24"/>
        </w:rPr>
        <w:t>the child</w:t>
      </w:r>
      <w:r w:rsidRPr="009E2937">
        <w:rPr>
          <w:rFonts w:ascii="Times New Roman" w:hAnsi="Times New Roman"/>
          <w:color w:val="000000"/>
          <w:szCs w:val="24"/>
        </w:rPr>
        <w:t xml:space="preserve"> enters a vocation from secondary school or continues in post high school programs.</w:t>
      </w:r>
    </w:p>
    <w:p w:rsidR="002331F3" w:rsidRPr="009E2937" w:rsidRDefault="002331F3" w:rsidP="002331F3">
      <w:pPr>
        <w:tabs>
          <w:tab w:val="right" w:pos="540"/>
          <w:tab w:val="right" w:pos="90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 xml:space="preserve">3. </w:t>
      </w:r>
      <w:r w:rsidRPr="009E2937">
        <w:rPr>
          <w:rFonts w:ascii="Times New Roman" w:hAnsi="Times New Roman"/>
          <w:color w:val="000000"/>
          <w:szCs w:val="24"/>
        </w:rPr>
        <w:tab/>
        <w:t>To provide physical education and health service so that every child will learn to develop and safeguard good health habits and physical skills.</w:t>
      </w:r>
    </w:p>
    <w:p w:rsidR="002331F3" w:rsidRPr="009E2937" w:rsidRDefault="002331F3" w:rsidP="002331F3">
      <w:pPr>
        <w:pStyle w:val="BodyTextIndent"/>
        <w:tabs>
          <w:tab w:val="right" w:pos="540"/>
          <w:tab w:val="right" w:pos="900"/>
          <w:tab w:val="left" w:pos="1080"/>
          <w:tab w:val="left" w:pos="1440"/>
          <w:tab w:val="left" w:pos="1800"/>
        </w:tabs>
        <w:ind w:left="1080" w:hanging="1080"/>
        <w:jc w:val="both"/>
        <w:rPr>
          <w:rFonts w:ascii="Times New Roman" w:hAnsi="Times New Roman"/>
          <w:szCs w:val="24"/>
        </w:rPr>
      </w:pPr>
      <w:r w:rsidRPr="009E2937">
        <w:rPr>
          <w:rFonts w:ascii="Times New Roman" w:hAnsi="Times New Roman"/>
          <w:szCs w:val="24"/>
        </w:rPr>
        <w:tab/>
      </w:r>
      <w:r w:rsidR="00A40FD4" w:rsidRPr="009E2937">
        <w:rPr>
          <w:rFonts w:ascii="Times New Roman" w:hAnsi="Times New Roman"/>
          <w:szCs w:val="24"/>
        </w:rPr>
        <w:tab/>
      </w:r>
      <w:r w:rsidRPr="009E2937">
        <w:rPr>
          <w:rFonts w:ascii="Times New Roman" w:hAnsi="Times New Roman"/>
          <w:szCs w:val="24"/>
        </w:rPr>
        <w:tab/>
        <w:t>4.</w:t>
      </w:r>
      <w:r w:rsidRPr="009E2937">
        <w:rPr>
          <w:rFonts w:ascii="Times New Roman" w:hAnsi="Times New Roman"/>
          <w:szCs w:val="24"/>
        </w:rPr>
        <w:tab/>
        <w:t>To provide opportunities for experiences in the cultural and fine arts so that every student, through self-expression, becomes more aware of aesthetic values and acquires some discriminating insight as a future consumer or practitioner.</w:t>
      </w:r>
    </w:p>
    <w:p w:rsidR="002331F3" w:rsidRPr="009E2937" w:rsidRDefault="002331F3" w:rsidP="00E702C8">
      <w:pPr>
        <w:pStyle w:val="BodyText2"/>
        <w:tabs>
          <w:tab w:val="right" w:pos="540"/>
          <w:tab w:val="right" w:pos="900"/>
          <w:tab w:val="left" w:pos="1080"/>
          <w:tab w:val="left" w:pos="1440"/>
          <w:tab w:val="left" w:pos="1800"/>
        </w:tabs>
        <w:spacing w:after="0" w:line="240" w:lineRule="auto"/>
        <w:ind w:left="1080" w:hanging="1080"/>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5.</w:t>
      </w:r>
      <w:r w:rsidRPr="009E2937">
        <w:rPr>
          <w:rFonts w:ascii="Times New Roman" w:hAnsi="Times New Roman"/>
          <w:szCs w:val="24"/>
        </w:rPr>
        <w:tab/>
        <w:t xml:space="preserve">To develop </w:t>
      </w:r>
      <w:proofErr w:type="gramStart"/>
      <w:r w:rsidRPr="009E2937">
        <w:rPr>
          <w:rFonts w:ascii="Times New Roman" w:hAnsi="Times New Roman"/>
          <w:szCs w:val="24"/>
        </w:rPr>
        <w:t>a guidance</w:t>
      </w:r>
      <w:proofErr w:type="gramEnd"/>
      <w:r w:rsidRPr="009E2937">
        <w:rPr>
          <w:rFonts w:ascii="Times New Roman" w:hAnsi="Times New Roman"/>
          <w:szCs w:val="24"/>
        </w:rPr>
        <w:t xml:space="preserve"> program which will be a basic part of the total educational program and will be designed to assist the development of each individual in the manner reflected by this philosophy.</w:t>
      </w:r>
    </w:p>
    <w:p w:rsidR="002331F3" w:rsidRPr="009E2937" w:rsidRDefault="002331F3" w:rsidP="002331F3">
      <w:pPr>
        <w:tabs>
          <w:tab w:val="right" w:pos="540"/>
          <w:tab w:val="right" w:pos="90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6.</w:t>
      </w:r>
      <w:r w:rsidRPr="009E2937">
        <w:rPr>
          <w:rFonts w:ascii="Times New Roman" w:hAnsi="Times New Roman"/>
          <w:color w:val="000000"/>
          <w:szCs w:val="24"/>
        </w:rPr>
        <w:tab/>
        <w:t>To introduce and prepare each child for an appreciation and understanding of the world of work.</w:t>
      </w:r>
    </w:p>
    <w:p w:rsidR="002331F3" w:rsidRPr="009E2937" w:rsidRDefault="002331F3" w:rsidP="002331F3">
      <w:pPr>
        <w:tabs>
          <w:tab w:val="right" w:pos="540"/>
          <w:tab w:val="right" w:pos="90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7.</w:t>
      </w:r>
      <w:r w:rsidRPr="009E2937">
        <w:rPr>
          <w:rFonts w:ascii="Times New Roman" w:hAnsi="Times New Roman"/>
          <w:color w:val="000000"/>
          <w:szCs w:val="24"/>
        </w:rPr>
        <w:tab/>
        <w:t>To develop clear, critical and creative thinking in the social and physical sciences.</w:t>
      </w:r>
    </w:p>
    <w:p w:rsidR="002331F3" w:rsidRPr="009E2937" w:rsidRDefault="002331F3" w:rsidP="002331F3">
      <w:pPr>
        <w:tabs>
          <w:tab w:val="right" w:pos="540"/>
          <w:tab w:val="right" w:pos="90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8.</w:t>
      </w:r>
      <w:r w:rsidRPr="009E2937">
        <w:rPr>
          <w:rFonts w:ascii="Times New Roman" w:hAnsi="Times New Roman"/>
          <w:color w:val="000000"/>
          <w:szCs w:val="24"/>
        </w:rPr>
        <w:tab/>
        <w:t>To develop an acceptance of the obligation for conserving and making wise use of human and material resources.</w:t>
      </w:r>
    </w:p>
    <w:p w:rsidR="002331F3" w:rsidRPr="009E2937" w:rsidRDefault="002331F3" w:rsidP="002331F3">
      <w:pPr>
        <w:tabs>
          <w:tab w:val="right" w:pos="540"/>
          <w:tab w:val="right" w:pos="90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 xml:space="preserve"> 9.</w:t>
      </w:r>
      <w:r w:rsidRPr="009E2937">
        <w:rPr>
          <w:rFonts w:ascii="Times New Roman" w:hAnsi="Times New Roman"/>
          <w:color w:val="000000"/>
          <w:szCs w:val="24"/>
        </w:rPr>
        <w:tab/>
        <w:t>To develop an acceptance of moral, ethical and spiritual values conducive to democratic living.</w:t>
      </w:r>
    </w:p>
    <w:p w:rsidR="002331F3" w:rsidRPr="009E2937" w:rsidRDefault="00A40FD4" w:rsidP="002331F3">
      <w:pPr>
        <w:pStyle w:val="BodyTextIndent"/>
        <w:tabs>
          <w:tab w:val="right" w:pos="540"/>
          <w:tab w:val="right" w:pos="900"/>
          <w:tab w:val="left" w:pos="1080"/>
          <w:tab w:val="left" w:pos="1440"/>
          <w:tab w:val="left" w:pos="1800"/>
        </w:tabs>
        <w:ind w:left="1080" w:hanging="1080"/>
        <w:jc w:val="both"/>
        <w:rPr>
          <w:rFonts w:ascii="Times New Roman" w:hAnsi="Times New Roman"/>
          <w:szCs w:val="24"/>
        </w:rPr>
      </w:pPr>
      <w:r w:rsidRPr="009E2937">
        <w:rPr>
          <w:rFonts w:ascii="Times New Roman" w:hAnsi="Times New Roman"/>
          <w:szCs w:val="24"/>
        </w:rPr>
        <w:tab/>
      </w:r>
      <w:r w:rsidR="002331F3" w:rsidRPr="009E2937">
        <w:rPr>
          <w:rFonts w:ascii="Times New Roman" w:hAnsi="Times New Roman"/>
          <w:szCs w:val="24"/>
        </w:rPr>
        <w:t xml:space="preserve"> </w:t>
      </w:r>
      <w:r w:rsidR="002331F3" w:rsidRPr="009E2937">
        <w:rPr>
          <w:rFonts w:ascii="Times New Roman" w:hAnsi="Times New Roman"/>
          <w:szCs w:val="24"/>
        </w:rPr>
        <w:tab/>
      </w:r>
      <w:r w:rsidR="002331F3" w:rsidRPr="009E2937">
        <w:rPr>
          <w:rFonts w:ascii="Times New Roman" w:hAnsi="Times New Roman"/>
          <w:szCs w:val="24"/>
        </w:rPr>
        <w:tab/>
        <w:t>10.</w:t>
      </w:r>
      <w:r w:rsidR="002331F3" w:rsidRPr="009E2937">
        <w:rPr>
          <w:rFonts w:ascii="Times New Roman" w:hAnsi="Times New Roman"/>
          <w:szCs w:val="24"/>
        </w:rPr>
        <w:tab/>
        <w:t>To challenge each child through motivation, incentives and educational experiences designed to provide students with the opportunity to develop appreciation for the value of learning and to develop those skills necessary to "learn how to learn" so that such skills become functional and useful in problem solving.</w:t>
      </w: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4.2</w:t>
      </w:r>
      <w:r w:rsidRPr="009E2937">
        <w:rPr>
          <w:rFonts w:ascii="Times New Roman" w:hAnsi="Times New Roman"/>
          <w:color w:val="000000"/>
          <w:szCs w:val="24"/>
        </w:rPr>
        <w:tab/>
        <w:t>Organization of Schools</w:t>
      </w: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The schools of district 342 are to be organized for classification as follows:</w:t>
      </w:r>
    </w:p>
    <w:p w:rsidR="002331F3" w:rsidRPr="009E2937" w:rsidRDefault="002331F3" w:rsidP="002331F3">
      <w:pPr>
        <w:tabs>
          <w:tab w:val="right" w:pos="540"/>
          <w:tab w:val="left" w:pos="720"/>
          <w:tab w:val="left" w:pos="1080"/>
          <w:tab w:val="left" w:pos="1440"/>
          <w:tab w:val="left" w:pos="1800"/>
        </w:tabs>
        <w:jc w:val="both"/>
        <w:rPr>
          <w:rFonts w:ascii="Times New Roman" w:hAnsi="Times New Roman"/>
          <w:b/>
          <w:i/>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1.</w:t>
      </w:r>
      <w:r w:rsidRPr="009E2937">
        <w:rPr>
          <w:rFonts w:ascii="Times New Roman" w:hAnsi="Times New Roman"/>
          <w:color w:val="000000"/>
          <w:szCs w:val="24"/>
        </w:rPr>
        <w:tab/>
        <w:t>Elementary School - Kindergarten through Grade Five</w:t>
      </w: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2.</w:t>
      </w:r>
      <w:r w:rsidRPr="009E2937">
        <w:rPr>
          <w:rFonts w:ascii="Times New Roman" w:hAnsi="Times New Roman"/>
          <w:color w:val="000000"/>
          <w:szCs w:val="24"/>
        </w:rPr>
        <w:tab/>
        <w:t>Middle School - Grades Six through Eight</w:t>
      </w: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 xml:space="preserve">3. </w:t>
      </w:r>
      <w:r w:rsidRPr="009E2937">
        <w:rPr>
          <w:rFonts w:ascii="Times New Roman" w:hAnsi="Times New Roman"/>
          <w:color w:val="000000"/>
          <w:szCs w:val="24"/>
        </w:rPr>
        <w:tab/>
        <w:t>Secondary School - Grades Nine through Twelve</w:t>
      </w: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4.3</w:t>
      </w:r>
      <w:r w:rsidRPr="009E2937">
        <w:rPr>
          <w:rFonts w:ascii="Times New Roman" w:hAnsi="Times New Roman"/>
          <w:color w:val="000000"/>
          <w:szCs w:val="24"/>
        </w:rPr>
        <w:tab/>
        <w:t>Curriculum Point of View</w:t>
      </w: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p>
    <w:p w:rsidR="002331F3" w:rsidRPr="009E2937" w:rsidRDefault="002331F3" w:rsidP="00E702C8">
      <w:pPr>
        <w:pStyle w:val="BodyText"/>
        <w:tabs>
          <w:tab w:val="right" w:pos="540"/>
          <w:tab w:val="left" w:pos="720"/>
          <w:tab w:val="left" w:pos="108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 xml:space="preserve">The organization and establishment of curriculum in the school system shall be governed by the principle of "adaptation to individual, community and national needs." </w:t>
      </w:r>
      <w:r w:rsidRPr="009E2937">
        <w:rPr>
          <w:rFonts w:ascii="Times New Roman" w:hAnsi="Times New Roman"/>
          <w:szCs w:val="24"/>
        </w:rPr>
        <w:tab/>
      </w:r>
      <w:r w:rsidRPr="009E2937">
        <w:rPr>
          <w:rFonts w:ascii="Times New Roman" w:hAnsi="Times New Roman"/>
          <w:szCs w:val="24"/>
        </w:rPr>
        <w:lastRenderedPageBreak/>
        <w:tab/>
      </w:r>
      <w:r w:rsidRPr="009E2937">
        <w:rPr>
          <w:rFonts w:ascii="Times New Roman" w:hAnsi="Times New Roman"/>
          <w:szCs w:val="24"/>
        </w:rPr>
        <w:tab/>
        <w:t>The curricular structure shall be coordinated and integrated vertically and horizontally in such a way as to contribute to continuity in the instructional program from kindergarten through grade twelve.  The Board of Education encourages the development of a program designed to explore, evaluate and to adapt new techniques to curricular improvement.</w:t>
      </w: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4.4</w:t>
      </w:r>
      <w:r w:rsidRPr="009E2937">
        <w:rPr>
          <w:rFonts w:ascii="Times New Roman" w:hAnsi="Times New Roman"/>
          <w:color w:val="000000"/>
          <w:szCs w:val="24"/>
        </w:rPr>
        <w:tab/>
        <w:t>Purposes of the Curriculum</w:t>
      </w: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The curriculum includes all experiences of the pupil, both in and out of the classroom, used by a school for the growth and development of the learner.</w:t>
      </w: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The broad framework of the curriculum, developed and adopted by the school system, should allow for as much initiative as the teacher and the pupils can use wisely to organize experiences appropriate for pupils of varying needs and abilities.</w:t>
      </w: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4.5</w:t>
      </w:r>
      <w:r w:rsidRPr="009E2937">
        <w:rPr>
          <w:rFonts w:ascii="Times New Roman" w:hAnsi="Times New Roman"/>
          <w:color w:val="000000"/>
          <w:szCs w:val="24"/>
        </w:rPr>
        <w:tab/>
        <w:t>Specialized Instructional Services</w:t>
      </w: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p>
    <w:p w:rsidR="002331F3" w:rsidRPr="009E2937" w:rsidRDefault="002331F3" w:rsidP="002331F3">
      <w:pPr>
        <w:tabs>
          <w:tab w:val="right" w:pos="540"/>
          <w:tab w:val="left" w:pos="720"/>
          <w:tab w:val="left" w:pos="1080"/>
          <w:tab w:val="left" w:pos="1440"/>
          <w:tab w:val="left" w:pos="1800"/>
        </w:tabs>
        <w:ind w:left="1080" w:hanging="126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1.</w:t>
      </w:r>
      <w:r w:rsidRPr="009E2937">
        <w:rPr>
          <w:rFonts w:ascii="Times New Roman" w:hAnsi="Times New Roman"/>
          <w:color w:val="000000"/>
          <w:szCs w:val="24"/>
        </w:rPr>
        <w:tab/>
        <w:t>To provide such additional special service personnel as may be needed to assist in the development and improvement of the instructional program.</w:t>
      </w:r>
    </w:p>
    <w:p w:rsidR="002331F3" w:rsidRPr="009E2937" w:rsidRDefault="002331F3" w:rsidP="002331F3">
      <w:pPr>
        <w:tabs>
          <w:tab w:val="right" w:pos="540"/>
          <w:tab w:val="left" w:pos="720"/>
          <w:tab w:val="left" w:pos="1080"/>
          <w:tab w:val="left" w:pos="1440"/>
          <w:tab w:val="left" w:pos="1800"/>
        </w:tabs>
        <w:ind w:left="1080" w:hanging="126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2.</w:t>
      </w:r>
      <w:r w:rsidRPr="009E2937">
        <w:rPr>
          <w:rFonts w:ascii="Times New Roman" w:hAnsi="Times New Roman"/>
          <w:color w:val="000000"/>
          <w:szCs w:val="24"/>
        </w:rPr>
        <w:tab/>
        <w:t>To broaden the instructional program through the provision of specialized instructional programs in keeping with the needs of the school district.</w:t>
      </w:r>
    </w:p>
    <w:p w:rsidR="002331F3" w:rsidRPr="009E2937" w:rsidRDefault="002331F3" w:rsidP="002331F3">
      <w:pPr>
        <w:tabs>
          <w:tab w:val="right" w:pos="540"/>
          <w:tab w:val="left" w:pos="720"/>
          <w:tab w:val="left" w:pos="1080"/>
          <w:tab w:val="left" w:pos="1440"/>
          <w:tab w:val="left" w:pos="1800"/>
        </w:tabs>
        <w:ind w:left="1080" w:hanging="126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3.</w:t>
      </w:r>
      <w:r w:rsidRPr="009E2937">
        <w:rPr>
          <w:rFonts w:ascii="Times New Roman" w:hAnsi="Times New Roman"/>
          <w:color w:val="000000"/>
          <w:szCs w:val="24"/>
        </w:rPr>
        <w:tab/>
        <w:t>To establish qualif</w:t>
      </w:r>
      <w:r w:rsidR="00A40FD4" w:rsidRPr="009E2937">
        <w:rPr>
          <w:rFonts w:ascii="Times New Roman" w:hAnsi="Times New Roman"/>
          <w:color w:val="000000"/>
          <w:szCs w:val="24"/>
        </w:rPr>
        <w:t xml:space="preserve">ications of such personnel </w:t>
      </w:r>
      <w:proofErr w:type="gramStart"/>
      <w:r w:rsidR="00A40FD4" w:rsidRPr="009E2937">
        <w:rPr>
          <w:rFonts w:ascii="Times New Roman" w:hAnsi="Times New Roman"/>
          <w:color w:val="000000"/>
          <w:szCs w:val="24"/>
        </w:rPr>
        <w:t xml:space="preserve">that </w:t>
      </w:r>
      <w:r w:rsidRPr="009E2937">
        <w:rPr>
          <w:rFonts w:ascii="Times New Roman" w:hAnsi="Times New Roman"/>
          <w:color w:val="000000"/>
          <w:szCs w:val="24"/>
        </w:rPr>
        <w:t>are</w:t>
      </w:r>
      <w:proofErr w:type="gramEnd"/>
      <w:r w:rsidRPr="009E2937">
        <w:rPr>
          <w:rFonts w:ascii="Times New Roman" w:hAnsi="Times New Roman"/>
          <w:color w:val="000000"/>
          <w:szCs w:val="24"/>
        </w:rPr>
        <w:t xml:space="preserve"> in keeping with the requirements of the particular position.</w:t>
      </w:r>
    </w:p>
    <w:p w:rsidR="002331F3" w:rsidRPr="009E2937" w:rsidRDefault="002331F3" w:rsidP="002331F3">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4.</w:t>
      </w:r>
      <w:r w:rsidRPr="009E2937">
        <w:rPr>
          <w:rFonts w:ascii="Times New Roman" w:hAnsi="Times New Roman"/>
          <w:color w:val="000000"/>
          <w:szCs w:val="24"/>
        </w:rPr>
        <w:tab/>
      </w:r>
      <w:r w:rsidR="00A40FD4" w:rsidRPr="009E2937">
        <w:rPr>
          <w:rFonts w:ascii="Times New Roman" w:hAnsi="Times New Roman"/>
          <w:color w:val="000000"/>
          <w:szCs w:val="24"/>
        </w:rPr>
        <w:t xml:space="preserve">To give formal approval to the </w:t>
      </w:r>
      <w:r w:rsidRPr="009E2937">
        <w:rPr>
          <w:rFonts w:ascii="Times New Roman" w:hAnsi="Times New Roman"/>
          <w:color w:val="000000"/>
          <w:szCs w:val="24"/>
        </w:rPr>
        <w:t>duties and relationships of such personnel as developed by the Superintendent of Schools and his staff.</w:t>
      </w:r>
    </w:p>
    <w:p w:rsidR="002331F3" w:rsidRPr="009E2937" w:rsidRDefault="002331F3" w:rsidP="002331F3">
      <w:pPr>
        <w:tabs>
          <w:tab w:val="right" w:pos="540"/>
          <w:tab w:val="left" w:pos="720"/>
          <w:tab w:val="left" w:pos="1080"/>
          <w:tab w:val="left" w:pos="1440"/>
          <w:tab w:val="left" w:pos="1800"/>
        </w:tabs>
        <w:ind w:left="1080" w:hanging="126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5.</w:t>
      </w:r>
      <w:r w:rsidRPr="009E2937">
        <w:rPr>
          <w:rFonts w:ascii="Times New Roman" w:hAnsi="Times New Roman"/>
          <w:color w:val="000000"/>
          <w:szCs w:val="24"/>
        </w:rPr>
        <w:tab/>
        <w:t>To enrich the instructional program through the provision of sp</w:t>
      </w:r>
      <w:r w:rsidR="00A40FD4" w:rsidRPr="009E2937">
        <w:rPr>
          <w:rFonts w:ascii="Times New Roman" w:hAnsi="Times New Roman"/>
          <w:color w:val="000000"/>
          <w:szCs w:val="24"/>
        </w:rPr>
        <w:t xml:space="preserve">ecialized technical assistance </w:t>
      </w:r>
      <w:r w:rsidRPr="009E2937">
        <w:rPr>
          <w:rFonts w:ascii="Times New Roman" w:hAnsi="Times New Roman"/>
          <w:color w:val="000000"/>
          <w:szCs w:val="24"/>
        </w:rPr>
        <w:t>to the classroom teacher.</w:t>
      </w:r>
    </w:p>
    <w:p w:rsidR="002331F3" w:rsidRPr="009E2937" w:rsidRDefault="002331F3" w:rsidP="002331F3">
      <w:pPr>
        <w:tabs>
          <w:tab w:val="right" w:pos="540"/>
          <w:tab w:val="left" w:pos="720"/>
          <w:tab w:val="left" w:pos="1080"/>
          <w:tab w:val="left" w:pos="1440"/>
          <w:tab w:val="left" w:pos="1800"/>
        </w:tabs>
        <w:ind w:left="1080" w:hanging="1260"/>
        <w:jc w:val="both"/>
        <w:rPr>
          <w:rFonts w:ascii="Times New Roman" w:hAnsi="Times New Roman"/>
          <w:color w:val="000000"/>
          <w:szCs w:val="24"/>
        </w:rPr>
      </w:pPr>
    </w:p>
    <w:p w:rsidR="002331F3" w:rsidRPr="009E2937" w:rsidRDefault="002331F3" w:rsidP="002331F3">
      <w:pPr>
        <w:tabs>
          <w:tab w:val="right" w:pos="540"/>
          <w:tab w:val="left" w:pos="720"/>
          <w:tab w:val="left" w:pos="1080"/>
          <w:tab w:val="left" w:pos="1440"/>
          <w:tab w:val="left" w:pos="1800"/>
        </w:tabs>
        <w:ind w:left="1080" w:hanging="1260"/>
        <w:jc w:val="both"/>
        <w:rPr>
          <w:rFonts w:ascii="Times New Roman" w:hAnsi="Times New Roman"/>
          <w:color w:val="000000"/>
          <w:szCs w:val="24"/>
        </w:rPr>
      </w:pPr>
      <w:r w:rsidRPr="009E2937">
        <w:rPr>
          <w:rFonts w:ascii="Times New Roman" w:hAnsi="Times New Roman"/>
          <w:color w:val="000000"/>
          <w:szCs w:val="24"/>
        </w:rPr>
        <w:tab/>
        <w:t>4.6</w:t>
      </w:r>
      <w:r w:rsidRPr="009E2937">
        <w:rPr>
          <w:rFonts w:ascii="Times New Roman" w:hAnsi="Times New Roman"/>
          <w:color w:val="000000"/>
          <w:szCs w:val="24"/>
        </w:rPr>
        <w:tab/>
        <w:t>Special Education Program</w:t>
      </w: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p>
    <w:p w:rsidR="002331F3" w:rsidRPr="009E2937" w:rsidRDefault="002331F3" w:rsidP="00A40FD4">
      <w:pPr>
        <w:pStyle w:val="BodyText2"/>
        <w:tabs>
          <w:tab w:val="right" w:pos="540"/>
          <w:tab w:val="left" w:pos="720"/>
          <w:tab w:val="left" w:pos="1080"/>
          <w:tab w:val="left" w:pos="1440"/>
          <w:tab w:val="left" w:pos="1800"/>
        </w:tabs>
        <w:spacing w:line="240" w:lineRule="auto"/>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The Board of Education will attempt to make a program of special education available to all children, K-12, who need the benefits of such special instruction.</w:t>
      </w: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4.7</w:t>
      </w:r>
      <w:r w:rsidRPr="009E2937">
        <w:rPr>
          <w:rFonts w:ascii="Times New Roman" w:hAnsi="Times New Roman"/>
          <w:color w:val="000000"/>
          <w:szCs w:val="24"/>
        </w:rPr>
        <w:tab/>
        <w:t>Homebound and Hospital Instruction for Children Who Are Ill</w:t>
      </w: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A program of homebound instruction will be made available to all children, who because of physical limitation or severe emotional disturbance are unable to attend school.</w:t>
      </w: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Homebound or hospital instruction is made available through the Superintendent of Schools in a manner consistent with the rules and regulations of the Northeast Kansas Education Service Center.</w:t>
      </w: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 xml:space="preserve">4.8 </w:t>
      </w:r>
      <w:r w:rsidRPr="009E2937">
        <w:rPr>
          <w:rFonts w:ascii="Times New Roman" w:hAnsi="Times New Roman"/>
          <w:color w:val="000000"/>
          <w:szCs w:val="24"/>
        </w:rPr>
        <w:tab/>
        <w:t>Elementary School Music (04-10-06)</w:t>
      </w: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p>
    <w:p w:rsidR="002331F3" w:rsidRPr="009E2937" w:rsidRDefault="002331F3" w:rsidP="00AF245E">
      <w:pPr>
        <w:pStyle w:val="BodyText2"/>
        <w:tabs>
          <w:tab w:val="right" w:pos="540"/>
          <w:tab w:val="left" w:pos="720"/>
          <w:tab w:val="left" w:pos="1080"/>
          <w:tab w:val="left" w:pos="1440"/>
          <w:tab w:val="left" w:pos="1800"/>
        </w:tabs>
        <w:spacing w:after="0" w:line="240" w:lineRule="auto"/>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 xml:space="preserve">Instruction in instrumental music may be made available to all elementary children in the district following the completion of their fourth grade school year. School owned instruments will be issued primarily to those students who are judged as </w:t>
      </w:r>
      <w:r w:rsidRPr="009E2937">
        <w:rPr>
          <w:rFonts w:ascii="Times New Roman" w:hAnsi="Times New Roman"/>
          <w:szCs w:val="24"/>
        </w:rPr>
        <w:lastRenderedPageBreak/>
        <w:t>potentially capable, yet unable to participate because of economic and other reasons. Classroom music may be made available to all elementary children in grades kindergarten through fifth by the music teachers and/or aides.</w:t>
      </w:r>
    </w:p>
    <w:p w:rsidR="00A40FD4" w:rsidRPr="009E2937" w:rsidRDefault="00A40FD4" w:rsidP="00AF245E">
      <w:pPr>
        <w:pStyle w:val="BodyText2"/>
        <w:tabs>
          <w:tab w:val="right" w:pos="540"/>
          <w:tab w:val="left" w:pos="720"/>
          <w:tab w:val="left" w:pos="1080"/>
          <w:tab w:val="left" w:pos="1440"/>
          <w:tab w:val="left" w:pos="1800"/>
        </w:tabs>
        <w:spacing w:after="0" w:line="240" w:lineRule="auto"/>
        <w:jc w:val="both"/>
        <w:rPr>
          <w:rFonts w:ascii="Times New Roman" w:hAnsi="Times New Roman"/>
          <w:szCs w:val="24"/>
        </w:rPr>
      </w:pPr>
    </w:p>
    <w:p w:rsidR="002331F3" w:rsidRDefault="002331F3" w:rsidP="00AF245E">
      <w:pPr>
        <w:pStyle w:val="BodyText2"/>
        <w:tabs>
          <w:tab w:val="right" w:pos="540"/>
          <w:tab w:val="left" w:pos="720"/>
          <w:tab w:val="left" w:pos="1080"/>
          <w:tab w:val="left" w:pos="1440"/>
          <w:tab w:val="left" w:pos="1800"/>
        </w:tabs>
        <w:spacing w:after="0" w:line="240" w:lineRule="auto"/>
        <w:jc w:val="both"/>
        <w:rPr>
          <w:rFonts w:ascii="Times New Roman" w:hAnsi="Times New Roman"/>
          <w:szCs w:val="24"/>
        </w:rPr>
      </w:pPr>
      <w:r w:rsidRPr="009E2937">
        <w:rPr>
          <w:rFonts w:ascii="Times New Roman" w:hAnsi="Times New Roman"/>
          <w:szCs w:val="24"/>
        </w:rPr>
        <w:tab/>
        <w:t>4.9</w:t>
      </w:r>
      <w:r w:rsidRPr="009E2937">
        <w:rPr>
          <w:rFonts w:ascii="Times New Roman" w:hAnsi="Times New Roman"/>
          <w:szCs w:val="24"/>
        </w:rPr>
        <w:tab/>
        <w:t>Secondary School Vocal and Instrument</w:t>
      </w:r>
      <w:r w:rsidR="00A617BC">
        <w:rPr>
          <w:rFonts w:ascii="Times New Roman" w:hAnsi="Times New Roman"/>
          <w:szCs w:val="24"/>
        </w:rPr>
        <w:t>al</w:t>
      </w:r>
      <w:r w:rsidRPr="009E2937">
        <w:rPr>
          <w:rFonts w:ascii="Times New Roman" w:hAnsi="Times New Roman"/>
          <w:szCs w:val="24"/>
        </w:rPr>
        <w:t xml:space="preserve"> Music</w:t>
      </w:r>
    </w:p>
    <w:p w:rsidR="005508AC" w:rsidRPr="009E2937" w:rsidRDefault="005508AC" w:rsidP="00AF245E">
      <w:pPr>
        <w:pStyle w:val="BodyText2"/>
        <w:tabs>
          <w:tab w:val="right" w:pos="540"/>
          <w:tab w:val="left" w:pos="720"/>
          <w:tab w:val="left" w:pos="1080"/>
          <w:tab w:val="left" w:pos="1440"/>
          <w:tab w:val="left" w:pos="1800"/>
        </w:tabs>
        <w:spacing w:after="0" w:line="240" w:lineRule="auto"/>
        <w:jc w:val="both"/>
        <w:rPr>
          <w:rFonts w:ascii="Times New Roman" w:hAnsi="Times New Roman"/>
          <w:szCs w:val="24"/>
        </w:rPr>
      </w:pPr>
    </w:p>
    <w:p w:rsidR="002331F3" w:rsidRPr="009E2937" w:rsidRDefault="002331F3" w:rsidP="00A40FD4">
      <w:pPr>
        <w:pStyle w:val="BodyText"/>
        <w:tabs>
          <w:tab w:val="right" w:pos="540"/>
          <w:tab w:val="left" w:pos="720"/>
          <w:tab w:val="left" w:pos="108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A program of vocal and instrumental music may be made available to all secondary children of the schools.</w:t>
      </w:r>
    </w:p>
    <w:p w:rsidR="002331F3" w:rsidRPr="009E2937" w:rsidRDefault="002331F3" w:rsidP="00A40FD4">
      <w:pPr>
        <w:tabs>
          <w:tab w:val="right" w:pos="540"/>
          <w:tab w:val="left" w:pos="720"/>
          <w:tab w:val="left" w:pos="1080"/>
          <w:tab w:val="left" w:pos="1440"/>
          <w:tab w:val="left" w:pos="1800"/>
        </w:tabs>
        <w:jc w:val="both"/>
        <w:rPr>
          <w:rFonts w:ascii="Times New Roman" w:hAnsi="Times New Roman"/>
          <w:color w:val="000000"/>
          <w:szCs w:val="24"/>
        </w:rPr>
      </w:pP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4.10</w:t>
      </w:r>
      <w:r w:rsidRPr="009E2937">
        <w:rPr>
          <w:rFonts w:ascii="Times New Roman" w:hAnsi="Times New Roman"/>
          <w:color w:val="000000"/>
          <w:szCs w:val="24"/>
        </w:rPr>
        <w:tab/>
        <w:t>Private Tutoring</w:t>
      </w: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 xml:space="preserve"> </w:t>
      </w:r>
    </w:p>
    <w:p w:rsidR="002331F3" w:rsidRPr="009E2937" w:rsidRDefault="002331F3" w:rsidP="00A40FD4">
      <w:pPr>
        <w:pStyle w:val="BodyText"/>
        <w:tabs>
          <w:tab w:val="right" w:pos="540"/>
          <w:tab w:val="left" w:pos="720"/>
          <w:tab w:val="left" w:pos="108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Private tutoring can be a vital part of a student's educational program and it is important that the tutoring services be administered in such a manner as to be of benefit to the student and the school. Realizing that in most instances classroom teachers possess the necessary qualifications in their particular fields of training for tutoring, the following are approved as a guide for McLouth teachers and administrators:</w:t>
      </w:r>
    </w:p>
    <w:p w:rsidR="002331F3" w:rsidRPr="009E2937" w:rsidRDefault="002331F3" w:rsidP="00A40FD4">
      <w:pPr>
        <w:pStyle w:val="BodyTextIndent"/>
        <w:tabs>
          <w:tab w:val="right" w:pos="540"/>
          <w:tab w:val="left" w:pos="720"/>
          <w:tab w:val="left" w:pos="1080"/>
          <w:tab w:val="left" w:pos="1440"/>
          <w:tab w:val="left" w:pos="1800"/>
        </w:tabs>
        <w:ind w:left="1080"/>
        <w:jc w:val="both"/>
        <w:rPr>
          <w:rFonts w:ascii="Times New Roman" w:hAnsi="Times New Roman"/>
          <w:szCs w:val="24"/>
        </w:rPr>
      </w:pPr>
      <w:r w:rsidRPr="009E2937">
        <w:rPr>
          <w:rFonts w:ascii="Times New Roman" w:hAnsi="Times New Roman"/>
          <w:szCs w:val="24"/>
        </w:rPr>
        <w:t xml:space="preserve">1.  </w:t>
      </w:r>
      <w:r w:rsidRPr="009E2937">
        <w:rPr>
          <w:rFonts w:ascii="Times New Roman" w:hAnsi="Times New Roman"/>
          <w:szCs w:val="24"/>
        </w:rPr>
        <w:tab/>
        <w:t xml:space="preserve">The mark of an excellent teacher is that going "beyond the call of duty" to instruct or assist one </w:t>
      </w:r>
      <w:r w:rsidR="00A40FD4" w:rsidRPr="009E2937">
        <w:rPr>
          <w:rFonts w:ascii="Times New Roman" w:hAnsi="Times New Roman"/>
          <w:szCs w:val="24"/>
        </w:rPr>
        <w:t xml:space="preserve">of the students, and therefore </w:t>
      </w:r>
      <w:r w:rsidRPr="009E2937">
        <w:rPr>
          <w:rFonts w:ascii="Times New Roman" w:hAnsi="Times New Roman"/>
          <w:szCs w:val="24"/>
        </w:rPr>
        <w:t>should not expect to receive pay for any "out-of-school" hours of instruction given to pupils.</w:t>
      </w:r>
    </w:p>
    <w:p w:rsidR="002331F3" w:rsidRPr="009E2937" w:rsidRDefault="002331F3" w:rsidP="00A40FD4">
      <w:pPr>
        <w:tabs>
          <w:tab w:val="right" w:pos="540"/>
          <w:tab w:val="left" w:pos="720"/>
          <w:tab w:val="left" w:pos="1080"/>
          <w:tab w:val="left" w:pos="1440"/>
          <w:tab w:val="left" w:pos="1800"/>
        </w:tabs>
        <w:ind w:left="1080" w:hanging="126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2.</w:t>
      </w:r>
      <w:r w:rsidRPr="009E2937">
        <w:rPr>
          <w:rFonts w:ascii="Times New Roman" w:hAnsi="Times New Roman"/>
          <w:color w:val="000000"/>
          <w:szCs w:val="24"/>
        </w:rPr>
        <w:tab/>
        <w:t>A teacher shall not do private tutoring at any time during the regular school day or at any time that would preve</w:t>
      </w:r>
      <w:r w:rsidR="00142B51" w:rsidRPr="009E2937">
        <w:rPr>
          <w:rFonts w:ascii="Times New Roman" w:hAnsi="Times New Roman"/>
          <w:color w:val="000000"/>
          <w:szCs w:val="24"/>
        </w:rPr>
        <w:t>nt accepting</w:t>
      </w:r>
      <w:r w:rsidRPr="009E2937">
        <w:rPr>
          <w:rFonts w:ascii="Times New Roman" w:hAnsi="Times New Roman"/>
          <w:color w:val="000000"/>
          <w:szCs w:val="24"/>
        </w:rPr>
        <w:t xml:space="preserve"> responsibilities in school related activities.</w:t>
      </w:r>
    </w:p>
    <w:p w:rsidR="002331F3" w:rsidRPr="009E2937" w:rsidRDefault="00A40FD4" w:rsidP="005508AC">
      <w:pPr>
        <w:pStyle w:val="BodyTextIndent3"/>
        <w:spacing w:after="0"/>
        <w:ind w:left="1080" w:hanging="360"/>
        <w:jc w:val="both"/>
        <w:rPr>
          <w:rFonts w:ascii="Times New Roman" w:hAnsi="Times New Roman"/>
          <w:sz w:val="24"/>
          <w:szCs w:val="24"/>
        </w:rPr>
      </w:pPr>
      <w:r w:rsidRPr="009E2937">
        <w:rPr>
          <w:rFonts w:ascii="Times New Roman" w:hAnsi="Times New Roman"/>
          <w:sz w:val="24"/>
          <w:szCs w:val="24"/>
        </w:rPr>
        <w:t>3.</w:t>
      </w:r>
      <w:r w:rsidRPr="009E2937">
        <w:rPr>
          <w:rFonts w:ascii="Times New Roman" w:hAnsi="Times New Roman"/>
          <w:sz w:val="24"/>
          <w:szCs w:val="24"/>
        </w:rPr>
        <w:tab/>
      </w:r>
      <w:r w:rsidR="002331F3" w:rsidRPr="009E2937">
        <w:rPr>
          <w:rFonts w:ascii="Times New Roman" w:hAnsi="Times New Roman"/>
          <w:sz w:val="24"/>
          <w:szCs w:val="24"/>
        </w:rPr>
        <w:t>Unless approved by the superintendent, a teacher will not use school facilities in connection with private tutoring, but may check out materials from principals or from the office of instruction.</w:t>
      </w: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4.11</w:t>
      </w:r>
      <w:r w:rsidRPr="009E2937">
        <w:rPr>
          <w:rFonts w:ascii="Times New Roman" w:hAnsi="Times New Roman"/>
          <w:color w:val="000000"/>
          <w:szCs w:val="24"/>
        </w:rPr>
        <w:tab/>
        <w:t>Summer School Program</w:t>
      </w: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The Board of Education may make available classes of summer school instruction as the needs of the school district seem to demand. Such a program may be designed as an enrichment or remedial experience over and beyond the regular school year classes and may encompass kindergarten through grade twelve. The Board of Education may provide the necessary facilities for conducting a summer school program.</w:t>
      </w:r>
    </w:p>
    <w:p w:rsidR="002331F3"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The Board of Education cannot always be expected to provide local tax funds for the services of instructors, materials, supplies, etc. A fee may be charged to students who enroll in the summer school program. The fee assessed will be based upon the cost of the instruction and materials necessary for implementing the program. If federal funds are available for the summer school program they may be made available according to the guidelines set forth by the grant and to the limits of the sources provided. Necessary supervision will be provided all programs to insure that the classes are meeting the needs for which they were organized. Such supervision may be provided from both nonlocal tax funds and regularly employed administrative personnel.</w:t>
      </w:r>
    </w:p>
    <w:p w:rsidR="005508AC" w:rsidRDefault="005508AC" w:rsidP="002331F3">
      <w:pPr>
        <w:tabs>
          <w:tab w:val="right" w:pos="540"/>
          <w:tab w:val="left" w:pos="720"/>
          <w:tab w:val="left" w:pos="1080"/>
          <w:tab w:val="left" w:pos="1440"/>
          <w:tab w:val="left" w:pos="1800"/>
        </w:tabs>
        <w:jc w:val="both"/>
        <w:rPr>
          <w:rFonts w:ascii="Times New Roman" w:hAnsi="Times New Roman"/>
          <w:color w:val="000000"/>
          <w:szCs w:val="24"/>
        </w:rPr>
      </w:pPr>
    </w:p>
    <w:p w:rsidR="006B2F99" w:rsidRDefault="006B2F99" w:rsidP="002331F3">
      <w:pPr>
        <w:tabs>
          <w:tab w:val="right" w:pos="540"/>
          <w:tab w:val="left" w:pos="720"/>
          <w:tab w:val="left" w:pos="1080"/>
          <w:tab w:val="left" w:pos="1440"/>
          <w:tab w:val="left" w:pos="1800"/>
        </w:tabs>
        <w:jc w:val="both"/>
        <w:rPr>
          <w:rFonts w:ascii="Times New Roman" w:hAnsi="Times New Roman"/>
          <w:color w:val="000000"/>
          <w:szCs w:val="24"/>
        </w:rPr>
      </w:pPr>
    </w:p>
    <w:p w:rsidR="006B2F99" w:rsidRDefault="006B2F99" w:rsidP="002331F3">
      <w:pPr>
        <w:tabs>
          <w:tab w:val="right" w:pos="540"/>
          <w:tab w:val="left" w:pos="720"/>
          <w:tab w:val="left" w:pos="1080"/>
          <w:tab w:val="left" w:pos="1440"/>
          <w:tab w:val="left" w:pos="1800"/>
        </w:tabs>
        <w:jc w:val="both"/>
        <w:rPr>
          <w:rFonts w:ascii="Times New Roman" w:hAnsi="Times New Roman"/>
          <w:color w:val="000000"/>
          <w:szCs w:val="24"/>
        </w:rPr>
      </w:pPr>
    </w:p>
    <w:p w:rsidR="006B2F99" w:rsidRDefault="006B2F99" w:rsidP="002331F3">
      <w:pPr>
        <w:tabs>
          <w:tab w:val="right" w:pos="540"/>
          <w:tab w:val="left" w:pos="720"/>
          <w:tab w:val="left" w:pos="1080"/>
          <w:tab w:val="left" w:pos="1440"/>
          <w:tab w:val="left" w:pos="1800"/>
        </w:tabs>
        <w:jc w:val="both"/>
        <w:rPr>
          <w:rFonts w:ascii="Times New Roman" w:hAnsi="Times New Roman"/>
          <w:color w:val="000000"/>
          <w:szCs w:val="24"/>
        </w:rPr>
      </w:pPr>
    </w:p>
    <w:p w:rsidR="002331F3" w:rsidRPr="009E2937" w:rsidRDefault="006B2F99" w:rsidP="002331F3">
      <w:pPr>
        <w:tabs>
          <w:tab w:val="right" w:pos="540"/>
          <w:tab w:val="left" w:pos="720"/>
          <w:tab w:val="left" w:pos="1080"/>
          <w:tab w:val="left" w:pos="1440"/>
          <w:tab w:val="left" w:pos="1800"/>
        </w:tabs>
        <w:jc w:val="both"/>
        <w:rPr>
          <w:rFonts w:ascii="Times New Roman" w:hAnsi="Times New Roman"/>
          <w:color w:val="000000"/>
          <w:szCs w:val="24"/>
        </w:rPr>
      </w:pPr>
      <w:r>
        <w:rPr>
          <w:rFonts w:ascii="Times New Roman" w:hAnsi="Times New Roman"/>
          <w:color w:val="000000"/>
          <w:szCs w:val="24"/>
        </w:rPr>
        <w:lastRenderedPageBreak/>
        <w:tab/>
      </w:r>
      <w:r w:rsidR="00A14242">
        <w:rPr>
          <w:rFonts w:ascii="Times New Roman" w:hAnsi="Times New Roman"/>
          <w:color w:val="000000"/>
          <w:szCs w:val="24"/>
        </w:rPr>
        <w:t>4.12</w:t>
      </w:r>
      <w:r w:rsidR="00A14242">
        <w:rPr>
          <w:rFonts w:ascii="Times New Roman" w:hAnsi="Times New Roman"/>
          <w:color w:val="000000"/>
          <w:szCs w:val="24"/>
        </w:rPr>
        <w:tab/>
      </w:r>
      <w:r w:rsidR="00A92A4C">
        <w:rPr>
          <w:rFonts w:ascii="Times New Roman" w:hAnsi="Times New Roman"/>
          <w:color w:val="000000"/>
          <w:szCs w:val="24"/>
        </w:rPr>
        <w:t>Field</w:t>
      </w:r>
      <w:r w:rsidR="00900C40">
        <w:rPr>
          <w:rFonts w:ascii="Times New Roman" w:hAnsi="Times New Roman"/>
          <w:color w:val="000000"/>
          <w:szCs w:val="24"/>
        </w:rPr>
        <w:t xml:space="preserve"> Trips</w:t>
      </w:r>
      <w:r w:rsidR="002331F3" w:rsidRPr="009E2937">
        <w:rPr>
          <w:rFonts w:ascii="Times New Roman" w:hAnsi="Times New Roman"/>
          <w:color w:val="000000"/>
          <w:szCs w:val="24"/>
        </w:rPr>
        <w:t xml:space="preserve"> (1</w:t>
      </w:r>
      <w:r w:rsidR="00A92A4C">
        <w:rPr>
          <w:rFonts w:ascii="Times New Roman" w:hAnsi="Times New Roman"/>
          <w:color w:val="000000"/>
          <w:szCs w:val="24"/>
        </w:rPr>
        <w:t>1</w:t>
      </w:r>
      <w:r w:rsidR="002331F3" w:rsidRPr="009E2937">
        <w:rPr>
          <w:rFonts w:ascii="Times New Roman" w:hAnsi="Times New Roman"/>
          <w:color w:val="000000"/>
          <w:szCs w:val="24"/>
        </w:rPr>
        <w:t>-</w:t>
      </w:r>
      <w:r w:rsidR="001C0CE2">
        <w:rPr>
          <w:rFonts w:ascii="Times New Roman" w:hAnsi="Times New Roman"/>
          <w:color w:val="000000"/>
          <w:szCs w:val="24"/>
        </w:rPr>
        <w:t>14</w:t>
      </w:r>
      <w:r w:rsidR="002331F3" w:rsidRPr="009E2937">
        <w:rPr>
          <w:rFonts w:ascii="Times New Roman" w:hAnsi="Times New Roman"/>
          <w:color w:val="000000"/>
          <w:szCs w:val="24"/>
        </w:rPr>
        <w:t>-</w:t>
      </w:r>
      <w:r w:rsidR="00A92A4C">
        <w:rPr>
          <w:rFonts w:ascii="Times New Roman" w:hAnsi="Times New Roman"/>
          <w:color w:val="000000"/>
          <w:szCs w:val="24"/>
        </w:rPr>
        <w:t>11</w:t>
      </w:r>
      <w:r w:rsidR="002331F3" w:rsidRPr="009E2937">
        <w:rPr>
          <w:rFonts w:ascii="Times New Roman" w:hAnsi="Times New Roman"/>
          <w:color w:val="000000"/>
          <w:szCs w:val="24"/>
        </w:rPr>
        <w:t>)</w:t>
      </w: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p>
    <w:p w:rsidR="00A92A4C" w:rsidRDefault="002331F3" w:rsidP="002331F3">
      <w:pPr>
        <w:ind w:firstLine="540"/>
        <w:jc w:val="both"/>
        <w:rPr>
          <w:rFonts w:ascii="Times New Roman" w:hAnsi="Times New Roman"/>
          <w:color w:val="000000"/>
          <w:szCs w:val="24"/>
          <w:u w:val="single"/>
        </w:rPr>
      </w:pPr>
      <w:r w:rsidRPr="009E2937">
        <w:rPr>
          <w:rFonts w:ascii="Times New Roman" w:hAnsi="Times New Roman"/>
          <w:color w:val="000000"/>
          <w:szCs w:val="24"/>
        </w:rPr>
        <w:tab/>
      </w:r>
      <w:r w:rsidR="00A92A4C">
        <w:rPr>
          <w:rFonts w:ascii="Times New Roman" w:hAnsi="Times New Roman"/>
          <w:color w:val="000000"/>
          <w:szCs w:val="24"/>
          <w:u w:val="single"/>
        </w:rPr>
        <w:t>USD Approved Field Trips</w:t>
      </w:r>
    </w:p>
    <w:p w:rsidR="002331F3" w:rsidRDefault="002331F3" w:rsidP="00A92A4C">
      <w:pPr>
        <w:ind w:firstLine="720"/>
        <w:jc w:val="both"/>
        <w:rPr>
          <w:rFonts w:ascii="Times New Roman" w:hAnsi="Times New Roman"/>
          <w:szCs w:val="24"/>
        </w:rPr>
      </w:pPr>
      <w:r w:rsidRPr="009E2937">
        <w:rPr>
          <w:rFonts w:ascii="Times New Roman" w:hAnsi="Times New Roman"/>
          <w:szCs w:val="24"/>
        </w:rPr>
        <w:t>Field trips may be approved by the principal when reasonable educational objectives can be established.</w:t>
      </w:r>
    </w:p>
    <w:p w:rsidR="00A92A4C" w:rsidRDefault="00A92A4C" w:rsidP="00A92A4C">
      <w:pPr>
        <w:ind w:firstLine="720"/>
        <w:jc w:val="both"/>
        <w:rPr>
          <w:rFonts w:ascii="Times New Roman" w:hAnsi="Times New Roman"/>
          <w:szCs w:val="24"/>
        </w:rPr>
      </w:pPr>
      <w:r>
        <w:rPr>
          <w:rFonts w:ascii="Times New Roman" w:hAnsi="Times New Roman"/>
          <w:szCs w:val="24"/>
        </w:rPr>
        <w:t>Advance requests for field trips including transportation and other resource needs shall be submitted by the teacher to the principal.  Each building principal shall develop a form to notify parents of a forthcoming field trip.  The form shall include the nature of the trip, departure time, expected return time, name of sponsor(s) and mode of travel.  The form shall also include a space where a parent may ask that a child be excused and the reasons for the excuse.</w:t>
      </w:r>
    </w:p>
    <w:p w:rsidR="00A92A4C" w:rsidRDefault="00A92A4C" w:rsidP="00A92A4C">
      <w:pPr>
        <w:ind w:firstLine="540"/>
        <w:jc w:val="both"/>
        <w:rPr>
          <w:rFonts w:ascii="Times New Roman" w:hAnsi="Times New Roman"/>
          <w:color w:val="000000"/>
          <w:szCs w:val="24"/>
          <w:u w:val="single"/>
        </w:rPr>
      </w:pPr>
      <w:r w:rsidRPr="009E2937">
        <w:rPr>
          <w:rFonts w:ascii="Times New Roman" w:hAnsi="Times New Roman"/>
          <w:color w:val="000000"/>
          <w:szCs w:val="24"/>
        </w:rPr>
        <w:tab/>
      </w:r>
      <w:r>
        <w:rPr>
          <w:rFonts w:ascii="Times New Roman" w:hAnsi="Times New Roman"/>
          <w:color w:val="000000"/>
          <w:szCs w:val="24"/>
          <w:u w:val="single"/>
        </w:rPr>
        <w:t>Non-Sanctioned Field Trips</w:t>
      </w:r>
    </w:p>
    <w:p w:rsidR="00A92A4C" w:rsidRDefault="00A92A4C" w:rsidP="00A92A4C">
      <w:pPr>
        <w:ind w:firstLine="720"/>
        <w:jc w:val="both"/>
        <w:rPr>
          <w:rFonts w:ascii="Times New Roman" w:hAnsi="Times New Roman"/>
          <w:szCs w:val="24"/>
        </w:rPr>
      </w:pPr>
      <w:r>
        <w:rPr>
          <w:rFonts w:ascii="Times New Roman" w:hAnsi="Times New Roman"/>
          <w:szCs w:val="24"/>
        </w:rPr>
        <w:t>Non-sanctioned f</w:t>
      </w:r>
      <w:r w:rsidRPr="009E2937">
        <w:rPr>
          <w:rFonts w:ascii="Times New Roman" w:hAnsi="Times New Roman"/>
          <w:szCs w:val="24"/>
        </w:rPr>
        <w:t xml:space="preserve">ield trips </w:t>
      </w:r>
      <w:r>
        <w:rPr>
          <w:rFonts w:ascii="Times New Roman" w:hAnsi="Times New Roman"/>
          <w:szCs w:val="24"/>
        </w:rPr>
        <w:t>organized by employees acting as independent contractors/agents involving students on a volunteer, self-supporting basis are not approved by the board and are not considered a part of the curriculum.  Total responsibility for privately planned field trips or tours rests with the individual(s) and agency sponsoring them.  The district assumes no legal or financial responsibilities for non-sanctioned field trips.</w:t>
      </w:r>
    </w:p>
    <w:p w:rsidR="00A92A4C" w:rsidRDefault="00A92A4C" w:rsidP="00A92A4C">
      <w:pPr>
        <w:ind w:firstLine="720"/>
        <w:jc w:val="both"/>
        <w:rPr>
          <w:rFonts w:ascii="Times New Roman" w:hAnsi="Times New Roman"/>
          <w:szCs w:val="24"/>
        </w:rPr>
      </w:pPr>
      <w:r>
        <w:rPr>
          <w:rFonts w:ascii="Times New Roman" w:hAnsi="Times New Roman"/>
          <w:szCs w:val="24"/>
        </w:rPr>
        <w:t>Every attempt should be made to schedule non-board approved trips during weekends and/or vacation periods.  If travel arrangements necessitate that some school days are missed, normal procedures for staff and students absences must be followed.</w:t>
      </w:r>
    </w:p>
    <w:p w:rsidR="00A92A4C" w:rsidRDefault="00A92A4C" w:rsidP="00A92A4C">
      <w:pPr>
        <w:ind w:firstLine="720"/>
        <w:jc w:val="both"/>
        <w:rPr>
          <w:rFonts w:ascii="Times New Roman" w:hAnsi="Times New Roman"/>
          <w:szCs w:val="24"/>
        </w:rPr>
      </w:pPr>
      <w:r>
        <w:rPr>
          <w:rFonts w:ascii="Times New Roman" w:hAnsi="Times New Roman"/>
          <w:szCs w:val="24"/>
        </w:rPr>
        <w:t>If recruitment of students is sought through the school(s), the request for recruitment shall be made in accordance with those of private citizens.  Recruitment efforts m</w:t>
      </w:r>
      <w:r w:rsidR="002333C0">
        <w:rPr>
          <w:rFonts w:ascii="Times New Roman" w:hAnsi="Times New Roman"/>
          <w:szCs w:val="24"/>
        </w:rPr>
        <w:t>a</w:t>
      </w:r>
      <w:r>
        <w:rPr>
          <w:rFonts w:ascii="Times New Roman" w:hAnsi="Times New Roman"/>
          <w:szCs w:val="24"/>
        </w:rPr>
        <w:t>y occur during class time or the employee’s work day with prior approval of the administration.</w:t>
      </w:r>
    </w:p>
    <w:p w:rsidR="00693F4E" w:rsidRPr="009E2937" w:rsidRDefault="00693F4E" w:rsidP="002331F3">
      <w:pPr>
        <w:ind w:firstLine="540"/>
        <w:jc w:val="both"/>
        <w:rPr>
          <w:rFonts w:ascii="Times New Roman" w:hAnsi="Times New Roman"/>
          <w:szCs w:val="24"/>
        </w:rPr>
      </w:pP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4.13</w:t>
      </w:r>
      <w:r w:rsidRPr="009E2937">
        <w:rPr>
          <w:rFonts w:ascii="Times New Roman" w:hAnsi="Times New Roman"/>
          <w:color w:val="000000"/>
          <w:szCs w:val="24"/>
        </w:rPr>
        <w:tab/>
        <w:t>Parental Permission for Trips</w:t>
      </w: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p>
    <w:p w:rsidR="002331F3" w:rsidRPr="009E2937" w:rsidRDefault="00A40FD4" w:rsidP="00142B51">
      <w:pPr>
        <w:pStyle w:val="BodyTextIndent3"/>
        <w:spacing w:after="0"/>
        <w:ind w:left="1080" w:hanging="360"/>
        <w:jc w:val="both"/>
        <w:rPr>
          <w:rFonts w:ascii="Times New Roman" w:hAnsi="Times New Roman"/>
          <w:sz w:val="24"/>
          <w:szCs w:val="24"/>
        </w:rPr>
      </w:pPr>
      <w:r w:rsidRPr="009E2937">
        <w:rPr>
          <w:rFonts w:ascii="Times New Roman" w:hAnsi="Times New Roman"/>
          <w:sz w:val="24"/>
          <w:szCs w:val="24"/>
        </w:rPr>
        <w:t>1.</w:t>
      </w:r>
      <w:r w:rsidRPr="009E2937">
        <w:rPr>
          <w:rFonts w:ascii="Times New Roman" w:hAnsi="Times New Roman"/>
          <w:sz w:val="24"/>
          <w:szCs w:val="24"/>
        </w:rPr>
        <w:tab/>
      </w:r>
      <w:r w:rsidR="002331F3" w:rsidRPr="009E2937">
        <w:rPr>
          <w:rFonts w:ascii="Times New Roman" w:hAnsi="Times New Roman"/>
          <w:sz w:val="24"/>
          <w:szCs w:val="24"/>
        </w:rPr>
        <w:t>"Blanket" permission for all school trips within the school district will be secured from the parents of each pupil when he/she first enrolls in the elementary school.</w:t>
      </w:r>
    </w:p>
    <w:p w:rsidR="002331F3" w:rsidRPr="009E2937" w:rsidRDefault="002331F3" w:rsidP="002331F3">
      <w:pPr>
        <w:tabs>
          <w:tab w:val="right" w:pos="540"/>
          <w:tab w:val="left" w:pos="720"/>
          <w:tab w:val="left" w:pos="1080"/>
          <w:tab w:val="left" w:pos="1440"/>
          <w:tab w:val="left" w:pos="1800"/>
        </w:tabs>
        <w:ind w:left="1080" w:hanging="126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2.</w:t>
      </w:r>
      <w:r w:rsidRPr="009E2937">
        <w:rPr>
          <w:rFonts w:ascii="Times New Roman" w:hAnsi="Times New Roman"/>
          <w:color w:val="000000"/>
          <w:szCs w:val="24"/>
        </w:rPr>
        <w:tab/>
        <w:t>Special permission will be requested of parents for each elementary school child each time a school trip is taken outside the district.</w:t>
      </w:r>
    </w:p>
    <w:p w:rsidR="002331F3" w:rsidRPr="009E2937" w:rsidRDefault="002331F3" w:rsidP="002331F3">
      <w:pPr>
        <w:tabs>
          <w:tab w:val="right" w:pos="540"/>
          <w:tab w:val="left" w:pos="720"/>
          <w:tab w:val="left" w:pos="1080"/>
          <w:tab w:val="left" w:pos="1440"/>
          <w:tab w:val="left" w:pos="1800"/>
        </w:tabs>
        <w:ind w:left="1080" w:hanging="126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3.</w:t>
      </w:r>
      <w:r w:rsidRPr="009E2937">
        <w:rPr>
          <w:rFonts w:ascii="Times New Roman" w:hAnsi="Times New Roman"/>
          <w:color w:val="000000"/>
          <w:szCs w:val="24"/>
        </w:rPr>
        <w:tab/>
        <w:t>No school trip will be taken without the prior approval of the building principal.</w:t>
      </w:r>
    </w:p>
    <w:p w:rsidR="002331F3" w:rsidRPr="009E2937" w:rsidRDefault="002331F3" w:rsidP="002331F3">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4.</w:t>
      </w:r>
      <w:r w:rsidRPr="009E2937">
        <w:rPr>
          <w:rFonts w:ascii="Times New Roman" w:hAnsi="Times New Roman"/>
          <w:color w:val="000000"/>
          <w:szCs w:val="24"/>
        </w:rPr>
        <w:tab/>
        <w:t>Trips will be by such conveyance as will insure maximum safety to the participants and provide adequate protection involved in the use of transportation facilities.</w:t>
      </w: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4.14</w:t>
      </w:r>
      <w:r w:rsidRPr="009E2937">
        <w:rPr>
          <w:rFonts w:ascii="Times New Roman" w:hAnsi="Times New Roman"/>
          <w:color w:val="000000"/>
          <w:szCs w:val="24"/>
        </w:rPr>
        <w:tab/>
        <w:t>Provisions of the Textbook Rental Program (05-09-05)</w:t>
      </w: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p>
    <w:p w:rsidR="002331F3" w:rsidRPr="009E2937" w:rsidRDefault="002331F3" w:rsidP="002331F3">
      <w:pPr>
        <w:tabs>
          <w:tab w:val="right" w:pos="540"/>
          <w:tab w:val="left" w:pos="720"/>
          <w:tab w:val="left" w:pos="1080"/>
          <w:tab w:val="left" w:pos="1440"/>
          <w:tab w:val="left" w:pos="1800"/>
        </w:tabs>
        <w:ind w:left="1080" w:hanging="126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1.</w:t>
      </w:r>
      <w:r w:rsidRPr="009E2937">
        <w:rPr>
          <w:rFonts w:ascii="Times New Roman" w:hAnsi="Times New Roman"/>
          <w:color w:val="000000"/>
          <w:szCs w:val="24"/>
        </w:rPr>
        <w:tab/>
        <w:t>The Board of Education will provide the funds with which to make initial purchases of text materials for use of all elementary and secondary school pupils through the textbook rental program.</w:t>
      </w:r>
    </w:p>
    <w:p w:rsidR="002331F3" w:rsidRPr="009E2937" w:rsidRDefault="002331F3" w:rsidP="002331F3">
      <w:pPr>
        <w:tabs>
          <w:tab w:val="right" w:pos="540"/>
          <w:tab w:val="left" w:pos="720"/>
          <w:tab w:val="left" w:pos="1080"/>
          <w:tab w:val="left" w:pos="1440"/>
          <w:tab w:val="left" w:pos="1800"/>
        </w:tabs>
        <w:ind w:left="1080" w:hanging="126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2.</w:t>
      </w:r>
      <w:r w:rsidRPr="009E2937">
        <w:rPr>
          <w:rFonts w:ascii="Times New Roman" w:hAnsi="Times New Roman"/>
          <w:color w:val="000000"/>
          <w:szCs w:val="24"/>
        </w:rPr>
        <w:tab/>
        <w:t xml:space="preserve">Expansion and maintenance of the program will be carried out on a gradual basis in accordance with requirements and limitation imposed by the State </w:t>
      </w:r>
      <w:r w:rsidRPr="009E2937">
        <w:rPr>
          <w:rFonts w:ascii="Times New Roman" w:hAnsi="Times New Roman"/>
          <w:color w:val="000000"/>
          <w:szCs w:val="24"/>
        </w:rPr>
        <w:lastRenderedPageBreak/>
        <w:t>Department of Education, the needs for text materials, and availability of funds.</w:t>
      </w:r>
    </w:p>
    <w:p w:rsidR="002331F3" w:rsidRPr="009E2937" w:rsidRDefault="002331F3" w:rsidP="002331F3">
      <w:pPr>
        <w:tabs>
          <w:tab w:val="right" w:pos="540"/>
          <w:tab w:val="left" w:pos="720"/>
          <w:tab w:val="left" w:pos="1080"/>
          <w:tab w:val="left" w:pos="1440"/>
          <w:tab w:val="left" w:pos="1800"/>
        </w:tabs>
        <w:ind w:left="1080" w:hanging="126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3.</w:t>
      </w:r>
      <w:r w:rsidRPr="009E2937">
        <w:rPr>
          <w:rFonts w:ascii="Times New Roman" w:hAnsi="Times New Roman"/>
          <w:color w:val="000000"/>
          <w:szCs w:val="24"/>
        </w:rPr>
        <w:tab/>
        <w:t>The rental fee to be charged each participating pupil will be such as to permit recovery of the initial cost of the text and related materials during the period of its use.</w:t>
      </w:r>
    </w:p>
    <w:p w:rsidR="002331F3" w:rsidRPr="009E2937" w:rsidRDefault="002331F3" w:rsidP="002331F3">
      <w:pPr>
        <w:tabs>
          <w:tab w:val="right" w:pos="540"/>
          <w:tab w:val="left" w:pos="720"/>
          <w:tab w:val="left" w:pos="1080"/>
          <w:tab w:val="left" w:pos="1440"/>
          <w:tab w:val="left" w:pos="1800"/>
        </w:tabs>
        <w:ind w:left="1080" w:hanging="126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4.</w:t>
      </w:r>
      <w:r w:rsidRPr="009E2937">
        <w:rPr>
          <w:rFonts w:ascii="Times New Roman" w:hAnsi="Times New Roman"/>
          <w:color w:val="000000"/>
          <w:szCs w:val="24"/>
        </w:rPr>
        <w:tab/>
        <w:t xml:space="preserve">The fund of accruing fees will constitute a rotating fund to be used solely for maintenance of the program and for the replacement of materials. The program will be operated on a nonprofit basis. Should the established program show a profit beyond a sound operating balance, the fees will be reduced </w:t>
      </w:r>
      <w:proofErr w:type="gramStart"/>
      <w:r w:rsidRPr="009E2937">
        <w:rPr>
          <w:rFonts w:ascii="Times New Roman" w:hAnsi="Times New Roman"/>
          <w:color w:val="000000"/>
          <w:szCs w:val="24"/>
        </w:rPr>
        <w:t>accordingly.</w:t>
      </w:r>
      <w:proofErr w:type="gramEnd"/>
    </w:p>
    <w:p w:rsidR="002331F3" w:rsidRPr="009E2937" w:rsidRDefault="002331F3" w:rsidP="002331F3">
      <w:pPr>
        <w:tabs>
          <w:tab w:val="right" w:pos="540"/>
          <w:tab w:val="left" w:pos="720"/>
          <w:tab w:val="left" w:pos="1080"/>
          <w:tab w:val="left" w:pos="1440"/>
          <w:tab w:val="left" w:pos="1800"/>
        </w:tabs>
        <w:ind w:left="1080" w:hanging="126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5.</w:t>
      </w:r>
      <w:r w:rsidRPr="009E2937">
        <w:rPr>
          <w:rFonts w:ascii="Times New Roman" w:hAnsi="Times New Roman"/>
          <w:color w:val="000000"/>
          <w:szCs w:val="24"/>
        </w:rPr>
        <w:tab/>
        <w:t>The rotating fund created for and by the textbook rental program will be handled in a special account by the Board of Education Office for the elementary and secondary schools.</w:t>
      </w:r>
    </w:p>
    <w:p w:rsidR="002331F3" w:rsidRPr="009E2937" w:rsidRDefault="002331F3" w:rsidP="002331F3">
      <w:pPr>
        <w:tabs>
          <w:tab w:val="right" w:pos="540"/>
          <w:tab w:val="left" w:pos="720"/>
          <w:tab w:val="left" w:pos="1080"/>
          <w:tab w:val="left" w:pos="1440"/>
          <w:tab w:val="left" w:pos="1800"/>
        </w:tabs>
        <w:ind w:left="1080" w:hanging="126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6.</w:t>
      </w:r>
      <w:r w:rsidRPr="009E2937">
        <w:rPr>
          <w:rFonts w:ascii="Times New Roman" w:hAnsi="Times New Roman"/>
          <w:color w:val="000000"/>
          <w:szCs w:val="24"/>
        </w:rPr>
        <w:tab/>
        <w:t>Decisions regarding the nature and use of text materials provided through the program will be made by the curriculum committee and elementary and secondary principals collectively.</w:t>
      </w:r>
    </w:p>
    <w:p w:rsidR="002331F3" w:rsidRDefault="00A40FD4" w:rsidP="00900C40">
      <w:pPr>
        <w:pStyle w:val="BodyTextIndent3"/>
        <w:spacing w:after="0"/>
        <w:ind w:left="1080" w:hanging="360"/>
        <w:jc w:val="both"/>
        <w:rPr>
          <w:rFonts w:ascii="Times New Roman" w:hAnsi="Times New Roman"/>
          <w:sz w:val="24"/>
          <w:szCs w:val="24"/>
        </w:rPr>
      </w:pPr>
      <w:r w:rsidRPr="009E2937">
        <w:rPr>
          <w:rFonts w:ascii="Times New Roman" w:hAnsi="Times New Roman"/>
          <w:sz w:val="24"/>
          <w:szCs w:val="24"/>
        </w:rPr>
        <w:t>7.</w:t>
      </w:r>
      <w:r w:rsidRPr="009E2937">
        <w:rPr>
          <w:rFonts w:ascii="Times New Roman" w:hAnsi="Times New Roman"/>
          <w:sz w:val="24"/>
          <w:szCs w:val="24"/>
        </w:rPr>
        <w:tab/>
      </w:r>
      <w:r w:rsidR="002331F3" w:rsidRPr="009E2937">
        <w:rPr>
          <w:rFonts w:ascii="Times New Roman" w:hAnsi="Times New Roman"/>
          <w:sz w:val="24"/>
          <w:szCs w:val="24"/>
        </w:rPr>
        <w:t>Should an elementary or secondary pupil damage or destroy text materials provided under this program, the pupil will provide for satisfactory repair or replacement of the materials. The classroom teacher and the principal will have the responsibility for enforcing this regulation.</w:t>
      </w:r>
    </w:p>
    <w:p w:rsidR="005508AC" w:rsidRPr="009E2937" w:rsidRDefault="005508AC" w:rsidP="00900C40">
      <w:pPr>
        <w:pStyle w:val="BodyTextIndent3"/>
        <w:spacing w:after="0"/>
        <w:ind w:left="1080" w:hanging="360"/>
        <w:jc w:val="both"/>
        <w:rPr>
          <w:rFonts w:ascii="Times New Roman" w:hAnsi="Times New Roman"/>
          <w:sz w:val="24"/>
          <w:szCs w:val="24"/>
        </w:rPr>
      </w:pP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4.15</w:t>
      </w:r>
      <w:r w:rsidRPr="009E2937">
        <w:rPr>
          <w:rFonts w:ascii="Times New Roman" w:hAnsi="Times New Roman"/>
          <w:color w:val="000000"/>
          <w:szCs w:val="24"/>
        </w:rPr>
        <w:tab/>
        <w:t>Basic Testing Program</w:t>
      </w: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p>
    <w:p w:rsidR="002331F3" w:rsidRPr="009E2937" w:rsidRDefault="002331F3" w:rsidP="002331F3">
      <w:pPr>
        <w:pStyle w:val="BodyTextIndent2"/>
        <w:tabs>
          <w:tab w:val="right" w:pos="540"/>
          <w:tab w:val="left" w:pos="720"/>
          <w:tab w:val="left" w:pos="1080"/>
          <w:tab w:val="left" w:pos="1440"/>
          <w:tab w:val="left" w:pos="1800"/>
        </w:tabs>
        <w:rPr>
          <w:rFonts w:ascii="Times New Roman" w:hAnsi="Times New Roman"/>
          <w:szCs w:val="24"/>
        </w:rPr>
      </w:pPr>
      <w:r w:rsidRPr="009E2937">
        <w:rPr>
          <w:rFonts w:ascii="Times New Roman" w:hAnsi="Times New Roman"/>
          <w:szCs w:val="24"/>
        </w:rPr>
        <w:t>There will be a basic testing program designed to evaluate the outcome of the educational program and to provide information needed in working with individuals. Such basic testing programs will be supplemented by such individual and supplementary tests as the needs of the educational program and the district would seem to indicate. Such a program will be coordinated from kindergarten through grade twelve in order to provide continuity in the total program. The coordination and development of such a program will be the responsibility of the superintendent of schools.</w:t>
      </w: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 xml:space="preserve">4.16 </w:t>
      </w:r>
      <w:r w:rsidRPr="009E2937">
        <w:rPr>
          <w:rFonts w:ascii="Times New Roman" w:hAnsi="Times New Roman"/>
          <w:color w:val="000000"/>
          <w:szCs w:val="24"/>
        </w:rPr>
        <w:tab/>
        <w:t>Student Organizations and Activities</w:t>
      </w: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p>
    <w:p w:rsidR="002331F3" w:rsidRPr="009E2937" w:rsidRDefault="002331F3" w:rsidP="00142B51">
      <w:pPr>
        <w:pStyle w:val="BodyText"/>
        <w:tabs>
          <w:tab w:val="right" w:pos="540"/>
          <w:tab w:val="left" w:pos="720"/>
          <w:tab w:val="left" w:pos="108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The Board of Education encourages the provision and establishing of such student organizations and activities as may be needed to provide a well-rounded educational program. However, such organizations and activities are to be conducted in strict accordance with the rules and regulations established by Kansas Educational Agencies. Every effort should be made to schedule student activities in such a way as to avoid infringing upon student and teacher time spent in academic work. Scheduling of night activities will not be allowed on Wednesday nights. This would not apply to afternoon or early evening activities.</w:t>
      </w: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4.17</w:t>
      </w:r>
      <w:r w:rsidRPr="009E2937">
        <w:rPr>
          <w:rFonts w:ascii="Times New Roman" w:hAnsi="Times New Roman"/>
          <w:color w:val="000000"/>
          <w:szCs w:val="24"/>
        </w:rPr>
        <w:tab/>
        <w:t>Distribution of Printed Material on School Property</w:t>
      </w: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p>
    <w:p w:rsidR="002331F3" w:rsidRPr="009E2937" w:rsidRDefault="002331F3" w:rsidP="00A40FD4">
      <w:pPr>
        <w:pStyle w:val="BodyText"/>
        <w:tabs>
          <w:tab w:val="right" w:pos="540"/>
          <w:tab w:val="left" w:pos="720"/>
          <w:tab w:val="left" w:pos="108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 xml:space="preserve">Printed material to be distributed on or in school buildings shall have prior approval of the building principal. The principal will give approval or disapproval based </w:t>
      </w:r>
      <w:r w:rsidRPr="009E2937">
        <w:rPr>
          <w:rFonts w:ascii="Times New Roman" w:hAnsi="Times New Roman"/>
          <w:szCs w:val="24"/>
        </w:rPr>
        <w:lastRenderedPageBreak/>
        <w:t>on the criteria that the distribution of such material would or would not interfere with the educational efforts of the school. The following facts will be used by the principal in making the decision concerning the distribution of materials.</w:t>
      </w:r>
    </w:p>
    <w:p w:rsidR="002331F3" w:rsidRPr="009E2937" w:rsidRDefault="002331F3" w:rsidP="00A40FD4">
      <w:pPr>
        <w:tabs>
          <w:tab w:val="right" w:pos="540"/>
          <w:tab w:val="left" w:pos="720"/>
          <w:tab w:val="left" w:pos="1080"/>
          <w:tab w:val="left" w:pos="1440"/>
          <w:tab w:val="left" w:pos="1800"/>
        </w:tabs>
        <w:ind w:left="1080" w:hanging="126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1.</w:t>
      </w:r>
      <w:r w:rsidRPr="009E2937">
        <w:rPr>
          <w:rFonts w:ascii="Times New Roman" w:hAnsi="Times New Roman"/>
          <w:color w:val="000000"/>
          <w:szCs w:val="24"/>
        </w:rPr>
        <w:tab/>
        <w:t>Names and addresses of parties directly and indirectly responsible for the preparation and distribution should be determined.</w:t>
      </w:r>
    </w:p>
    <w:p w:rsidR="002331F3" w:rsidRPr="009E2937" w:rsidRDefault="002331F3" w:rsidP="00A40FD4">
      <w:pPr>
        <w:tabs>
          <w:tab w:val="right" w:pos="540"/>
          <w:tab w:val="left" w:pos="720"/>
          <w:tab w:val="left" w:pos="1080"/>
          <w:tab w:val="left" w:pos="1440"/>
          <w:tab w:val="left" w:pos="1800"/>
        </w:tabs>
        <w:ind w:left="1080" w:hanging="126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2.</w:t>
      </w:r>
      <w:r w:rsidRPr="009E2937">
        <w:rPr>
          <w:rFonts w:ascii="Times New Roman" w:hAnsi="Times New Roman"/>
          <w:color w:val="000000"/>
          <w:szCs w:val="24"/>
        </w:rPr>
        <w:tab/>
        <w:t>A preview of the nature and content of the material should be made in order to assure that it is without profanity and obscenity and that nothing be contained therein, which would encourage and promote criminal or unlawful activity.</w:t>
      </w:r>
    </w:p>
    <w:p w:rsidR="002331F3" w:rsidRPr="009E2937" w:rsidRDefault="002331F3" w:rsidP="00A40FD4">
      <w:pPr>
        <w:tabs>
          <w:tab w:val="right" w:pos="540"/>
          <w:tab w:val="left" w:pos="720"/>
          <w:tab w:val="left" w:pos="1080"/>
          <w:tab w:val="left" w:pos="1440"/>
          <w:tab w:val="left" w:pos="1800"/>
        </w:tabs>
        <w:ind w:left="1080" w:hanging="126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3.</w:t>
      </w:r>
      <w:r w:rsidRPr="009E2937">
        <w:rPr>
          <w:rFonts w:ascii="Times New Roman" w:hAnsi="Times New Roman"/>
          <w:color w:val="000000"/>
          <w:szCs w:val="24"/>
        </w:rPr>
        <w:tab/>
        <w:t>The time and place of the proposed distribution of such materials should be known and assurance reached that the distribution will not interfere with the instruction of distributors or with the instruction of other students.</w:t>
      </w:r>
    </w:p>
    <w:p w:rsidR="002331F3" w:rsidRPr="009E2937" w:rsidRDefault="002331F3" w:rsidP="00336038">
      <w:pPr>
        <w:pStyle w:val="BodyTextIndent3"/>
        <w:numPr>
          <w:ilvl w:val="0"/>
          <w:numId w:val="4"/>
        </w:numPr>
        <w:tabs>
          <w:tab w:val="right" w:pos="540"/>
          <w:tab w:val="left" w:pos="720"/>
          <w:tab w:val="left" w:pos="1440"/>
          <w:tab w:val="left" w:pos="1800"/>
        </w:tabs>
        <w:spacing w:after="0"/>
        <w:jc w:val="both"/>
        <w:rPr>
          <w:rFonts w:ascii="Times New Roman" w:hAnsi="Times New Roman"/>
          <w:sz w:val="24"/>
          <w:szCs w:val="24"/>
        </w:rPr>
      </w:pPr>
      <w:r w:rsidRPr="009E2937">
        <w:rPr>
          <w:rFonts w:ascii="Times New Roman" w:hAnsi="Times New Roman"/>
          <w:sz w:val="24"/>
          <w:szCs w:val="24"/>
        </w:rPr>
        <w:t>Assurance should be made that discarded printed materials will not create litter in the building or on the premises.</w:t>
      </w:r>
    </w:p>
    <w:p w:rsidR="002331F3" w:rsidRPr="009E2937" w:rsidRDefault="002331F3" w:rsidP="002331F3">
      <w:pPr>
        <w:tabs>
          <w:tab w:val="right" w:pos="540"/>
          <w:tab w:val="left" w:pos="720"/>
          <w:tab w:val="left" w:pos="1080"/>
          <w:tab w:val="left" w:pos="1440"/>
          <w:tab w:val="left" w:pos="1800"/>
        </w:tabs>
        <w:ind w:left="1080" w:hanging="1260"/>
        <w:jc w:val="both"/>
        <w:rPr>
          <w:rFonts w:ascii="Times New Roman" w:hAnsi="Times New Roman"/>
          <w:color w:val="000000"/>
          <w:szCs w:val="24"/>
        </w:rPr>
      </w:pPr>
      <w:r w:rsidRPr="009E2937">
        <w:rPr>
          <w:rFonts w:ascii="Times New Roman" w:hAnsi="Times New Roman"/>
          <w:color w:val="000000"/>
          <w:szCs w:val="24"/>
        </w:rPr>
        <w:tab/>
      </w:r>
    </w:p>
    <w:p w:rsidR="002331F3" w:rsidRPr="009E2937" w:rsidRDefault="002331F3" w:rsidP="002331F3">
      <w:pPr>
        <w:tabs>
          <w:tab w:val="right" w:pos="540"/>
          <w:tab w:val="left" w:pos="720"/>
          <w:tab w:val="left" w:pos="1080"/>
          <w:tab w:val="left" w:pos="1440"/>
          <w:tab w:val="left" w:pos="1800"/>
        </w:tabs>
        <w:ind w:left="1080" w:hanging="1260"/>
        <w:jc w:val="both"/>
        <w:rPr>
          <w:rFonts w:ascii="Times New Roman" w:hAnsi="Times New Roman"/>
          <w:color w:val="000000"/>
          <w:szCs w:val="24"/>
        </w:rPr>
      </w:pPr>
      <w:r w:rsidRPr="009E2937">
        <w:rPr>
          <w:rFonts w:ascii="Times New Roman" w:hAnsi="Times New Roman"/>
          <w:color w:val="000000"/>
          <w:szCs w:val="24"/>
        </w:rPr>
        <w:tab/>
        <w:t>4.18</w:t>
      </w:r>
      <w:r w:rsidRPr="009E2937">
        <w:rPr>
          <w:rFonts w:ascii="Times New Roman" w:hAnsi="Times New Roman"/>
          <w:color w:val="000000"/>
          <w:szCs w:val="24"/>
        </w:rPr>
        <w:tab/>
        <w:t>Athletic Programs</w:t>
      </w: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p>
    <w:p w:rsidR="002331F3" w:rsidRDefault="002331F3" w:rsidP="00A40FD4">
      <w:pPr>
        <w:pStyle w:val="BodyText"/>
        <w:tabs>
          <w:tab w:val="right" w:pos="540"/>
          <w:tab w:val="left" w:pos="720"/>
          <w:tab w:val="left" w:pos="108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A program of competitive athletics will be made available to students from grade seven through grade twelve. The athletic program should be as nearly self-sufficient financially as possible, with the fee rate being such as to not be prohibitive to interested spectators and patrons. However, in some cases, program subsidy will be provided on recommendation of the Superintendent of Schools and approval of the Board of Education.</w:t>
      </w:r>
    </w:p>
    <w:p w:rsidR="00AF245E" w:rsidRDefault="00AF245E" w:rsidP="00A40FD4">
      <w:pPr>
        <w:pStyle w:val="BodyText"/>
        <w:tabs>
          <w:tab w:val="right" w:pos="540"/>
          <w:tab w:val="left" w:pos="720"/>
          <w:tab w:val="left" w:pos="1080"/>
          <w:tab w:val="left" w:pos="1440"/>
          <w:tab w:val="left" w:pos="1800"/>
        </w:tabs>
        <w:jc w:val="both"/>
        <w:rPr>
          <w:rFonts w:ascii="Times New Roman" w:hAnsi="Times New Roman"/>
          <w:szCs w:val="24"/>
        </w:rPr>
      </w:pP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4.19</w:t>
      </w:r>
      <w:r w:rsidRPr="009E2937">
        <w:rPr>
          <w:rFonts w:ascii="Times New Roman" w:hAnsi="Times New Roman"/>
          <w:color w:val="000000"/>
          <w:szCs w:val="24"/>
        </w:rPr>
        <w:tab/>
        <w:t>Cooperating Agencies</w:t>
      </w: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p>
    <w:p w:rsidR="002331F3" w:rsidRPr="009E2937" w:rsidRDefault="002331F3" w:rsidP="00A40FD4">
      <w:pPr>
        <w:pStyle w:val="BodyText"/>
        <w:tabs>
          <w:tab w:val="right" w:pos="540"/>
          <w:tab w:val="left" w:pos="720"/>
          <w:tab w:val="left" w:pos="108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A number of agencies and organizations within the county provide resources of inestimable value to the schools and to our community. The Board of Education encourages cooperation with such agencies and organizations.</w:t>
      </w: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4.20</w:t>
      </w:r>
      <w:r w:rsidRPr="009E2937">
        <w:rPr>
          <w:rFonts w:ascii="Times New Roman" w:hAnsi="Times New Roman"/>
          <w:color w:val="000000"/>
          <w:szCs w:val="24"/>
        </w:rPr>
        <w:tab/>
        <w:t>Controversial Issues and Their Place in the Schools of District 342</w:t>
      </w: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 xml:space="preserve">Democracy does not thrive when people </w:t>
      </w:r>
      <w:proofErr w:type="gramStart"/>
      <w:r w:rsidRPr="009E2937">
        <w:rPr>
          <w:rFonts w:ascii="Times New Roman" w:hAnsi="Times New Roman"/>
          <w:color w:val="000000"/>
          <w:szCs w:val="24"/>
        </w:rPr>
        <w:t>conceal,</w:t>
      </w:r>
      <w:proofErr w:type="gramEnd"/>
      <w:r w:rsidRPr="009E2937">
        <w:rPr>
          <w:rFonts w:ascii="Times New Roman" w:hAnsi="Times New Roman"/>
          <w:color w:val="000000"/>
          <w:szCs w:val="24"/>
        </w:rPr>
        <w:t xml:space="preserve"> compromise or apologize for their views on issues. In fact, it is expected that when men hold different aims and views, clashes will sometimes occur. There is, however, agreement regarding allegiance to the rules by which issues are resolved and decisions reached. The ability to deal reasonably with different points of view is essential to intelligent participation in a free and open society. </w:t>
      </w: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In view of the importance attached to the free exchange of ideas in the United States, the consideration of issues on which there is public disagreement deserves a significant place in our educational process. Classroom treatment of controversial issues is generally accepted as an important part of education for effective citizenship. In fact, it is difficult to conceive the American schools doing anything other than what they have always done, handling issues on which there is a difference of opinion as a part of the normal day to day operation in a school.</w:t>
      </w: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 xml:space="preserve">It is our policy in McLouth USD #342 to encourage an impartial, scientific study of controversial issues that result from any area of study in order that pupils may have the </w:t>
      </w:r>
      <w:r w:rsidRPr="009E2937">
        <w:rPr>
          <w:rFonts w:ascii="Times New Roman" w:hAnsi="Times New Roman"/>
          <w:color w:val="000000"/>
          <w:szCs w:val="24"/>
        </w:rPr>
        <w:lastRenderedPageBreak/>
        <w:t>opportunity to explore such issues in a learning environment that is as free from prejudice as is humanly possible.</w:t>
      </w: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4.21</w:t>
      </w:r>
      <w:r w:rsidRPr="009E2937">
        <w:rPr>
          <w:rFonts w:ascii="Times New Roman" w:hAnsi="Times New Roman"/>
          <w:color w:val="000000"/>
          <w:szCs w:val="24"/>
        </w:rPr>
        <w:tab/>
        <w:t>Definition</w:t>
      </w: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p>
    <w:p w:rsidR="002331F3" w:rsidRPr="009E2937" w:rsidRDefault="002331F3" w:rsidP="00A40FD4">
      <w:pPr>
        <w:pStyle w:val="BodyText"/>
        <w:tabs>
          <w:tab w:val="right" w:pos="540"/>
          <w:tab w:val="left" w:pos="720"/>
          <w:tab w:val="left" w:pos="108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A controversial issue is any topic or problem on which there are differences of opinion. A controversial issue arises when different interpretations are given to a particular set of circumstances. Although there may be disagreement over facts, an issue usually becomes controversial because of values which are applied to the facts. Such issues will vary according to region; community; prevailing political, economical and sociological climate and time.</w:t>
      </w:r>
    </w:p>
    <w:p w:rsidR="002331F3" w:rsidRPr="009E2937" w:rsidRDefault="002331F3" w:rsidP="00A40FD4">
      <w:pPr>
        <w:tabs>
          <w:tab w:val="right" w:pos="540"/>
          <w:tab w:val="left" w:pos="720"/>
          <w:tab w:val="left" w:pos="1080"/>
          <w:tab w:val="left" w:pos="1440"/>
          <w:tab w:val="left" w:pos="1800"/>
        </w:tabs>
        <w:jc w:val="both"/>
        <w:rPr>
          <w:rFonts w:ascii="Times New Roman" w:hAnsi="Times New Roman"/>
          <w:color w:val="000000"/>
          <w:szCs w:val="24"/>
        </w:rPr>
      </w:pP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4.22</w:t>
      </w:r>
      <w:r w:rsidRPr="009E2937">
        <w:rPr>
          <w:rFonts w:ascii="Times New Roman" w:hAnsi="Times New Roman"/>
          <w:color w:val="000000"/>
          <w:szCs w:val="24"/>
        </w:rPr>
        <w:tab/>
        <w:t>Criteria for Controversial Issues</w:t>
      </w: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p>
    <w:p w:rsidR="002331F3" w:rsidRPr="009E2937" w:rsidRDefault="002331F3" w:rsidP="002331F3">
      <w:pPr>
        <w:tabs>
          <w:tab w:val="right" w:pos="540"/>
          <w:tab w:val="left" w:pos="720"/>
          <w:tab w:val="left" w:pos="1080"/>
          <w:tab w:val="left" w:pos="1440"/>
          <w:tab w:val="left" w:pos="1800"/>
        </w:tabs>
        <w:ind w:left="1080" w:hanging="126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1.</w:t>
      </w:r>
      <w:r w:rsidRPr="009E2937">
        <w:rPr>
          <w:rFonts w:ascii="Times New Roman" w:hAnsi="Times New Roman"/>
          <w:color w:val="000000"/>
          <w:szCs w:val="24"/>
        </w:rPr>
        <w:tab/>
        <w:t>The topic should be significant or related to a persistent problem so that the information acquired about it will be of continued usefulness. Significant issues are those which, in general, concern considerable numbers of people; are related to basic principles; or at the moment, are under consideration by the public.</w:t>
      </w:r>
    </w:p>
    <w:p w:rsidR="002331F3" w:rsidRPr="009E2937" w:rsidRDefault="002331F3" w:rsidP="002331F3">
      <w:pPr>
        <w:tabs>
          <w:tab w:val="right" w:pos="540"/>
          <w:tab w:val="left" w:pos="720"/>
          <w:tab w:val="left" w:pos="1080"/>
          <w:tab w:val="left" w:pos="1440"/>
          <w:tab w:val="left" w:pos="1800"/>
        </w:tabs>
        <w:ind w:left="1080" w:hanging="126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2.</w:t>
      </w:r>
      <w:r w:rsidRPr="009E2937">
        <w:rPr>
          <w:rFonts w:ascii="Times New Roman" w:hAnsi="Times New Roman"/>
          <w:color w:val="000000"/>
          <w:szCs w:val="24"/>
        </w:rPr>
        <w:tab/>
        <w:t>The topic should be within the emotional, intellectual, and social capacities of the class.</w:t>
      </w:r>
    </w:p>
    <w:p w:rsidR="002331F3" w:rsidRPr="009E2937" w:rsidRDefault="002331F3" w:rsidP="002331F3">
      <w:pPr>
        <w:tabs>
          <w:tab w:val="right" w:pos="540"/>
          <w:tab w:val="left" w:pos="720"/>
          <w:tab w:val="left" w:pos="1080"/>
          <w:tab w:val="left" w:pos="1440"/>
          <w:tab w:val="left" w:pos="1800"/>
        </w:tabs>
        <w:ind w:left="1080" w:hanging="126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3.</w:t>
      </w:r>
      <w:r w:rsidRPr="009E2937">
        <w:rPr>
          <w:rFonts w:ascii="Times New Roman" w:hAnsi="Times New Roman"/>
          <w:color w:val="000000"/>
          <w:szCs w:val="24"/>
        </w:rPr>
        <w:tab/>
        <w:t>There should be adequate and appropriate materials available which present all sides of the issue.</w:t>
      </w: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4.</w:t>
      </w:r>
      <w:r w:rsidRPr="009E2937">
        <w:rPr>
          <w:rFonts w:ascii="Times New Roman" w:hAnsi="Times New Roman"/>
          <w:color w:val="000000"/>
          <w:szCs w:val="24"/>
        </w:rPr>
        <w:tab/>
        <w:t>The issue should be of importance and interest to students.</w:t>
      </w:r>
    </w:p>
    <w:p w:rsidR="002331F3" w:rsidRPr="009E2937" w:rsidRDefault="002331F3" w:rsidP="002331F3">
      <w:pPr>
        <w:tabs>
          <w:tab w:val="right" w:pos="540"/>
          <w:tab w:val="left" w:pos="720"/>
          <w:tab w:val="left" w:pos="1080"/>
          <w:tab w:val="left" w:pos="1440"/>
          <w:tab w:val="left" w:pos="1800"/>
        </w:tabs>
        <w:ind w:left="1080" w:hanging="126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5.</w:t>
      </w:r>
      <w:r w:rsidRPr="009E2937">
        <w:rPr>
          <w:rFonts w:ascii="Times New Roman" w:hAnsi="Times New Roman"/>
          <w:color w:val="000000"/>
          <w:szCs w:val="24"/>
        </w:rPr>
        <w:tab/>
        <w:t>The topic should be one which the teacher can handle from both a personal and academic point of view.</w:t>
      </w:r>
    </w:p>
    <w:p w:rsidR="002331F3" w:rsidRPr="009E2937" w:rsidRDefault="00A40FD4" w:rsidP="006A0D34">
      <w:pPr>
        <w:pStyle w:val="BodyTextIndent3"/>
        <w:spacing w:after="0"/>
        <w:ind w:left="1080" w:hanging="360"/>
        <w:jc w:val="both"/>
        <w:rPr>
          <w:rFonts w:ascii="Times New Roman" w:hAnsi="Times New Roman"/>
          <w:sz w:val="24"/>
          <w:szCs w:val="24"/>
        </w:rPr>
      </w:pPr>
      <w:r w:rsidRPr="009E2937">
        <w:rPr>
          <w:rFonts w:ascii="Times New Roman" w:hAnsi="Times New Roman"/>
          <w:sz w:val="24"/>
          <w:szCs w:val="24"/>
        </w:rPr>
        <w:t>6.</w:t>
      </w:r>
      <w:r w:rsidRPr="009E2937">
        <w:rPr>
          <w:rFonts w:ascii="Times New Roman" w:hAnsi="Times New Roman"/>
          <w:sz w:val="24"/>
          <w:szCs w:val="24"/>
        </w:rPr>
        <w:tab/>
      </w:r>
      <w:r w:rsidR="002331F3" w:rsidRPr="009E2937">
        <w:rPr>
          <w:rFonts w:ascii="Times New Roman" w:hAnsi="Times New Roman"/>
          <w:sz w:val="24"/>
          <w:szCs w:val="24"/>
        </w:rPr>
        <w:t>The topic should be one which is in harmony with the nature of the course of study and one which is in keeping with the general aims and objectives of McLouth USD #342.</w:t>
      </w: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4.23</w:t>
      </w:r>
      <w:r w:rsidRPr="009E2937">
        <w:rPr>
          <w:rFonts w:ascii="Times New Roman" w:hAnsi="Times New Roman"/>
          <w:color w:val="000000"/>
          <w:szCs w:val="24"/>
        </w:rPr>
        <w:tab/>
        <w:t>Rights and Responsibilities of Teachers</w:t>
      </w: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p>
    <w:p w:rsidR="002331F3" w:rsidRPr="009E2937" w:rsidRDefault="002331F3" w:rsidP="002331F3">
      <w:pPr>
        <w:tabs>
          <w:tab w:val="right" w:pos="540"/>
          <w:tab w:val="left" w:pos="720"/>
          <w:tab w:val="left" w:pos="1080"/>
          <w:tab w:val="left" w:pos="1440"/>
          <w:tab w:val="left" w:pos="1800"/>
        </w:tabs>
        <w:ind w:left="1080" w:hanging="126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1.</w:t>
      </w:r>
      <w:r w:rsidRPr="009E2937">
        <w:rPr>
          <w:rFonts w:ascii="Times New Roman" w:hAnsi="Times New Roman"/>
          <w:color w:val="000000"/>
          <w:szCs w:val="24"/>
        </w:rPr>
        <w:tab/>
        <w:t>Teachers should realize that freedom to teach must not be construed to mean license to shock or to indoctrinate. Teachers must use careful professional judgment in deciding what issues will be discussed in their classrooms.</w:t>
      </w:r>
    </w:p>
    <w:p w:rsidR="002331F3" w:rsidRPr="009E2937" w:rsidRDefault="002331F3" w:rsidP="002331F3">
      <w:pPr>
        <w:tabs>
          <w:tab w:val="right" w:pos="540"/>
          <w:tab w:val="left" w:pos="720"/>
          <w:tab w:val="left" w:pos="1080"/>
          <w:tab w:val="left" w:pos="1440"/>
          <w:tab w:val="left" w:pos="1800"/>
        </w:tabs>
        <w:ind w:left="1080" w:hanging="126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2.</w:t>
      </w:r>
      <w:r w:rsidRPr="009E2937">
        <w:rPr>
          <w:rFonts w:ascii="Times New Roman" w:hAnsi="Times New Roman"/>
          <w:color w:val="000000"/>
          <w:szCs w:val="24"/>
        </w:rPr>
        <w:tab/>
        <w:t>Teachers should have the right to express an opinion providing the pupils understand it is the teacher's opinion and does not have to be accepted by the pupils as an authoritative answer. No pupil should feel ostracized because his opinion varies from that of the teacher or his fellow classmates.</w:t>
      </w:r>
    </w:p>
    <w:p w:rsidR="002331F3" w:rsidRPr="009E2937" w:rsidRDefault="002331F3" w:rsidP="002331F3">
      <w:pPr>
        <w:tabs>
          <w:tab w:val="right" w:pos="540"/>
          <w:tab w:val="left" w:pos="720"/>
          <w:tab w:val="left" w:pos="1080"/>
          <w:tab w:val="left" w:pos="1440"/>
          <w:tab w:val="left" w:pos="1800"/>
        </w:tabs>
        <w:ind w:left="1080" w:hanging="126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3.</w:t>
      </w:r>
      <w:r w:rsidRPr="009E2937">
        <w:rPr>
          <w:rFonts w:ascii="Times New Roman" w:hAnsi="Times New Roman"/>
          <w:color w:val="000000"/>
          <w:szCs w:val="24"/>
        </w:rPr>
        <w:tab/>
        <w:t>It is the duty of teachers to teach students to arrive at decisions based on a rational examination of evidence rather than on an emotional reaction.</w:t>
      </w:r>
    </w:p>
    <w:p w:rsidR="002331F3" w:rsidRDefault="002331F3" w:rsidP="006A0D34">
      <w:pPr>
        <w:pStyle w:val="BodyTextIndent3"/>
        <w:spacing w:after="0"/>
        <w:ind w:left="1080" w:hanging="360"/>
        <w:jc w:val="both"/>
        <w:rPr>
          <w:rFonts w:ascii="Times New Roman" w:hAnsi="Times New Roman"/>
          <w:sz w:val="24"/>
          <w:szCs w:val="24"/>
        </w:rPr>
      </w:pPr>
      <w:r w:rsidRPr="009E2937">
        <w:rPr>
          <w:rFonts w:ascii="Times New Roman" w:hAnsi="Times New Roman"/>
          <w:sz w:val="24"/>
          <w:szCs w:val="24"/>
        </w:rPr>
        <w:t>4.</w:t>
      </w:r>
      <w:r w:rsidRPr="009E2937">
        <w:rPr>
          <w:rFonts w:ascii="Times New Roman" w:hAnsi="Times New Roman"/>
          <w:sz w:val="24"/>
          <w:szCs w:val="24"/>
        </w:rPr>
        <w:tab/>
        <w:t>The teacher who handles controversial issues in the classroom according to the spirit of this statement of policy will have the support of the school administration and the Board of Education.</w:t>
      </w:r>
    </w:p>
    <w:p w:rsidR="00B02992" w:rsidRPr="009E2937" w:rsidRDefault="00B02992" w:rsidP="006A0D34">
      <w:pPr>
        <w:pStyle w:val="BodyTextIndent3"/>
        <w:spacing w:after="0"/>
        <w:ind w:left="1080" w:hanging="360"/>
        <w:jc w:val="both"/>
        <w:rPr>
          <w:rFonts w:ascii="Times New Roman" w:hAnsi="Times New Roman"/>
          <w:sz w:val="24"/>
          <w:szCs w:val="24"/>
        </w:rPr>
      </w:pP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lastRenderedPageBreak/>
        <w:tab/>
        <w:t>4.24</w:t>
      </w:r>
      <w:r w:rsidRPr="009E2937">
        <w:rPr>
          <w:rFonts w:ascii="Times New Roman" w:hAnsi="Times New Roman"/>
          <w:color w:val="000000"/>
          <w:szCs w:val="24"/>
        </w:rPr>
        <w:tab/>
        <w:t>Religion in the Schools</w:t>
      </w: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The question of the proper role of religion in the public schools is a very sensitive one. The Board of Education of USD #342 is committed to providing the best possible education for the students of the district. Religion and/or personal philosophy are some of the most important aspects of human life and society and accordingly cannot be ignored in the public schools.</w:t>
      </w:r>
    </w:p>
    <w:p w:rsidR="002331F3" w:rsidRPr="009E2937" w:rsidRDefault="002331F3" w:rsidP="00A40FD4">
      <w:pPr>
        <w:pStyle w:val="BodyText"/>
        <w:tabs>
          <w:tab w:val="right" w:pos="540"/>
          <w:tab w:val="left" w:pos="720"/>
          <w:tab w:val="left" w:pos="108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 xml:space="preserve">At the same time, the board is committed to adherence to the law of the land relating to religious freedom and to the </w:t>
      </w:r>
      <w:proofErr w:type="spellStart"/>
      <w:r w:rsidRPr="009E2937">
        <w:rPr>
          <w:rFonts w:ascii="Times New Roman" w:hAnsi="Times New Roman"/>
          <w:szCs w:val="24"/>
        </w:rPr>
        <w:t>nonestablishment</w:t>
      </w:r>
      <w:proofErr w:type="spellEnd"/>
      <w:r w:rsidRPr="009E2937">
        <w:rPr>
          <w:rFonts w:ascii="Times New Roman" w:hAnsi="Times New Roman"/>
          <w:szCs w:val="24"/>
        </w:rPr>
        <w:t xml:space="preserve"> of religion in all the programs and activities of the public schools. The realization of these goals calls for the fullest possible understanding on the part of the personnel of the public school system and on the part of the students, parents, and other members of the community.</w:t>
      </w:r>
    </w:p>
    <w:p w:rsidR="002331F3" w:rsidRPr="009E2937" w:rsidRDefault="002331F3" w:rsidP="00A40FD4">
      <w:pPr>
        <w:pStyle w:val="BodyText"/>
        <w:tabs>
          <w:tab w:val="right" w:pos="540"/>
          <w:tab w:val="left" w:pos="720"/>
          <w:tab w:val="left" w:pos="108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The part that religion has played in the social and historical development of civilization is an inevitable part of the school curriculum and should not be avoided at any level of education. When the subject occurs naturally in studying other topics, it should be treated as a part of that study. Students should also be afforded the opportunity, through electives, to study more specific courses in the history, sociology, literature and philosophy of religions. As with any other subject, topics of a religious nature should be viewed objectively and be open to comparative study.</w:t>
      </w: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4.25</w:t>
      </w:r>
      <w:r w:rsidRPr="009E2937">
        <w:rPr>
          <w:rFonts w:ascii="Times New Roman" w:hAnsi="Times New Roman"/>
          <w:color w:val="000000"/>
          <w:szCs w:val="24"/>
        </w:rPr>
        <w:tab/>
        <w:t>School Site Councils</w:t>
      </w: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A site council shall be established in each building in the district. Each council shall be responsible for providing advice and counsel which may be employed at the school site.</w:t>
      </w:r>
      <w:r w:rsidRPr="009E2937">
        <w:rPr>
          <w:rFonts w:ascii="Times New Roman" w:hAnsi="Times New Roman"/>
          <w:b/>
          <w:i/>
          <w:color w:val="000000"/>
          <w:szCs w:val="24"/>
        </w:rPr>
        <w:t xml:space="preserve"> </w:t>
      </w:r>
      <w:r w:rsidRPr="009E2937">
        <w:rPr>
          <w:rFonts w:ascii="Times New Roman" w:hAnsi="Times New Roman"/>
          <w:color w:val="000000"/>
          <w:szCs w:val="24"/>
        </w:rPr>
        <w:t xml:space="preserve">Recommendations must be presented to the Board of Education for formal approval prior to implementation. Any questionnaires/surveys to be used for data gathering must also be approved by the Board of Education prior to disbursement. </w:t>
      </w: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The membership of each council shall include the building principal, and a majority of representatives consisting of:  parents of pupils attending the school, the business community, and community members. The council will also include teachers, other school personnel and/or their spouses.</w:t>
      </w: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p>
    <w:p w:rsidR="002331F3" w:rsidRPr="009E2937" w:rsidRDefault="006B2F99" w:rsidP="002331F3">
      <w:pPr>
        <w:tabs>
          <w:tab w:val="right" w:pos="540"/>
          <w:tab w:val="left" w:pos="720"/>
          <w:tab w:val="left" w:pos="1080"/>
          <w:tab w:val="left" w:pos="1440"/>
          <w:tab w:val="left" w:pos="1800"/>
        </w:tabs>
        <w:jc w:val="both"/>
        <w:rPr>
          <w:rFonts w:ascii="Times New Roman" w:hAnsi="Times New Roman"/>
          <w:color w:val="000000"/>
          <w:szCs w:val="24"/>
        </w:rPr>
      </w:pPr>
      <w:r>
        <w:rPr>
          <w:rFonts w:ascii="Times New Roman" w:hAnsi="Times New Roman"/>
          <w:color w:val="000000"/>
          <w:szCs w:val="24"/>
        </w:rPr>
        <w:tab/>
        <w:t>4.26</w:t>
      </w:r>
      <w:r>
        <w:rPr>
          <w:rFonts w:ascii="Times New Roman" w:hAnsi="Times New Roman"/>
          <w:color w:val="000000"/>
          <w:szCs w:val="24"/>
        </w:rPr>
        <w:tab/>
      </w:r>
      <w:r w:rsidR="002331F3" w:rsidRPr="009E2937">
        <w:rPr>
          <w:rFonts w:ascii="Times New Roman" w:hAnsi="Times New Roman"/>
          <w:color w:val="000000"/>
          <w:szCs w:val="24"/>
        </w:rPr>
        <w:t>Title I Programs (11-10-03)</w:t>
      </w:r>
    </w:p>
    <w:p w:rsidR="002331F3" w:rsidRPr="009E2937" w:rsidRDefault="002331F3" w:rsidP="002331F3">
      <w:pPr>
        <w:tabs>
          <w:tab w:val="right" w:pos="540"/>
          <w:tab w:val="left" w:pos="720"/>
          <w:tab w:val="left" w:pos="1080"/>
          <w:tab w:val="left" w:pos="1440"/>
          <w:tab w:val="left" w:pos="1800"/>
        </w:tabs>
        <w:jc w:val="both"/>
        <w:rPr>
          <w:rFonts w:ascii="Times New Roman" w:hAnsi="Times New Roman"/>
          <w:color w:val="000000"/>
          <w:szCs w:val="24"/>
        </w:rPr>
      </w:pPr>
    </w:p>
    <w:p w:rsidR="002331F3" w:rsidRPr="009E2937" w:rsidRDefault="002331F3" w:rsidP="002331F3">
      <w:pPr>
        <w:jc w:val="both"/>
        <w:rPr>
          <w:rFonts w:ascii="Times New Roman" w:hAnsi="Times New Roman"/>
          <w:color w:val="000000"/>
          <w:szCs w:val="24"/>
        </w:rPr>
      </w:pPr>
      <w:r w:rsidRPr="009E2937">
        <w:rPr>
          <w:rFonts w:ascii="Times New Roman" w:hAnsi="Times New Roman"/>
          <w:szCs w:val="24"/>
        </w:rPr>
        <w:tab/>
      </w:r>
      <w:r w:rsidRPr="009E2937">
        <w:rPr>
          <w:rFonts w:ascii="Times New Roman" w:hAnsi="Times New Roman"/>
          <w:color w:val="000000"/>
          <w:szCs w:val="24"/>
        </w:rPr>
        <w:t>The board shall ensure the district's Title I programs operate in accordance with federal laws and conditions.  The superintendent is responsible for administering the district's Title I programs; assessing the educational needs of all students, particularly the needs of educationally disadvantaged children; developing appropriate communication channels between all parties; developing in-service training for parents and staff; and developing appropriate evaluation procedures.</w:t>
      </w:r>
    </w:p>
    <w:p w:rsidR="002331F3" w:rsidRPr="009E2937" w:rsidRDefault="002331F3" w:rsidP="006A0D34">
      <w:pPr>
        <w:ind w:firstLine="720"/>
        <w:jc w:val="both"/>
        <w:rPr>
          <w:rFonts w:ascii="Times New Roman" w:hAnsi="Times New Roman"/>
          <w:color w:val="000000"/>
          <w:szCs w:val="24"/>
          <w:u w:val="single"/>
        </w:rPr>
      </w:pPr>
      <w:r w:rsidRPr="009E2937">
        <w:rPr>
          <w:rFonts w:ascii="Times New Roman" w:hAnsi="Times New Roman"/>
          <w:color w:val="000000"/>
          <w:szCs w:val="24"/>
          <w:u w:val="single"/>
        </w:rPr>
        <w:t>Annual Parent Meeting</w:t>
      </w:r>
    </w:p>
    <w:p w:rsidR="00B02992" w:rsidRDefault="002331F3" w:rsidP="002331F3">
      <w:pPr>
        <w:jc w:val="both"/>
        <w:rPr>
          <w:rFonts w:ascii="Times New Roman" w:hAnsi="Times New Roman"/>
          <w:color w:val="000000"/>
          <w:szCs w:val="24"/>
        </w:rPr>
      </w:pPr>
      <w:r w:rsidRPr="009E2937">
        <w:rPr>
          <w:rFonts w:ascii="Times New Roman" w:hAnsi="Times New Roman"/>
          <w:color w:val="000000"/>
          <w:szCs w:val="24"/>
        </w:rPr>
        <w:tab/>
        <w:t>The board shall designate at least one meeting date each year for the purpose of providing parents of Title I students an opportunity to meet with school personnel in order to participate in the design and implementation of the Title I program.</w:t>
      </w:r>
    </w:p>
    <w:p w:rsidR="00B02992" w:rsidRDefault="00B02992" w:rsidP="002331F3">
      <w:pPr>
        <w:jc w:val="both"/>
        <w:rPr>
          <w:rFonts w:ascii="Times New Roman" w:hAnsi="Times New Roman"/>
          <w:color w:val="000000"/>
          <w:szCs w:val="24"/>
        </w:rPr>
      </w:pPr>
    </w:p>
    <w:p w:rsidR="00B02992" w:rsidRPr="009E2937" w:rsidRDefault="00B02992" w:rsidP="002331F3">
      <w:pPr>
        <w:jc w:val="both"/>
        <w:rPr>
          <w:rFonts w:ascii="Times New Roman" w:hAnsi="Times New Roman"/>
          <w:color w:val="000000"/>
          <w:szCs w:val="24"/>
        </w:rPr>
      </w:pPr>
    </w:p>
    <w:p w:rsidR="002331F3" w:rsidRPr="009E2937" w:rsidRDefault="002331F3" w:rsidP="006A0D34">
      <w:pPr>
        <w:ind w:firstLine="720"/>
        <w:jc w:val="both"/>
        <w:rPr>
          <w:rFonts w:ascii="Times New Roman" w:hAnsi="Times New Roman"/>
          <w:color w:val="000000"/>
          <w:szCs w:val="24"/>
          <w:u w:val="single"/>
        </w:rPr>
      </w:pPr>
      <w:r w:rsidRPr="009E2937">
        <w:rPr>
          <w:rFonts w:ascii="Times New Roman" w:hAnsi="Times New Roman"/>
          <w:color w:val="000000"/>
          <w:szCs w:val="24"/>
          <w:u w:val="single"/>
        </w:rPr>
        <w:lastRenderedPageBreak/>
        <w:t>Parental Involvement Encouraged</w:t>
      </w:r>
    </w:p>
    <w:p w:rsidR="002331F3" w:rsidRPr="009E2937" w:rsidRDefault="002331F3" w:rsidP="002331F3">
      <w:pPr>
        <w:jc w:val="both"/>
        <w:rPr>
          <w:rFonts w:ascii="Times New Roman" w:hAnsi="Times New Roman"/>
          <w:color w:val="000000"/>
          <w:szCs w:val="24"/>
        </w:rPr>
      </w:pPr>
      <w:r w:rsidRPr="009E2937">
        <w:rPr>
          <w:rFonts w:ascii="Times New Roman" w:hAnsi="Times New Roman"/>
          <w:color w:val="000000"/>
          <w:szCs w:val="24"/>
        </w:rPr>
        <w:tab/>
        <w:t>Parents shall receive information about the Title I program, the curriculum, academic assessments, and required proficiency levels, and their right to request additional meetings.  All parents of Title I students shall be invited to the meetings.</w:t>
      </w:r>
    </w:p>
    <w:p w:rsidR="002331F3" w:rsidRPr="009E2937" w:rsidRDefault="002331F3" w:rsidP="002331F3">
      <w:pPr>
        <w:jc w:val="both"/>
        <w:rPr>
          <w:rFonts w:ascii="Times New Roman" w:hAnsi="Times New Roman"/>
          <w:color w:val="000000"/>
          <w:szCs w:val="24"/>
        </w:rPr>
      </w:pPr>
      <w:r w:rsidRPr="009E2937">
        <w:rPr>
          <w:rFonts w:ascii="Times New Roman" w:hAnsi="Times New Roman"/>
          <w:color w:val="000000"/>
          <w:szCs w:val="24"/>
        </w:rPr>
        <w:tab/>
        <w:t>The board shall strongly encourage parental involvement in the district's Title I program.  Included in these efforts shall be: activities that will educate parents regarding the intellectual and developmental needs of their children at all age levels including:</w:t>
      </w:r>
    </w:p>
    <w:p w:rsidR="002331F3" w:rsidRPr="009E2937" w:rsidRDefault="002331F3" w:rsidP="00336038">
      <w:pPr>
        <w:numPr>
          <w:ilvl w:val="0"/>
          <w:numId w:val="5"/>
        </w:numPr>
        <w:tabs>
          <w:tab w:val="left" w:pos="360"/>
          <w:tab w:val="left" w:pos="720"/>
        </w:tabs>
        <w:jc w:val="both"/>
        <w:rPr>
          <w:rFonts w:ascii="Times New Roman" w:hAnsi="Times New Roman"/>
          <w:color w:val="000000"/>
          <w:szCs w:val="24"/>
        </w:rPr>
      </w:pPr>
      <w:r w:rsidRPr="009E2937">
        <w:rPr>
          <w:rFonts w:ascii="Times New Roman" w:hAnsi="Times New Roman"/>
          <w:color w:val="000000"/>
          <w:szCs w:val="24"/>
        </w:rPr>
        <w:t>Assistance in understanding:</w:t>
      </w:r>
    </w:p>
    <w:p w:rsidR="002331F3" w:rsidRPr="009E2937" w:rsidRDefault="002331F3" w:rsidP="00336038">
      <w:pPr>
        <w:numPr>
          <w:ilvl w:val="1"/>
          <w:numId w:val="5"/>
        </w:numPr>
        <w:tabs>
          <w:tab w:val="left" w:pos="360"/>
          <w:tab w:val="left" w:pos="720"/>
        </w:tabs>
        <w:jc w:val="both"/>
        <w:rPr>
          <w:rFonts w:ascii="Times New Roman" w:hAnsi="Times New Roman"/>
          <w:color w:val="000000"/>
          <w:szCs w:val="24"/>
        </w:rPr>
      </w:pPr>
      <w:r w:rsidRPr="009E2937">
        <w:rPr>
          <w:rFonts w:ascii="Times New Roman" w:hAnsi="Times New Roman"/>
          <w:color w:val="000000"/>
          <w:szCs w:val="24"/>
        </w:rPr>
        <w:t>State academic content and achievement standards;</w:t>
      </w:r>
    </w:p>
    <w:p w:rsidR="002331F3" w:rsidRPr="009E2937" w:rsidRDefault="002331F3" w:rsidP="00336038">
      <w:pPr>
        <w:numPr>
          <w:ilvl w:val="1"/>
          <w:numId w:val="5"/>
        </w:numPr>
        <w:tabs>
          <w:tab w:val="left" w:pos="360"/>
          <w:tab w:val="left" w:pos="720"/>
        </w:tabs>
        <w:jc w:val="both"/>
        <w:rPr>
          <w:rFonts w:ascii="Times New Roman" w:hAnsi="Times New Roman"/>
          <w:color w:val="000000"/>
          <w:szCs w:val="24"/>
        </w:rPr>
      </w:pPr>
      <w:r w:rsidRPr="009E2937">
        <w:rPr>
          <w:rFonts w:ascii="Times New Roman" w:hAnsi="Times New Roman"/>
          <w:color w:val="000000"/>
          <w:szCs w:val="24"/>
        </w:rPr>
        <w:t>How to monitor their child’s progress; and</w:t>
      </w:r>
    </w:p>
    <w:p w:rsidR="002331F3" w:rsidRPr="009E2937" w:rsidRDefault="002331F3" w:rsidP="00336038">
      <w:pPr>
        <w:numPr>
          <w:ilvl w:val="1"/>
          <w:numId w:val="5"/>
        </w:numPr>
        <w:tabs>
          <w:tab w:val="left" w:pos="360"/>
          <w:tab w:val="left" w:pos="720"/>
        </w:tabs>
        <w:jc w:val="both"/>
        <w:rPr>
          <w:rFonts w:ascii="Times New Roman" w:hAnsi="Times New Roman"/>
          <w:color w:val="000000"/>
          <w:szCs w:val="24"/>
        </w:rPr>
      </w:pPr>
      <w:r w:rsidRPr="009E2937">
        <w:rPr>
          <w:rFonts w:ascii="Times New Roman" w:hAnsi="Times New Roman"/>
          <w:color w:val="000000"/>
          <w:szCs w:val="24"/>
        </w:rPr>
        <w:t xml:space="preserve">Title </w:t>
      </w:r>
      <w:proofErr w:type="gramStart"/>
      <w:r w:rsidRPr="009E2937">
        <w:rPr>
          <w:rFonts w:ascii="Times New Roman" w:hAnsi="Times New Roman"/>
          <w:color w:val="000000"/>
          <w:szCs w:val="24"/>
        </w:rPr>
        <w:t>I</w:t>
      </w:r>
      <w:proofErr w:type="gramEnd"/>
      <w:r w:rsidRPr="009E2937">
        <w:rPr>
          <w:rFonts w:ascii="Times New Roman" w:hAnsi="Times New Roman"/>
          <w:color w:val="000000"/>
          <w:szCs w:val="24"/>
        </w:rPr>
        <w:t xml:space="preserve"> regulations.</w:t>
      </w:r>
    </w:p>
    <w:p w:rsidR="002331F3" w:rsidRPr="009E2937" w:rsidRDefault="002331F3" w:rsidP="00336038">
      <w:pPr>
        <w:numPr>
          <w:ilvl w:val="0"/>
          <w:numId w:val="5"/>
        </w:numPr>
        <w:tabs>
          <w:tab w:val="left" w:pos="360"/>
          <w:tab w:val="left" w:pos="720"/>
        </w:tabs>
        <w:jc w:val="both"/>
        <w:rPr>
          <w:rFonts w:ascii="Times New Roman" w:hAnsi="Times New Roman"/>
          <w:color w:val="000000"/>
          <w:szCs w:val="24"/>
        </w:rPr>
      </w:pPr>
      <w:r w:rsidRPr="009E2937">
        <w:rPr>
          <w:rFonts w:ascii="Times New Roman" w:hAnsi="Times New Roman"/>
          <w:color w:val="000000"/>
          <w:szCs w:val="24"/>
        </w:rPr>
        <w:t>Activities that include promoting cooperation between the district and other agencies or school/community groups (such as parent-teacher groups, Head Start, Parents as Teachers, etc.) to furnish learning opportunities and disseminate information regarding parenting skills and child/adolescent development.</w:t>
      </w:r>
    </w:p>
    <w:p w:rsidR="002331F3" w:rsidRPr="009E2937" w:rsidRDefault="002331F3" w:rsidP="00336038">
      <w:pPr>
        <w:numPr>
          <w:ilvl w:val="0"/>
          <w:numId w:val="5"/>
        </w:numPr>
        <w:tabs>
          <w:tab w:val="left" w:pos="360"/>
          <w:tab w:val="left" w:pos="720"/>
        </w:tabs>
        <w:jc w:val="both"/>
        <w:rPr>
          <w:rFonts w:ascii="Times New Roman" w:hAnsi="Times New Roman"/>
          <w:color w:val="000000"/>
          <w:szCs w:val="24"/>
        </w:rPr>
      </w:pPr>
      <w:r w:rsidRPr="009E2937">
        <w:rPr>
          <w:rFonts w:ascii="Times New Roman" w:hAnsi="Times New Roman"/>
          <w:color w:val="000000"/>
          <w:szCs w:val="24"/>
        </w:rPr>
        <w:t>Implementing strategies to involve parents in the educational process, including:  Joint development of a school-parent compact that outlines the shared responsibilities of the school and the parent for high student achievement by:</w:t>
      </w:r>
    </w:p>
    <w:p w:rsidR="002331F3" w:rsidRPr="009E2937" w:rsidRDefault="002331F3" w:rsidP="00336038">
      <w:pPr>
        <w:numPr>
          <w:ilvl w:val="1"/>
          <w:numId w:val="5"/>
        </w:numPr>
        <w:tabs>
          <w:tab w:val="left" w:pos="360"/>
          <w:tab w:val="left" w:pos="720"/>
        </w:tabs>
        <w:jc w:val="both"/>
        <w:rPr>
          <w:rFonts w:ascii="Times New Roman" w:hAnsi="Times New Roman"/>
          <w:color w:val="000000"/>
          <w:szCs w:val="24"/>
        </w:rPr>
      </w:pPr>
      <w:r w:rsidRPr="009E2937">
        <w:rPr>
          <w:rFonts w:ascii="Times New Roman" w:hAnsi="Times New Roman"/>
          <w:color w:val="000000"/>
          <w:szCs w:val="24"/>
        </w:rPr>
        <w:t>Keeping families informed of opportunities for involvement and encouraging participation in various programs.</w:t>
      </w:r>
    </w:p>
    <w:p w:rsidR="002331F3" w:rsidRPr="009E2937" w:rsidRDefault="002331F3" w:rsidP="00336038">
      <w:pPr>
        <w:numPr>
          <w:ilvl w:val="1"/>
          <w:numId w:val="5"/>
        </w:numPr>
        <w:tabs>
          <w:tab w:val="left" w:pos="360"/>
          <w:tab w:val="left" w:pos="720"/>
        </w:tabs>
        <w:jc w:val="both"/>
        <w:rPr>
          <w:rFonts w:ascii="Times New Roman" w:hAnsi="Times New Roman"/>
          <w:color w:val="000000"/>
          <w:szCs w:val="24"/>
        </w:rPr>
      </w:pPr>
      <w:r w:rsidRPr="009E2937">
        <w:rPr>
          <w:rFonts w:ascii="Times New Roman" w:hAnsi="Times New Roman"/>
          <w:color w:val="000000"/>
          <w:szCs w:val="24"/>
        </w:rPr>
        <w:t>Providing access to educational resources for parents/families to use together with their children.</w:t>
      </w:r>
    </w:p>
    <w:p w:rsidR="002331F3" w:rsidRPr="009E2937" w:rsidRDefault="002331F3" w:rsidP="00336038">
      <w:pPr>
        <w:numPr>
          <w:ilvl w:val="1"/>
          <w:numId w:val="5"/>
        </w:numPr>
        <w:tabs>
          <w:tab w:val="left" w:pos="360"/>
          <w:tab w:val="left" w:pos="720"/>
        </w:tabs>
        <w:jc w:val="both"/>
        <w:rPr>
          <w:rFonts w:ascii="Times New Roman" w:hAnsi="Times New Roman"/>
          <w:color w:val="000000"/>
          <w:szCs w:val="24"/>
        </w:rPr>
      </w:pPr>
      <w:r w:rsidRPr="009E2937">
        <w:rPr>
          <w:rFonts w:ascii="Times New Roman" w:hAnsi="Times New Roman"/>
          <w:color w:val="000000"/>
          <w:szCs w:val="24"/>
        </w:rPr>
        <w:t>Keeping families informed of the objectives of district educational programs as well as of their child's participation and progress within these programs.</w:t>
      </w:r>
    </w:p>
    <w:p w:rsidR="002331F3" w:rsidRPr="009E2937" w:rsidRDefault="002331F3" w:rsidP="00336038">
      <w:pPr>
        <w:numPr>
          <w:ilvl w:val="1"/>
          <w:numId w:val="5"/>
        </w:numPr>
        <w:tabs>
          <w:tab w:val="left" w:pos="360"/>
          <w:tab w:val="left" w:pos="720"/>
        </w:tabs>
        <w:jc w:val="both"/>
        <w:rPr>
          <w:rFonts w:ascii="Times New Roman" w:hAnsi="Times New Roman"/>
          <w:color w:val="000000"/>
          <w:szCs w:val="24"/>
        </w:rPr>
      </w:pPr>
      <w:r w:rsidRPr="009E2937">
        <w:rPr>
          <w:rFonts w:ascii="Times New Roman" w:hAnsi="Times New Roman"/>
          <w:color w:val="000000"/>
          <w:szCs w:val="24"/>
        </w:rPr>
        <w:t xml:space="preserve">Allowing parents reasonable access to staff who </w:t>
      </w:r>
      <w:proofErr w:type="gramStart"/>
      <w:r w:rsidRPr="009E2937">
        <w:rPr>
          <w:rFonts w:ascii="Times New Roman" w:hAnsi="Times New Roman"/>
          <w:color w:val="000000"/>
          <w:szCs w:val="24"/>
        </w:rPr>
        <w:t>work</w:t>
      </w:r>
      <w:proofErr w:type="gramEnd"/>
      <w:r w:rsidRPr="009E2937">
        <w:rPr>
          <w:rFonts w:ascii="Times New Roman" w:hAnsi="Times New Roman"/>
          <w:color w:val="000000"/>
          <w:szCs w:val="24"/>
        </w:rPr>
        <w:t xml:space="preserve"> with their children.</w:t>
      </w:r>
    </w:p>
    <w:p w:rsidR="002331F3" w:rsidRPr="009E2937" w:rsidRDefault="002331F3" w:rsidP="00336038">
      <w:pPr>
        <w:numPr>
          <w:ilvl w:val="0"/>
          <w:numId w:val="5"/>
        </w:numPr>
        <w:tabs>
          <w:tab w:val="left" w:pos="360"/>
          <w:tab w:val="left" w:pos="720"/>
        </w:tabs>
        <w:jc w:val="both"/>
        <w:rPr>
          <w:rFonts w:ascii="Times New Roman" w:hAnsi="Times New Roman"/>
          <w:color w:val="000000"/>
          <w:szCs w:val="24"/>
        </w:rPr>
      </w:pPr>
      <w:r w:rsidRPr="009E2937">
        <w:rPr>
          <w:rFonts w:ascii="Times New Roman" w:hAnsi="Times New Roman"/>
          <w:color w:val="000000"/>
          <w:szCs w:val="24"/>
        </w:rPr>
        <w:t>Providing professional development opportunities for teachers and staff to enhance their understanding of effective parent involvement strategies.</w:t>
      </w:r>
    </w:p>
    <w:p w:rsidR="002331F3" w:rsidRPr="009E2937" w:rsidRDefault="002331F3" w:rsidP="00336038">
      <w:pPr>
        <w:numPr>
          <w:ilvl w:val="0"/>
          <w:numId w:val="5"/>
        </w:numPr>
        <w:tabs>
          <w:tab w:val="left" w:pos="360"/>
          <w:tab w:val="left" w:pos="720"/>
        </w:tabs>
        <w:jc w:val="both"/>
        <w:rPr>
          <w:rFonts w:ascii="Times New Roman" w:hAnsi="Times New Roman"/>
          <w:color w:val="000000"/>
          <w:szCs w:val="24"/>
        </w:rPr>
      </w:pPr>
      <w:r w:rsidRPr="009E2937">
        <w:rPr>
          <w:rFonts w:ascii="Times New Roman" w:hAnsi="Times New Roman"/>
          <w:color w:val="000000"/>
          <w:szCs w:val="24"/>
        </w:rPr>
        <w:t>Promoting activities, which emphasize the importance of parent-school communication.</w:t>
      </w:r>
    </w:p>
    <w:p w:rsidR="002331F3" w:rsidRPr="009E2937" w:rsidRDefault="006A0D34" w:rsidP="002331F3">
      <w:pPr>
        <w:tabs>
          <w:tab w:val="left" w:pos="360"/>
          <w:tab w:val="left" w:pos="720"/>
        </w:tabs>
        <w:jc w:val="both"/>
        <w:rPr>
          <w:rFonts w:ascii="Times New Roman" w:hAnsi="Times New Roman"/>
          <w:color w:val="000000"/>
          <w:szCs w:val="24"/>
          <w:u w:val="single"/>
        </w:rPr>
      </w:pPr>
      <w:r w:rsidRPr="006A0D34">
        <w:rPr>
          <w:rFonts w:ascii="Times New Roman" w:hAnsi="Times New Roman"/>
          <w:color w:val="000000"/>
          <w:szCs w:val="24"/>
        </w:rPr>
        <w:tab/>
      </w:r>
      <w:r w:rsidRPr="006A0D34">
        <w:rPr>
          <w:rFonts w:ascii="Times New Roman" w:hAnsi="Times New Roman"/>
          <w:color w:val="000000"/>
          <w:szCs w:val="24"/>
        </w:rPr>
        <w:tab/>
      </w:r>
      <w:r w:rsidR="002331F3" w:rsidRPr="009E2937">
        <w:rPr>
          <w:rFonts w:ascii="Times New Roman" w:hAnsi="Times New Roman"/>
          <w:color w:val="000000"/>
          <w:szCs w:val="24"/>
          <w:u w:val="single"/>
        </w:rPr>
        <w:t>Activities to Enable Parental Participation</w:t>
      </w:r>
    </w:p>
    <w:p w:rsidR="002331F3" w:rsidRPr="009E2937" w:rsidRDefault="002331F3" w:rsidP="002331F3">
      <w:pPr>
        <w:jc w:val="both"/>
        <w:rPr>
          <w:rFonts w:ascii="Times New Roman" w:hAnsi="Times New Roman"/>
          <w:color w:val="000000"/>
          <w:szCs w:val="24"/>
        </w:rPr>
      </w:pPr>
      <w:r w:rsidRPr="009E2937">
        <w:rPr>
          <w:rFonts w:ascii="Times New Roman" w:hAnsi="Times New Roman"/>
          <w:color w:val="000000"/>
          <w:szCs w:val="24"/>
        </w:rPr>
        <w:tab/>
        <w:t>The district shall enable families to participate in the education of their children through a variety of roles.  For example, family members shall be given opportunities to:</w:t>
      </w:r>
    </w:p>
    <w:p w:rsidR="002331F3" w:rsidRPr="009E2937" w:rsidRDefault="002331F3" w:rsidP="00336038">
      <w:pPr>
        <w:numPr>
          <w:ilvl w:val="0"/>
          <w:numId w:val="6"/>
        </w:numPr>
        <w:jc w:val="both"/>
        <w:rPr>
          <w:rFonts w:ascii="Times New Roman" w:hAnsi="Times New Roman"/>
          <w:color w:val="000000"/>
          <w:szCs w:val="24"/>
        </w:rPr>
      </w:pPr>
      <w:r w:rsidRPr="009E2937">
        <w:rPr>
          <w:rFonts w:ascii="Times New Roman" w:hAnsi="Times New Roman"/>
          <w:color w:val="000000"/>
          <w:szCs w:val="24"/>
        </w:rPr>
        <w:t>Provide input into district policies that affect Title I programs and their children.</w:t>
      </w:r>
    </w:p>
    <w:p w:rsidR="002331F3" w:rsidRPr="009E2937" w:rsidRDefault="002331F3" w:rsidP="00336038">
      <w:pPr>
        <w:numPr>
          <w:ilvl w:val="0"/>
          <w:numId w:val="6"/>
        </w:numPr>
        <w:jc w:val="both"/>
        <w:rPr>
          <w:rFonts w:ascii="Times New Roman" w:hAnsi="Times New Roman"/>
          <w:color w:val="000000"/>
          <w:szCs w:val="24"/>
        </w:rPr>
      </w:pPr>
      <w:r w:rsidRPr="009E2937">
        <w:rPr>
          <w:rFonts w:ascii="Times New Roman" w:hAnsi="Times New Roman"/>
          <w:color w:val="000000"/>
          <w:szCs w:val="24"/>
        </w:rPr>
        <w:t>Understand and participate in school improvement efforts.</w:t>
      </w:r>
    </w:p>
    <w:p w:rsidR="002331F3" w:rsidRPr="009E2937" w:rsidRDefault="002331F3" w:rsidP="00336038">
      <w:pPr>
        <w:numPr>
          <w:ilvl w:val="0"/>
          <w:numId w:val="6"/>
        </w:numPr>
        <w:jc w:val="both"/>
        <w:rPr>
          <w:rFonts w:ascii="Times New Roman" w:hAnsi="Times New Roman"/>
          <w:color w:val="000000"/>
          <w:szCs w:val="24"/>
        </w:rPr>
      </w:pPr>
      <w:r w:rsidRPr="009E2937">
        <w:rPr>
          <w:rFonts w:ascii="Times New Roman" w:hAnsi="Times New Roman"/>
          <w:color w:val="000000"/>
          <w:szCs w:val="24"/>
        </w:rPr>
        <w:t>Volunteer time within classrooms and school programs.</w:t>
      </w:r>
    </w:p>
    <w:p w:rsidR="002331F3" w:rsidRPr="009E2937" w:rsidRDefault="002331F3" w:rsidP="00336038">
      <w:pPr>
        <w:numPr>
          <w:ilvl w:val="0"/>
          <w:numId w:val="6"/>
        </w:numPr>
        <w:jc w:val="both"/>
        <w:rPr>
          <w:rFonts w:ascii="Times New Roman" w:hAnsi="Times New Roman"/>
          <w:color w:val="000000"/>
          <w:szCs w:val="24"/>
        </w:rPr>
      </w:pPr>
      <w:r w:rsidRPr="009E2937">
        <w:rPr>
          <w:rFonts w:ascii="Times New Roman" w:hAnsi="Times New Roman"/>
          <w:color w:val="000000"/>
          <w:szCs w:val="24"/>
        </w:rPr>
        <w:t>Perform regular evaluations of parent involvement at each school and at the district level.</w:t>
      </w:r>
    </w:p>
    <w:p w:rsidR="002331F3" w:rsidRPr="009E2937" w:rsidRDefault="002331F3" w:rsidP="00336038">
      <w:pPr>
        <w:numPr>
          <w:ilvl w:val="0"/>
          <w:numId w:val="6"/>
        </w:numPr>
        <w:jc w:val="both"/>
        <w:rPr>
          <w:rFonts w:ascii="Times New Roman" w:hAnsi="Times New Roman"/>
          <w:color w:val="000000"/>
          <w:szCs w:val="24"/>
        </w:rPr>
      </w:pPr>
      <w:r w:rsidRPr="009E2937">
        <w:rPr>
          <w:rFonts w:ascii="Times New Roman" w:hAnsi="Times New Roman"/>
          <w:color w:val="000000"/>
          <w:szCs w:val="24"/>
        </w:rPr>
        <w:t>Provide access, upon request, to any instructional material used as part of the educational curriculum.</w:t>
      </w:r>
    </w:p>
    <w:p w:rsidR="002331F3" w:rsidRPr="009E2937" w:rsidRDefault="002331F3" w:rsidP="00336038">
      <w:pPr>
        <w:numPr>
          <w:ilvl w:val="0"/>
          <w:numId w:val="6"/>
        </w:numPr>
        <w:jc w:val="both"/>
        <w:rPr>
          <w:rFonts w:ascii="Times New Roman" w:hAnsi="Times New Roman"/>
          <w:color w:val="000000"/>
          <w:szCs w:val="24"/>
        </w:rPr>
      </w:pPr>
      <w:r w:rsidRPr="009E2937">
        <w:rPr>
          <w:rFonts w:ascii="Times New Roman" w:hAnsi="Times New Roman"/>
          <w:color w:val="000000"/>
          <w:szCs w:val="24"/>
        </w:rPr>
        <w:t>Provide information in a language understandable to parents, if practical.</w:t>
      </w:r>
    </w:p>
    <w:p w:rsidR="002331F3" w:rsidRPr="009E2937" w:rsidRDefault="002331F3" w:rsidP="006A0D34">
      <w:pPr>
        <w:ind w:firstLine="720"/>
        <w:jc w:val="both"/>
        <w:rPr>
          <w:rFonts w:ascii="Times New Roman" w:hAnsi="Times New Roman"/>
          <w:color w:val="000000"/>
          <w:szCs w:val="24"/>
          <w:u w:val="single"/>
        </w:rPr>
      </w:pPr>
      <w:r w:rsidRPr="009E2937">
        <w:rPr>
          <w:rFonts w:ascii="Times New Roman" w:hAnsi="Times New Roman"/>
          <w:color w:val="000000"/>
          <w:szCs w:val="24"/>
          <w:u w:val="single"/>
        </w:rPr>
        <w:t>Scheduling for Parents’ Convenience</w:t>
      </w:r>
    </w:p>
    <w:p w:rsidR="002331F3" w:rsidRDefault="002331F3" w:rsidP="002331F3">
      <w:pPr>
        <w:jc w:val="both"/>
        <w:rPr>
          <w:rFonts w:ascii="Times New Roman" w:hAnsi="Times New Roman"/>
          <w:color w:val="000000"/>
          <w:szCs w:val="24"/>
        </w:rPr>
      </w:pPr>
      <w:r w:rsidRPr="009E2937">
        <w:rPr>
          <w:rFonts w:ascii="Times New Roman" w:hAnsi="Times New Roman"/>
          <w:color w:val="000000"/>
          <w:szCs w:val="24"/>
        </w:rPr>
        <w:tab/>
        <w:t xml:space="preserve">The </w:t>
      </w:r>
      <w:proofErr w:type="gramStart"/>
      <w:r w:rsidRPr="009E2937">
        <w:rPr>
          <w:rFonts w:ascii="Times New Roman" w:hAnsi="Times New Roman"/>
          <w:color w:val="000000"/>
          <w:szCs w:val="24"/>
        </w:rPr>
        <w:t>district shall, to the extent possible, schedule activities for parent involvement at times and places accessible to parents of Title I students and provide</w:t>
      </w:r>
      <w:proofErr w:type="gramEnd"/>
      <w:r w:rsidRPr="009E2937">
        <w:rPr>
          <w:rFonts w:ascii="Times New Roman" w:hAnsi="Times New Roman"/>
          <w:color w:val="000000"/>
          <w:szCs w:val="24"/>
        </w:rPr>
        <w:t xml:space="preserve"> information in a format and language the parents understand.  </w:t>
      </w:r>
    </w:p>
    <w:p w:rsidR="00B02992" w:rsidRPr="009E2937" w:rsidRDefault="00B02992" w:rsidP="002331F3">
      <w:pPr>
        <w:jc w:val="both"/>
        <w:rPr>
          <w:rFonts w:ascii="Times New Roman" w:hAnsi="Times New Roman"/>
          <w:color w:val="000000"/>
          <w:szCs w:val="24"/>
        </w:rPr>
      </w:pPr>
    </w:p>
    <w:p w:rsidR="002331F3" w:rsidRPr="009E2937" w:rsidRDefault="002331F3" w:rsidP="006A0D34">
      <w:pPr>
        <w:ind w:firstLine="720"/>
        <w:jc w:val="both"/>
        <w:rPr>
          <w:rFonts w:ascii="Times New Roman" w:hAnsi="Times New Roman"/>
          <w:color w:val="000000"/>
          <w:szCs w:val="24"/>
          <w:u w:val="single"/>
        </w:rPr>
      </w:pPr>
      <w:r w:rsidRPr="009E2937">
        <w:rPr>
          <w:rFonts w:ascii="Times New Roman" w:hAnsi="Times New Roman"/>
          <w:color w:val="000000"/>
          <w:szCs w:val="24"/>
          <w:u w:val="single"/>
        </w:rPr>
        <w:lastRenderedPageBreak/>
        <w:t>Annual Evaluation</w:t>
      </w:r>
    </w:p>
    <w:p w:rsidR="002331F3" w:rsidRPr="009E2937" w:rsidRDefault="002331F3" w:rsidP="002331F3">
      <w:pPr>
        <w:jc w:val="both"/>
        <w:rPr>
          <w:rFonts w:ascii="Times New Roman" w:hAnsi="Times New Roman"/>
          <w:szCs w:val="24"/>
        </w:rPr>
      </w:pPr>
      <w:r w:rsidRPr="009E2937">
        <w:rPr>
          <w:rFonts w:ascii="Times New Roman" w:hAnsi="Times New Roman"/>
          <w:szCs w:val="24"/>
        </w:rPr>
        <w:tab/>
        <w:t>The district shall conduct, with involvement of parents, an annual evaluation of the contents and effectiveness of the parental involvement policy.  The district shall use the findings of the evaluation to design strategies for more effective parental involvement and to revise, if necessary, the policy.</w:t>
      </w:r>
    </w:p>
    <w:p w:rsidR="002331F3" w:rsidRDefault="002331F3" w:rsidP="002331F3">
      <w:pPr>
        <w:jc w:val="both"/>
        <w:rPr>
          <w:rFonts w:ascii="Times New Roman" w:hAnsi="Times New Roman"/>
          <w:szCs w:val="24"/>
        </w:rPr>
      </w:pPr>
    </w:p>
    <w:p w:rsidR="006B2F99" w:rsidRDefault="006B2F99" w:rsidP="006B2F99">
      <w:pPr>
        <w:tabs>
          <w:tab w:val="right" w:pos="540"/>
          <w:tab w:val="left" w:pos="720"/>
          <w:tab w:val="left" w:pos="1080"/>
          <w:tab w:val="left" w:pos="1440"/>
          <w:tab w:val="left" w:pos="1800"/>
        </w:tabs>
        <w:jc w:val="both"/>
        <w:rPr>
          <w:rFonts w:ascii="Times New Roman" w:hAnsi="Times New Roman"/>
          <w:color w:val="000000"/>
          <w:szCs w:val="24"/>
        </w:rPr>
      </w:pPr>
      <w:r>
        <w:rPr>
          <w:rFonts w:ascii="Times New Roman" w:hAnsi="Times New Roman"/>
          <w:color w:val="000000"/>
          <w:szCs w:val="24"/>
        </w:rPr>
        <w:tab/>
        <w:t>4.27</w:t>
      </w:r>
      <w:r>
        <w:rPr>
          <w:rFonts w:ascii="Times New Roman" w:hAnsi="Times New Roman"/>
          <w:color w:val="000000"/>
          <w:szCs w:val="24"/>
        </w:rPr>
        <w:tab/>
        <w:t>Pr</w:t>
      </w:r>
      <w:r w:rsidR="00900C40">
        <w:rPr>
          <w:rFonts w:ascii="Times New Roman" w:hAnsi="Times New Roman"/>
          <w:color w:val="000000"/>
          <w:szCs w:val="24"/>
        </w:rPr>
        <w:t>inting and Duplicating Services</w:t>
      </w:r>
      <w:r w:rsidRPr="009E2937">
        <w:rPr>
          <w:rFonts w:ascii="Times New Roman" w:hAnsi="Times New Roman"/>
          <w:color w:val="000000"/>
          <w:szCs w:val="24"/>
        </w:rPr>
        <w:t xml:space="preserve"> </w:t>
      </w:r>
      <w:r w:rsidRPr="009E2937">
        <w:rPr>
          <w:rFonts w:ascii="Times New Roman" w:hAnsi="Times New Roman"/>
          <w:szCs w:val="24"/>
        </w:rPr>
        <w:t>(01-12-04)</w:t>
      </w:r>
    </w:p>
    <w:p w:rsidR="002331F3" w:rsidRPr="009E2937" w:rsidRDefault="002331F3" w:rsidP="002331F3">
      <w:pPr>
        <w:jc w:val="both"/>
        <w:rPr>
          <w:rFonts w:ascii="Times New Roman" w:hAnsi="Times New Roman"/>
          <w:szCs w:val="24"/>
        </w:rPr>
      </w:pPr>
    </w:p>
    <w:p w:rsidR="002331F3" w:rsidRPr="009E2937" w:rsidRDefault="002331F3" w:rsidP="002331F3">
      <w:pPr>
        <w:jc w:val="both"/>
        <w:rPr>
          <w:rFonts w:ascii="Times New Roman" w:hAnsi="Times New Roman"/>
          <w:szCs w:val="24"/>
        </w:rPr>
      </w:pPr>
      <w:r w:rsidRPr="009E2937">
        <w:rPr>
          <w:rFonts w:ascii="Times New Roman" w:hAnsi="Times New Roman"/>
          <w:szCs w:val="24"/>
        </w:rPr>
        <w:tab/>
        <w:t>The copyright laws of the United States make it illegal for anyone to duplicate copyrighted materials without permission.  Severe penalties are provided for unauthorized copying of all materials covered by the act unless the copying falls within the bounds of the "fair use" doctrine.</w:t>
      </w:r>
    </w:p>
    <w:p w:rsidR="002331F3" w:rsidRPr="009E2937" w:rsidRDefault="002331F3" w:rsidP="002331F3">
      <w:pPr>
        <w:jc w:val="both"/>
        <w:rPr>
          <w:rFonts w:ascii="Times New Roman" w:hAnsi="Times New Roman"/>
          <w:szCs w:val="24"/>
        </w:rPr>
      </w:pPr>
      <w:r w:rsidRPr="009E2937">
        <w:rPr>
          <w:rFonts w:ascii="Times New Roman" w:hAnsi="Times New Roman"/>
          <w:szCs w:val="24"/>
        </w:rPr>
        <w:tab/>
        <w:t>Any duplication of copyrighted materials by district employees must be done with permission of the copyright holder or within the bounds of "fair use."</w:t>
      </w:r>
    </w:p>
    <w:p w:rsidR="002331F3" w:rsidRPr="009E2937" w:rsidRDefault="002331F3" w:rsidP="002331F3">
      <w:pPr>
        <w:jc w:val="both"/>
        <w:rPr>
          <w:rFonts w:ascii="Times New Roman" w:hAnsi="Times New Roman"/>
          <w:szCs w:val="24"/>
        </w:rPr>
      </w:pPr>
      <w:r w:rsidRPr="009E2937">
        <w:rPr>
          <w:rFonts w:ascii="Times New Roman" w:hAnsi="Times New Roman"/>
          <w:szCs w:val="24"/>
        </w:rPr>
        <w:tab/>
        <w:t>The legal or insurance protection of the district shall not be extended to school employees who violate any provisions of the copyright laws.</w:t>
      </w:r>
    </w:p>
    <w:p w:rsidR="002331F3" w:rsidRPr="009E2937" w:rsidRDefault="002331F3" w:rsidP="002331F3">
      <w:pPr>
        <w:jc w:val="both"/>
        <w:rPr>
          <w:rFonts w:ascii="Times New Roman" w:hAnsi="Times New Roman"/>
          <w:color w:val="000000"/>
          <w:szCs w:val="24"/>
        </w:rPr>
      </w:pPr>
    </w:p>
    <w:p w:rsidR="000A028D" w:rsidRPr="009E2937" w:rsidRDefault="006B2F99" w:rsidP="006B2F99">
      <w:pPr>
        <w:tabs>
          <w:tab w:val="right" w:pos="540"/>
          <w:tab w:val="left" w:pos="720"/>
          <w:tab w:val="left" w:pos="1080"/>
          <w:tab w:val="left" w:pos="1440"/>
          <w:tab w:val="left" w:pos="1800"/>
        </w:tabs>
        <w:jc w:val="both"/>
        <w:rPr>
          <w:rFonts w:ascii="Times New Roman" w:hAnsi="Times New Roman"/>
          <w:szCs w:val="24"/>
        </w:rPr>
      </w:pPr>
      <w:r>
        <w:rPr>
          <w:rFonts w:ascii="Times New Roman" w:hAnsi="Times New Roman"/>
          <w:color w:val="000000"/>
          <w:szCs w:val="24"/>
        </w:rPr>
        <w:tab/>
        <w:t>4.28</w:t>
      </w:r>
      <w:r>
        <w:rPr>
          <w:rFonts w:ascii="Times New Roman" w:hAnsi="Times New Roman"/>
          <w:color w:val="000000"/>
          <w:szCs w:val="24"/>
        </w:rPr>
        <w:tab/>
      </w:r>
      <w:r w:rsidRPr="009E2937">
        <w:rPr>
          <w:rFonts w:ascii="Times New Roman" w:hAnsi="Times New Roman"/>
          <w:szCs w:val="24"/>
        </w:rPr>
        <w:t>College Classes (09-08-08)</w:t>
      </w:r>
    </w:p>
    <w:p w:rsidR="000A028D" w:rsidRPr="009E2937" w:rsidRDefault="000A028D" w:rsidP="000A028D">
      <w:pPr>
        <w:jc w:val="both"/>
        <w:rPr>
          <w:rFonts w:ascii="Times New Roman" w:hAnsi="Times New Roman"/>
          <w:szCs w:val="24"/>
        </w:rPr>
      </w:pPr>
    </w:p>
    <w:p w:rsidR="000A028D" w:rsidRPr="009E2937" w:rsidRDefault="000A028D" w:rsidP="000A028D">
      <w:pPr>
        <w:jc w:val="both"/>
        <w:rPr>
          <w:rFonts w:ascii="Times New Roman" w:hAnsi="Times New Roman"/>
          <w:szCs w:val="24"/>
        </w:rPr>
      </w:pPr>
      <w:r w:rsidRPr="009E2937">
        <w:rPr>
          <w:rFonts w:ascii="Times New Roman" w:hAnsi="Times New Roman"/>
          <w:szCs w:val="24"/>
        </w:rPr>
        <w:t xml:space="preserve"> </w:t>
      </w:r>
      <w:r w:rsidRPr="009E2937">
        <w:rPr>
          <w:rFonts w:ascii="Times New Roman" w:hAnsi="Times New Roman"/>
          <w:szCs w:val="24"/>
        </w:rPr>
        <w:tab/>
        <w:t xml:space="preserve">With parental permission, eligible students who can complete graduation requirements as prescribed by the board are eligible to be released from school during the regular school day to attend classes at a Regent's university, community college, technical college, vocational educational school or Washburn University. </w:t>
      </w:r>
    </w:p>
    <w:p w:rsidR="000A028D" w:rsidRPr="009E2937" w:rsidRDefault="000A028D" w:rsidP="006A0D34">
      <w:pPr>
        <w:ind w:firstLine="720"/>
        <w:jc w:val="both"/>
        <w:rPr>
          <w:rFonts w:ascii="Times New Roman" w:hAnsi="Times New Roman"/>
          <w:szCs w:val="24"/>
        </w:rPr>
      </w:pPr>
      <w:r w:rsidRPr="009E2937">
        <w:rPr>
          <w:rFonts w:ascii="Times New Roman" w:hAnsi="Times New Roman"/>
          <w:szCs w:val="24"/>
          <w:u w:val="single"/>
        </w:rPr>
        <w:t>Concurrent Enrollment</w:t>
      </w:r>
    </w:p>
    <w:p w:rsidR="000A028D" w:rsidRPr="009E2937" w:rsidRDefault="000A028D" w:rsidP="000A028D">
      <w:pPr>
        <w:jc w:val="both"/>
        <w:rPr>
          <w:rFonts w:ascii="Times New Roman" w:hAnsi="Times New Roman"/>
          <w:szCs w:val="24"/>
        </w:rPr>
      </w:pPr>
      <w:r w:rsidRPr="009E2937">
        <w:rPr>
          <w:rFonts w:ascii="Times New Roman" w:hAnsi="Times New Roman"/>
          <w:szCs w:val="24"/>
        </w:rPr>
        <w:tab/>
        <w:t>A student enrolled in grades 10, 11 or 12, or a gifted child in grades 9 through 12 who has demonstrated the ability to benefit from participation in the regular curricula of eligible postsecondary education institutions, may apply to the principal for permission to enroll at an eligible postsecondary education institution.</w:t>
      </w:r>
    </w:p>
    <w:p w:rsidR="000A028D" w:rsidRPr="009E2937" w:rsidRDefault="000A028D" w:rsidP="000A028D">
      <w:pPr>
        <w:jc w:val="both"/>
        <w:rPr>
          <w:rFonts w:ascii="Times New Roman" w:hAnsi="Times New Roman"/>
          <w:szCs w:val="24"/>
        </w:rPr>
      </w:pPr>
      <w:r w:rsidRPr="009E2937">
        <w:rPr>
          <w:rFonts w:ascii="Times New Roman" w:hAnsi="Times New Roman"/>
          <w:szCs w:val="24"/>
        </w:rPr>
        <w:tab/>
        <w:t>The district may enter into an agreement with the college for the purpose of allowing these students to receive dual credit.</w:t>
      </w:r>
    </w:p>
    <w:p w:rsidR="00C30982" w:rsidRPr="009E2937" w:rsidRDefault="00C30982" w:rsidP="002331F3">
      <w:pPr>
        <w:jc w:val="both"/>
        <w:rPr>
          <w:rFonts w:ascii="Times New Roman" w:hAnsi="Times New Roman"/>
          <w:szCs w:val="24"/>
        </w:rPr>
      </w:pPr>
    </w:p>
    <w:p w:rsidR="00C30982" w:rsidRPr="009E2937" w:rsidRDefault="00C30982" w:rsidP="00C30982">
      <w:pPr>
        <w:jc w:val="center"/>
        <w:rPr>
          <w:rFonts w:ascii="Times New Roman" w:hAnsi="Times New Roman"/>
          <w:b/>
          <w:color w:val="000000"/>
          <w:szCs w:val="24"/>
        </w:rPr>
      </w:pPr>
      <w:r w:rsidRPr="009E2937">
        <w:rPr>
          <w:rFonts w:ascii="Times New Roman" w:hAnsi="Times New Roman"/>
          <w:szCs w:val="24"/>
        </w:rPr>
        <w:br w:type="page"/>
      </w:r>
      <w:r w:rsidRPr="009E2937">
        <w:rPr>
          <w:rFonts w:ascii="Times New Roman" w:hAnsi="Times New Roman"/>
          <w:b/>
          <w:color w:val="000000"/>
          <w:szCs w:val="24"/>
        </w:rPr>
        <w:lastRenderedPageBreak/>
        <w:t>ARTICLE V</w:t>
      </w:r>
    </w:p>
    <w:p w:rsidR="00C30982" w:rsidRPr="009E2937" w:rsidRDefault="00C30982" w:rsidP="00C30982">
      <w:pPr>
        <w:pStyle w:val="Heading1"/>
        <w:rPr>
          <w:rFonts w:ascii="Times New Roman" w:hAnsi="Times New Roman"/>
          <w:szCs w:val="24"/>
        </w:rPr>
      </w:pPr>
      <w:r w:rsidRPr="009E2937">
        <w:rPr>
          <w:rFonts w:ascii="Times New Roman" w:hAnsi="Times New Roman"/>
          <w:szCs w:val="24"/>
        </w:rPr>
        <w:t>THE TEACHING SERVICE</w:t>
      </w:r>
    </w:p>
    <w:p w:rsidR="00C30982" w:rsidRPr="009E2937" w:rsidRDefault="00C30982" w:rsidP="00C30982">
      <w:pPr>
        <w:rPr>
          <w:rFonts w:ascii="Times New Roman" w:hAnsi="Times New Roman"/>
          <w:color w:val="000000"/>
          <w:szCs w:val="24"/>
        </w:rPr>
      </w:pPr>
    </w:p>
    <w:p w:rsidR="00C30982" w:rsidRPr="009E2937" w:rsidRDefault="00C30982" w:rsidP="00C30982">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t>5.1</w:t>
      </w:r>
      <w:r w:rsidRPr="009E2937">
        <w:rPr>
          <w:rFonts w:ascii="Times New Roman" w:hAnsi="Times New Roman"/>
          <w:color w:val="000000"/>
          <w:szCs w:val="24"/>
        </w:rPr>
        <w:tab/>
        <w:t>Underlying Policies or Purposes</w:t>
      </w:r>
    </w:p>
    <w:p w:rsidR="00C30982" w:rsidRPr="009E2937" w:rsidRDefault="00C30982" w:rsidP="00C30982">
      <w:pPr>
        <w:tabs>
          <w:tab w:val="right" w:pos="540"/>
          <w:tab w:val="left" w:pos="720"/>
          <w:tab w:val="left" w:pos="1080"/>
          <w:tab w:val="left" w:pos="1440"/>
          <w:tab w:val="left" w:pos="1800"/>
        </w:tabs>
        <w:rPr>
          <w:rFonts w:ascii="Times New Roman" w:hAnsi="Times New Roman"/>
          <w:color w:val="000000"/>
          <w:szCs w:val="24"/>
        </w:rPr>
      </w:pPr>
    </w:p>
    <w:p w:rsidR="00C30982" w:rsidRPr="009E2937" w:rsidRDefault="00C30982" w:rsidP="00C30982">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1.</w:t>
      </w:r>
      <w:r w:rsidRPr="009E2937">
        <w:rPr>
          <w:rFonts w:ascii="Times New Roman" w:hAnsi="Times New Roman"/>
          <w:color w:val="000000"/>
          <w:szCs w:val="24"/>
        </w:rPr>
        <w:tab/>
        <w:t>To make available to the children of McLouth USD #342, the best classroom teachers possible.</w:t>
      </w:r>
    </w:p>
    <w:p w:rsidR="00C30982" w:rsidRPr="009E2937" w:rsidRDefault="00C30982" w:rsidP="00C30982">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2.</w:t>
      </w:r>
      <w:r w:rsidRPr="009E2937">
        <w:rPr>
          <w:rFonts w:ascii="Times New Roman" w:hAnsi="Times New Roman"/>
          <w:color w:val="000000"/>
          <w:szCs w:val="24"/>
        </w:rPr>
        <w:tab/>
        <w:t xml:space="preserve">To establish qualifications </w:t>
      </w:r>
      <w:proofErr w:type="gramStart"/>
      <w:r w:rsidRPr="009E2937">
        <w:rPr>
          <w:rFonts w:ascii="Times New Roman" w:hAnsi="Times New Roman"/>
          <w:color w:val="000000"/>
          <w:szCs w:val="24"/>
        </w:rPr>
        <w:t>that are</w:t>
      </w:r>
      <w:proofErr w:type="gramEnd"/>
      <w:r w:rsidRPr="009E2937">
        <w:rPr>
          <w:rFonts w:ascii="Times New Roman" w:hAnsi="Times New Roman"/>
          <w:color w:val="000000"/>
          <w:szCs w:val="24"/>
        </w:rPr>
        <w:t xml:space="preserve"> in keeping with the accomplishing of the above policy.</w:t>
      </w:r>
    </w:p>
    <w:p w:rsidR="00C30982" w:rsidRPr="009E2937" w:rsidRDefault="00C30982" w:rsidP="00C30982">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 xml:space="preserve">3. </w:t>
      </w:r>
      <w:r w:rsidRPr="009E2937">
        <w:rPr>
          <w:rFonts w:ascii="Times New Roman" w:hAnsi="Times New Roman"/>
          <w:color w:val="000000"/>
          <w:szCs w:val="24"/>
        </w:rPr>
        <w:tab/>
        <w:t>To assign such teachers in a manner that is in keeping with the welfare of the teacher, the students and the school system as a whole.</w:t>
      </w:r>
    </w:p>
    <w:p w:rsidR="00C30982" w:rsidRPr="009E2937" w:rsidRDefault="00C30982" w:rsidP="00C30982">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 xml:space="preserve">4. </w:t>
      </w:r>
      <w:r w:rsidRPr="009E2937">
        <w:rPr>
          <w:rFonts w:ascii="Times New Roman" w:hAnsi="Times New Roman"/>
          <w:color w:val="000000"/>
          <w:szCs w:val="24"/>
        </w:rPr>
        <w:tab/>
        <w:t>To regulate a teacher's duties in such a way as to permit the maximum     attention to the most important task at hand - the teaching of children.</w:t>
      </w:r>
    </w:p>
    <w:p w:rsidR="00C30982" w:rsidRPr="009E2937" w:rsidRDefault="00C30982" w:rsidP="00C30982">
      <w:pPr>
        <w:tabs>
          <w:tab w:val="right" w:pos="540"/>
          <w:tab w:val="left" w:pos="720"/>
          <w:tab w:val="left" w:pos="1080"/>
          <w:tab w:val="left" w:pos="1440"/>
          <w:tab w:val="left" w:pos="1800"/>
        </w:tabs>
        <w:rPr>
          <w:rFonts w:ascii="Times New Roman" w:hAnsi="Times New Roman"/>
          <w:color w:val="000000"/>
          <w:szCs w:val="24"/>
        </w:rPr>
      </w:pPr>
    </w:p>
    <w:p w:rsidR="00C30982" w:rsidRPr="009E2937" w:rsidRDefault="00C30982" w:rsidP="00C30982">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t>5.2</w:t>
      </w:r>
      <w:r w:rsidRPr="009E2937">
        <w:rPr>
          <w:rFonts w:ascii="Times New Roman" w:hAnsi="Times New Roman"/>
          <w:color w:val="000000"/>
          <w:szCs w:val="24"/>
        </w:rPr>
        <w:tab/>
        <w:t>Qualifications of Regular Teachers</w:t>
      </w:r>
    </w:p>
    <w:p w:rsidR="00C30982" w:rsidRPr="009E2937" w:rsidRDefault="00C30982" w:rsidP="00C30982">
      <w:pPr>
        <w:tabs>
          <w:tab w:val="right" w:pos="540"/>
          <w:tab w:val="left" w:pos="720"/>
          <w:tab w:val="left" w:pos="1080"/>
          <w:tab w:val="left" w:pos="1440"/>
          <w:tab w:val="left" w:pos="1800"/>
        </w:tabs>
        <w:rPr>
          <w:rFonts w:ascii="Times New Roman" w:hAnsi="Times New Roman"/>
          <w:color w:val="000000"/>
          <w:szCs w:val="24"/>
        </w:rPr>
      </w:pPr>
    </w:p>
    <w:p w:rsidR="00C30982" w:rsidRPr="009E2937" w:rsidRDefault="00C30982" w:rsidP="00C30982">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In order to qualify for employment as a teacher in the McLouth Unified School District, each applicant shall possess a Baccalaureate Degree and a valid Kansas teaching certificate. Teaching experience is desired, but beginning teachers may be employed upon the recommendation of the superintendent of schools. Other qualifications being equal, preference will be given to those teachers having experience and hours beyond the Baccalaureate Degree.</w:t>
      </w:r>
    </w:p>
    <w:p w:rsidR="00C30982" w:rsidRPr="009E2937" w:rsidRDefault="00C30982" w:rsidP="00C30982">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The teacher's training must especially qualify the teacher for the position desired, subject to the approval of the superintendent. Secondary school teachers shall have had special training subjects for the work they are to do, subject to the approval of the superintendent. This will apply to both subject matter and professional education courses with the teacher meeting the requirements of the State Department of Education.</w:t>
      </w:r>
    </w:p>
    <w:p w:rsidR="00C30982" w:rsidRPr="009E2937" w:rsidRDefault="00C30982" w:rsidP="00C30982">
      <w:pPr>
        <w:tabs>
          <w:tab w:val="right" w:pos="540"/>
          <w:tab w:val="left" w:pos="720"/>
          <w:tab w:val="left" w:pos="1080"/>
          <w:tab w:val="left" w:pos="1440"/>
          <w:tab w:val="left" w:pos="1800"/>
        </w:tabs>
        <w:rPr>
          <w:rFonts w:ascii="Times New Roman" w:hAnsi="Times New Roman"/>
          <w:color w:val="000000"/>
          <w:szCs w:val="24"/>
        </w:rPr>
      </w:pPr>
    </w:p>
    <w:p w:rsidR="00C30982" w:rsidRPr="009E2937" w:rsidRDefault="00C30982" w:rsidP="00C30982">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t>5.3</w:t>
      </w:r>
      <w:r w:rsidRPr="009E2937">
        <w:rPr>
          <w:rFonts w:ascii="Times New Roman" w:hAnsi="Times New Roman"/>
          <w:color w:val="000000"/>
          <w:szCs w:val="24"/>
        </w:rPr>
        <w:tab/>
        <w:t>Term of Employment of Regular Teachers</w:t>
      </w:r>
    </w:p>
    <w:p w:rsidR="00C30982" w:rsidRPr="009E2937" w:rsidRDefault="00C30982" w:rsidP="00C30982">
      <w:pPr>
        <w:tabs>
          <w:tab w:val="right" w:pos="540"/>
          <w:tab w:val="left" w:pos="720"/>
          <w:tab w:val="left" w:pos="1080"/>
          <w:tab w:val="left" w:pos="1440"/>
          <w:tab w:val="left" w:pos="1800"/>
        </w:tabs>
        <w:rPr>
          <w:rFonts w:ascii="Times New Roman" w:hAnsi="Times New Roman"/>
          <w:color w:val="000000"/>
          <w:szCs w:val="24"/>
        </w:rPr>
      </w:pPr>
    </w:p>
    <w:p w:rsidR="00C30982" w:rsidRPr="009E2937" w:rsidRDefault="00C30982" w:rsidP="00C30982">
      <w:pPr>
        <w:pStyle w:val="BodyText"/>
        <w:jc w:val="both"/>
        <w:rPr>
          <w:rFonts w:ascii="Times New Roman" w:hAnsi="Times New Roman"/>
          <w:szCs w:val="24"/>
        </w:rPr>
      </w:pPr>
      <w:r w:rsidRPr="009E2937">
        <w:rPr>
          <w:rFonts w:ascii="Times New Roman" w:hAnsi="Times New Roman"/>
          <w:szCs w:val="24"/>
        </w:rPr>
        <w:tab/>
        <w:t>Classroom teachers will be employed annually. Contracts will be executed in keeping with the school calendar as adopted by the Board of Education.</w:t>
      </w:r>
    </w:p>
    <w:p w:rsidR="00C30982" w:rsidRPr="009E2937" w:rsidRDefault="00C30982" w:rsidP="00C30982">
      <w:pPr>
        <w:tabs>
          <w:tab w:val="right" w:pos="540"/>
          <w:tab w:val="left" w:pos="720"/>
          <w:tab w:val="left" w:pos="1080"/>
          <w:tab w:val="left" w:pos="1440"/>
          <w:tab w:val="left" w:pos="1800"/>
        </w:tabs>
        <w:rPr>
          <w:rFonts w:ascii="Times New Roman" w:hAnsi="Times New Roman"/>
          <w:color w:val="000000"/>
          <w:szCs w:val="24"/>
        </w:rPr>
      </w:pPr>
    </w:p>
    <w:p w:rsidR="00C30982" w:rsidRPr="009E2937" w:rsidRDefault="00C30982" w:rsidP="00C30982">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t>5.4</w:t>
      </w:r>
      <w:r w:rsidRPr="009E2937">
        <w:rPr>
          <w:rFonts w:ascii="Times New Roman" w:hAnsi="Times New Roman"/>
          <w:color w:val="000000"/>
          <w:szCs w:val="24"/>
        </w:rPr>
        <w:tab/>
        <w:t>Appointment of Regular Teachers</w:t>
      </w:r>
    </w:p>
    <w:p w:rsidR="00C30982" w:rsidRPr="009E2937" w:rsidRDefault="00C30982" w:rsidP="00C30982">
      <w:pPr>
        <w:tabs>
          <w:tab w:val="right" w:pos="540"/>
          <w:tab w:val="left" w:pos="720"/>
          <w:tab w:val="left" w:pos="1080"/>
          <w:tab w:val="left" w:pos="1440"/>
          <w:tab w:val="left" w:pos="1800"/>
        </w:tabs>
        <w:rPr>
          <w:rFonts w:ascii="Times New Roman" w:hAnsi="Times New Roman"/>
          <w:color w:val="000000"/>
          <w:szCs w:val="24"/>
        </w:rPr>
      </w:pPr>
    </w:p>
    <w:p w:rsidR="00C30982" w:rsidRPr="009E2937" w:rsidRDefault="00C30982" w:rsidP="00C30982">
      <w:pPr>
        <w:pStyle w:val="BodyText"/>
        <w:jc w:val="both"/>
        <w:rPr>
          <w:rFonts w:ascii="Times New Roman" w:hAnsi="Times New Roman"/>
          <w:szCs w:val="24"/>
        </w:rPr>
      </w:pPr>
      <w:r w:rsidRPr="009E2937">
        <w:rPr>
          <w:rFonts w:ascii="Times New Roman" w:hAnsi="Times New Roman"/>
          <w:szCs w:val="24"/>
        </w:rPr>
        <w:tab/>
        <w:t>The superintendent will recommend teachers to fill all vacancies in the education staff. The superintendent will recommend to the Board of Education at the April meeting a list of teachers who are to be continued in service.</w:t>
      </w:r>
    </w:p>
    <w:p w:rsidR="00C30982" w:rsidRPr="009E2937" w:rsidRDefault="00C30982" w:rsidP="00C30982">
      <w:pPr>
        <w:tabs>
          <w:tab w:val="right" w:pos="540"/>
          <w:tab w:val="left" w:pos="720"/>
          <w:tab w:val="left" w:pos="1080"/>
          <w:tab w:val="left" w:pos="1440"/>
          <w:tab w:val="left" w:pos="1800"/>
        </w:tabs>
        <w:rPr>
          <w:rFonts w:ascii="Times New Roman" w:hAnsi="Times New Roman"/>
          <w:color w:val="000000"/>
          <w:szCs w:val="24"/>
        </w:rPr>
      </w:pPr>
    </w:p>
    <w:p w:rsidR="00C30982" w:rsidRPr="009E2937" w:rsidRDefault="00C30982" w:rsidP="00C30982">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t>5.5</w:t>
      </w:r>
      <w:r w:rsidRPr="009E2937">
        <w:rPr>
          <w:rFonts w:ascii="Times New Roman" w:hAnsi="Times New Roman"/>
          <w:color w:val="000000"/>
          <w:szCs w:val="24"/>
        </w:rPr>
        <w:tab/>
        <w:t>Assignment and Transfer of Regular Teachers</w:t>
      </w:r>
    </w:p>
    <w:p w:rsidR="00C30982" w:rsidRPr="009E2937" w:rsidRDefault="00C30982" w:rsidP="00C30982">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 xml:space="preserve"> </w:t>
      </w:r>
    </w:p>
    <w:p w:rsidR="00C30982" w:rsidRPr="009E2937" w:rsidRDefault="00C30982" w:rsidP="00C30982">
      <w:pPr>
        <w:pStyle w:val="BodyText"/>
        <w:jc w:val="both"/>
        <w:rPr>
          <w:rFonts w:ascii="Times New Roman" w:hAnsi="Times New Roman"/>
          <w:szCs w:val="24"/>
        </w:rPr>
      </w:pPr>
      <w:r w:rsidRPr="009E2937">
        <w:rPr>
          <w:rFonts w:ascii="Times New Roman" w:hAnsi="Times New Roman"/>
          <w:szCs w:val="24"/>
        </w:rPr>
        <w:tab/>
        <w:t>The superintendent of schools will have the authority to assign all teachers to their respective positions in the school, and to recommend to the Board of Education their reassignments to another school when the best interests of the school program will be served.</w:t>
      </w:r>
    </w:p>
    <w:p w:rsidR="00C30982" w:rsidRPr="009E2937" w:rsidRDefault="00C30982" w:rsidP="00C30982">
      <w:pPr>
        <w:tabs>
          <w:tab w:val="right" w:pos="540"/>
          <w:tab w:val="left" w:pos="720"/>
          <w:tab w:val="left" w:pos="1080"/>
          <w:tab w:val="left" w:pos="1440"/>
          <w:tab w:val="left" w:pos="1800"/>
        </w:tabs>
        <w:rPr>
          <w:rFonts w:ascii="Times New Roman" w:hAnsi="Times New Roman"/>
          <w:color w:val="000000"/>
          <w:szCs w:val="24"/>
        </w:rPr>
      </w:pPr>
    </w:p>
    <w:p w:rsidR="00C30982" w:rsidRPr="009E2937" w:rsidRDefault="00C30982" w:rsidP="00C30982">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lastRenderedPageBreak/>
        <w:tab/>
        <w:t>5.6</w:t>
      </w:r>
      <w:r w:rsidRPr="009E2937">
        <w:rPr>
          <w:rFonts w:ascii="Times New Roman" w:hAnsi="Times New Roman"/>
          <w:color w:val="000000"/>
          <w:szCs w:val="24"/>
        </w:rPr>
        <w:tab/>
        <w:t>Teachers' Public Relations Function</w:t>
      </w:r>
    </w:p>
    <w:p w:rsidR="00C30982" w:rsidRPr="009E2937" w:rsidRDefault="00C30982" w:rsidP="00C30982">
      <w:pPr>
        <w:tabs>
          <w:tab w:val="right" w:pos="540"/>
          <w:tab w:val="left" w:pos="720"/>
          <w:tab w:val="left" w:pos="1080"/>
          <w:tab w:val="left" w:pos="1440"/>
          <w:tab w:val="left" w:pos="1800"/>
        </w:tabs>
        <w:rPr>
          <w:rFonts w:ascii="Times New Roman" w:hAnsi="Times New Roman"/>
          <w:color w:val="000000"/>
          <w:szCs w:val="24"/>
        </w:rPr>
      </w:pPr>
    </w:p>
    <w:p w:rsidR="00C30982" w:rsidRPr="009E2937" w:rsidRDefault="00C30982" w:rsidP="00C30982">
      <w:pPr>
        <w:pStyle w:val="BodyText"/>
        <w:jc w:val="both"/>
        <w:rPr>
          <w:rFonts w:ascii="Times New Roman" w:hAnsi="Times New Roman"/>
          <w:szCs w:val="24"/>
        </w:rPr>
      </w:pPr>
      <w:r w:rsidRPr="009E2937">
        <w:rPr>
          <w:rFonts w:ascii="Times New Roman" w:hAnsi="Times New Roman"/>
          <w:szCs w:val="24"/>
        </w:rPr>
        <w:tab/>
        <w:t>Good teaching and teacher/pupil rapport benefits not only the individual pupil, but the entire school system. The teacher is the school's most effective instrument in maintaining good home/school relationships.</w:t>
      </w:r>
    </w:p>
    <w:p w:rsidR="00C30982" w:rsidRPr="009E2937" w:rsidRDefault="00C30982" w:rsidP="00C30982">
      <w:pPr>
        <w:tabs>
          <w:tab w:val="right" w:pos="540"/>
          <w:tab w:val="left" w:pos="720"/>
          <w:tab w:val="left" w:pos="1080"/>
          <w:tab w:val="left" w:pos="1440"/>
          <w:tab w:val="left" w:pos="1800"/>
        </w:tabs>
        <w:rPr>
          <w:rFonts w:ascii="Times New Roman" w:hAnsi="Times New Roman"/>
          <w:color w:val="000000"/>
          <w:szCs w:val="24"/>
        </w:rPr>
      </w:pPr>
    </w:p>
    <w:p w:rsidR="00C30982" w:rsidRPr="009E2937" w:rsidRDefault="00C30982" w:rsidP="00C30982">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t>5.7</w:t>
      </w:r>
      <w:r w:rsidRPr="009E2937">
        <w:rPr>
          <w:rFonts w:ascii="Times New Roman" w:hAnsi="Times New Roman"/>
          <w:color w:val="000000"/>
          <w:szCs w:val="24"/>
        </w:rPr>
        <w:tab/>
        <w:t>General Duties of Teachers</w:t>
      </w:r>
    </w:p>
    <w:p w:rsidR="00C30982" w:rsidRPr="009E2937" w:rsidRDefault="00C30982" w:rsidP="00C30982">
      <w:pPr>
        <w:tabs>
          <w:tab w:val="right" w:pos="540"/>
          <w:tab w:val="left" w:pos="720"/>
          <w:tab w:val="left" w:pos="1080"/>
          <w:tab w:val="left" w:pos="1440"/>
          <w:tab w:val="left" w:pos="1800"/>
        </w:tabs>
        <w:rPr>
          <w:rFonts w:ascii="Times New Roman" w:hAnsi="Times New Roman"/>
          <w:color w:val="000000"/>
          <w:szCs w:val="24"/>
        </w:rPr>
      </w:pPr>
    </w:p>
    <w:p w:rsidR="00C30982" w:rsidRPr="009E2937" w:rsidRDefault="00C30982" w:rsidP="00C30982">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1.</w:t>
      </w:r>
      <w:r w:rsidRPr="009E2937">
        <w:rPr>
          <w:rFonts w:ascii="Times New Roman" w:hAnsi="Times New Roman"/>
          <w:color w:val="000000"/>
          <w:szCs w:val="24"/>
        </w:rPr>
        <w:tab/>
        <w:t>To provide the best instructional program possible for students under their direction.</w:t>
      </w:r>
    </w:p>
    <w:p w:rsidR="00C30982" w:rsidRPr="009E2937" w:rsidRDefault="00C30982" w:rsidP="00C30982">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2.</w:t>
      </w:r>
      <w:r w:rsidRPr="009E2937">
        <w:rPr>
          <w:rFonts w:ascii="Times New Roman" w:hAnsi="Times New Roman"/>
          <w:color w:val="000000"/>
          <w:szCs w:val="24"/>
        </w:rPr>
        <w:tab/>
        <w:t>To become knowledgeable about the rules, regulations, and policies governing the schools.</w:t>
      </w:r>
    </w:p>
    <w:p w:rsidR="00C30982" w:rsidRPr="009E2937" w:rsidRDefault="00C30982" w:rsidP="00C30982">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3.</w:t>
      </w:r>
      <w:r w:rsidRPr="009E2937">
        <w:rPr>
          <w:rFonts w:ascii="Times New Roman" w:hAnsi="Times New Roman"/>
          <w:color w:val="000000"/>
          <w:szCs w:val="24"/>
        </w:rPr>
        <w:tab/>
        <w:t>The teacher is responsible for the conduct of pupils, but shall feel free to consult the principal when it is necessary to do so.</w:t>
      </w:r>
    </w:p>
    <w:p w:rsidR="00C30982" w:rsidRPr="009E2937" w:rsidRDefault="00C30982" w:rsidP="00C30982">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4.</w:t>
      </w:r>
      <w:r w:rsidRPr="009E2937">
        <w:rPr>
          <w:rFonts w:ascii="Times New Roman" w:hAnsi="Times New Roman"/>
          <w:color w:val="000000"/>
          <w:szCs w:val="24"/>
        </w:rPr>
        <w:tab/>
        <w:t>The teacher is responsible for evaluating pupil progress and promotion of pupils in keeping with the policies, rules, and regulations of the Board of Education. All teachers will prepare and furnish all reports that may be required to the principals.</w:t>
      </w:r>
    </w:p>
    <w:p w:rsidR="00C30982" w:rsidRPr="009E2937" w:rsidRDefault="00C30982" w:rsidP="00C30982">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5.</w:t>
      </w:r>
      <w:r w:rsidRPr="009E2937">
        <w:rPr>
          <w:rFonts w:ascii="Times New Roman" w:hAnsi="Times New Roman"/>
          <w:color w:val="000000"/>
          <w:szCs w:val="24"/>
        </w:rPr>
        <w:tab/>
        <w:t>The teacher is responsible for participating in the cooperative efforts of the staff as a whole. The teacher is expected to contribute toward the development of a maximum team effort and spirit.</w:t>
      </w:r>
    </w:p>
    <w:p w:rsidR="00C30982" w:rsidRPr="009E2937" w:rsidRDefault="00C30982" w:rsidP="00C30982">
      <w:pPr>
        <w:tabs>
          <w:tab w:val="right" w:pos="540"/>
          <w:tab w:val="left" w:pos="720"/>
          <w:tab w:val="left" w:pos="1080"/>
          <w:tab w:val="left" w:pos="1440"/>
          <w:tab w:val="left" w:pos="1800"/>
        </w:tabs>
        <w:rPr>
          <w:rFonts w:ascii="Times New Roman" w:hAnsi="Times New Roman"/>
          <w:color w:val="000000"/>
          <w:szCs w:val="24"/>
        </w:rPr>
      </w:pPr>
    </w:p>
    <w:p w:rsidR="00C30982" w:rsidRPr="009E2937" w:rsidRDefault="00C30982" w:rsidP="00C30982">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t>5.8</w:t>
      </w:r>
      <w:r w:rsidRPr="009E2937">
        <w:rPr>
          <w:rFonts w:ascii="Times New Roman" w:hAnsi="Times New Roman"/>
          <w:color w:val="000000"/>
          <w:szCs w:val="24"/>
        </w:rPr>
        <w:tab/>
        <w:t>Equal Opportunity and Freedom from Discrimination</w:t>
      </w:r>
    </w:p>
    <w:p w:rsidR="00C30982" w:rsidRPr="009E2937" w:rsidRDefault="00C30982" w:rsidP="00C30982">
      <w:pPr>
        <w:tabs>
          <w:tab w:val="right" w:pos="540"/>
          <w:tab w:val="left" w:pos="720"/>
          <w:tab w:val="left" w:pos="1080"/>
          <w:tab w:val="left" w:pos="1440"/>
          <w:tab w:val="left" w:pos="1800"/>
        </w:tabs>
        <w:rPr>
          <w:rFonts w:ascii="Times New Roman" w:hAnsi="Times New Roman"/>
          <w:color w:val="000000"/>
          <w:szCs w:val="24"/>
        </w:rPr>
      </w:pPr>
    </w:p>
    <w:p w:rsidR="00C30982" w:rsidRPr="009E2937" w:rsidRDefault="00C30982" w:rsidP="00C30982">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It is the intent of the Board of Education that every student in the school system be given the best opportunity possible for a quality education, regardless of economic background, religious affiliation, race, educational need, or gender. It is the intent of the board that all school personnel be free of prejudicial attitudes and actions toward any student.</w:t>
      </w:r>
    </w:p>
    <w:p w:rsidR="00C30982" w:rsidRPr="009E2937" w:rsidRDefault="00C30982" w:rsidP="00C30982">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We know that within any school there will always be a need to work for equal educational opportunities for all boys and girls of the community. We will continue to work toward this ideal throughout the school district.</w:t>
      </w:r>
    </w:p>
    <w:p w:rsidR="00C30982" w:rsidRPr="009E2937" w:rsidRDefault="00C30982" w:rsidP="00C30982">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The board encourages the staff at all times to work with students, parents and citizens to the end of insuring the optimum development of each individual student in the school district.</w:t>
      </w:r>
    </w:p>
    <w:p w:rsidR="00C30982" w:rsidRPr="009E2937" w:rsidRDefault="00C30982" w:rsidP="00C30982">
      <w:pPr>
        <w:tabs>
          <w:tab w:val="right" w:pos="540"/>
          <w:tab w:val="left" w:pos="720"/>
          <w:tab w:val="left" w:pos="1080"/>
          <w:tab w:val="left" w:pos="1440"/>
          <w:tab w:val="left" w:pos="1800"/>
        </w:tabs>
        <w:rPr>
          <w:rFonts w:ascii="Times New Roman" w:hAnsi="Times New Roman"/>
          <w:color w:val="000000"/>
          <w:szCs w:val="24"/>
        </w:rPr>
      </w:pPr>
    </w:p>
    <w:p w:rsidR="00C30982" w:rsidRPr="009E2937" w:rsidRDefault="00C30982" w:rsidP="00C30982">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t>5.9</w:t>
      </w:r>
      <w:r w:rsidRPr="009E2937">
        <w:rPr>
          <w:rFonts w:ascii="Times New Roman" w:hAnsi="Times New Roman"/>
          <w:color w:val="000000"/>
          <w:szCs w:val="24"/>
        </w:rPr>
        <w:tab/>
        <w:t>Discrimination Denounced</w:t>
      </w:r>
    </w:p>
    <w:p w:rsidR="00C30982" w:rsidRPr="009E2937" w:rsidRDefault="00C30982" w:rsidP="00C30982">
      <w:pPr>
        <w:tabs>
          <w:tab w:val="right" w:pos="540"/>
          <w:tab w:val="left" w:pos="720"/>
          <w:tab w:val="left" w:pos="1080"/>
          <w:tab w:val="left" w:pos="1440"/>
          <w:tab w:val="left" w:pos="1800"/>
        </w:tabs>
        <w:rPr>
          <w:rFonts w:ascii="Times New Roman" w:hAnsi="Times New Roman"/>
          <w:color w:val="000000"/>
          <w:szCs w:val="24"/>
        </w:rPr>
      </w:pPr>
    </w:p>
    <w:p w:rsidR="00C30982" w:rsidRPr="009E2937" w:rsidRDefault="00C30982" w:rsidP="00C30982">
      <w:pPr>
        <w:pStyle w:val="BodyText"/>
        <w:jc w:val="both"/>
        <w:rPr>
          <w:rFonts w:ascii="Times New Roman" w:hAnsi="Times New Roman"/>
          <w:szCs w:val="24"/>
        </w:rPr>
      </w:pPr>
      <w:r w:rsidRPr="009E2937">
        <w:rPr>
          <w:rFonts w:ascii="Times New Roman" w:hAnsi="Times New Roman"/>
          <w:szCs w:val="24"/>
        </w:rPr>
        <w:tab/>
        <w:t>The Board of Education hereby advocates a policy of nondiscrimination as it pertains to the relationship of school personnel to students in the specific areas: racism, sexism, economics, labeling, religion, intellectual capacity, national origin, and age.</w:t>
      </w:r>
    </w:p>
    <w:p w:rsidR="00C30982" w:rsidRPr="009E2937" w:rsidRDefault="00C30982" w:rsidP="00C30982">
      <w:pPr>
        <w:pStyle w:val="BodyText"/>
        <w:rPr>
          <w:rFonts w:ascii="Times New Roman" w:hAnsi="Times New Roman"/>
          <w:szCs w:val="24"/>
        </w:rPr>
      </w:pPr>
    </w:p>
    <w:p w:rsidR="00526263" w:rsidRPr="009E2937" w:rsidRDefault="00526263" w:rsidP="00526263">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t>5.</w:t>
      </w:r>
      <w:r>
        <w:rPr>
          <w:rFonts w:ascii="Times New Roman" w:hAnsi="Times New Roman"/>
          <w:color w:val="000000"/>
          <w:szCs w:val="24"/>
        </w:rPr>
        <w:t>10</w:t>
      </w:r>
      <w:r w:rsidRPr="009E2937">
        <w:rPr>
          <w:rFonts w:ascii="Times New Roman" w:hAnsi="Times New Roman"/>
          <w:color w:val="000000"/>
          <w:szCs w:val="24"/>
        </w:rPr>
        <w:tab/>
      </w:r>
      <w:r w:rsidRPr="009E2937">
        <w:rPr>
          <w:rFonts w:ascii="Times New Roman" w:hAnsi="Times New Roman"/>
          <w:szCs w:val="24"/>
        </w:rPr>
        <w:t>Sexism</w:t>
      </w:r>
    </w:p>
    <w:p w:rsidR="00C30982" w:rsidRPr="009E2937" w:rsidRDefault="00C30982" w:rsidP="00C30982">
      <w:pPr>
        <w:tabs>
          <w:tab w:val="right" w:pos="540"/>
          <w:tab w:val="left" w:pos="720"/>
          <w:tab w:val="left" w:pos="1080"/>
          <w:tab w:val="left" w:pos="1440"/>
          <w:tab w:val="left" w:pos="1800"/>
        </w:tabs>
        <w:rPr>
          <w:rFonts w:ascii="Times New Roman" w:hAnsi="Times New Roman"/>
          <w:color w:val="000000"/>
          <w:szCs w:val="24"/>
        </w:rPr>
      </w:pPr>
    </w:p>
    <w:p w:rsidR="00C30982" w:rsidRPr="009E2937" w:rsidRDefault="00C30982" w:rsidP="00C30982">
      <w:pPr>
        <w:pStyle w:val="BodyText"/>
        <w:jc w:val="both"/>
        <w:rPr>
          <w:rFonts w:ascii="Times New Roman" w:hAnsi="Times New Roman"/>
          <w:szCs w:val="24"/>
        </w:rPr>
      </w:pPr>
      <w:r w:rsidRPr="009E2937">
        <w:rPr>
          <w:rFonts w:ascii="Times New Roman" w:hAnsi="Times New Roman"/>
          <w:szCs w:val="24"/>
        </w:rPr>
        <w:tab/>
        <w:t xml:space="preserve">All courses will be open equally, without regard to a student's sex, unless a specific course is proven to be a bona fide necessity and exclusively for one or the other </w:t>
      </w:r>
      <w:r w:rsidRPr="009E2937">
        <w:rPr>
          <w:rFonts w:ascii="Times New Roman" w:hAnsi="Times New Roman"/>
          <w:szCs w:val="24"/>
        </w:rPr>
        <w:lastRenderedPageBreak/>
        <w:t xml:space="preserve">sex. Equal opportunity will be developed for both sexes to participate in and receive the benefits from extracurricular activities, including intramural and interscholastic competition. Equal opportunity will be equated on the basis of financial support, comparable coaching, comparable facilities and comparable game participation, to the extent that the need, interest and demand by both sexes </w:t>
      </w:r>
      <w:proofErr w:type="gramStart"/>
      <w:r w:rsidRPr="009E2937">
        <w:rPr>
          <w:rFonts w:ascii="Times New Roman" w:hAnsi="Times New Roman"/>
          <w:szCs w:val="24"/>
        </w:rPr>
        <w:t>justifies</w:t>
      </w:r>
      <w:proofErr w:type="gramEnd"/>
      <w:r w:rsidRPr="009E2937">
        <w:rPr>
          <w:rFonts w:ascii="Times New Roman" w:hAnsi="Times New Roman"/>
          <w:szCs w:val="24"/>
        </w:rPr>
        <w:t xml:space="preserve"> such comparability.</w:t>
      </w:r>
    </w:p>
    <w:p w:rsidR="00C30982" w:rsidRPr="009E2937" w:rsidRDefault="00C30982" w:rsidP="00C30982">
      <w:pPr>
        <w:tabs>
          <w:tab w:val="right" w:pos="540"/>
          <w:tab w:val="left" w:pos="720"/>
          <w:tab w:val="left" w:pos="1080"/>
          <w:tab w:val="left" w:pos="1440"/>
          <w:tab w:val="left" w:pos="1800"/>
        </w:tabs>
        <w:rPr>
          <w:rFonts w:ascii="Times New Roman" w:hAnsi="Times New Roman"/>
          <w:b/>
          <w:i/>
          <w:color w:val="000000"/>
          <w:szCs w:val="24"/>
        </w:rPr>
      </w:pPr>
    </w:p>
    <w:p w:rsidR="00C30982" w:rsidRPr="009E2937" w:rsidRDefault="00C30982" w:rsidP="00C30982">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t>5.11</w:t>
      </w:r>
      <w:r w:rsidRPr="009E2937">
        <w:rPr>
          <w:rFonts w:ascii="Times New Roman" w:hAnsi="Times New Roman"/>
          <w:color w:val="000000"/>
          <w:szCs w:val="24"/>
        </w:rPr>
        <w:tab/>
        <w:t>Instructional Materials</w:t>
      </w:r>
    </w:p>
    <w:p w:rsidR="00C30982" w:rsidRPr="009E2937" w:rsidRDefault="00C30982" w:rsidP="00C30982">
      <w:pPr>
        <w:tabs>
          <w:tab w:val="right" w:pos="540"/>
          <w:tab w:val="left" w:pos="720"/>
          <w:tab w:val="left" w:pos="1080"/>
          <w:tab w:val="left" w:pos="1440"/>
          <w:tab w:val="left" w:pos="1800"/>
        </w:tabs>
        <w:rPr>
          <w:rFonts w:ascii="Times New Roman" w:hAnsi="Times New Roman"/>
          <w:color w:val="000000"/>
          <w:szCs w:val="24"/>
        </w:rPr>
      </w:pPr>
    </w:p>
    <w:p w:rsidR="00C30982" w:rsidRPr="009E2937" w:rsidRDefault="00F668E4" w:rsidP="00F668E4">
      <w:pPr>
        <w:pStyle w:val="BodyText"/>
        <w:jc w:val="both"/>
        <w:rPr>
          <w:rFonts w:ascii="Times New Roman" w:hAnsi="Times New Roman"/>
          <w:szCs w:val="24"/>
        </w:rPr>
      </w:pPr>
      <w:r w:rsidRPr="009E2937">
        <w:rPr>
          <w:rFonts w:ascii="Times New Roman" w:hAnsi="Times New Roman"/>
          <w:szCs w:val="24"/>
        </w:rPr>
        <w:tab/>
      </w:r>
      <w:r w:rsidR="00C30982" w:rsidRPr="009E2937">
        <w:rPr>
          <w:rFonts w:ascii="Times New Roman" w:hAnsi="Times New Roman"/>
          <w:szCs w:val="24"/>
        </w:rPr>
        <w:t xml:space="preserve">All new textbooks and other instructional materials will be evaluated for any bias with regard to economic background, religious affiliation, race, educational need, or gender and it is the intent of the board that only those materials free from such bias </w:t>
      </w:r>
      <w:proofErr w:type="gramStart"/>
      <w:r w:rsidR="00C30982" w:rsidRPr="009E2937">
        <w:rPr>
          <w:rFonts w:ascii="Times New Roman" w:hAnsi="Times New Roman"/>
          <w:szCs w:val="24"/>
        </w:rPr>
        <w:t>be</w:t>
      </w:r>
      <w:proofErr w:type="gramEnd"/>
      <w:r w:rsidR="00C30982" w:rsidRPr="009E2937">
        <w:rPr>
          <w:rFonts w:ascii="Times New Roman" w:hAnsi="Times New Roman"/>
          <w:szCs w:val="24"/>
        </w:rPr>
        <w:t xml:space="preserve"> purchased for use in the instructional program in the school district. Members of the administrative and instructional staff will be guided by this statement as recommendations are made for new instructional materials.</w:t>
      </w:r>
    </w:p>
    <w:p w:rsidR="00C30982" w:rsidRPr="009E2937" w:rsidRDefault="00C30982" w:rsidP="00C30982">
      <w:pPr>
        <w:tabs>
          <w:tab w:val="right" w:pos="540"/>
          <w:tab w:val="left" w:pos="720"/>
          <w:tab w:val="left" w:pos="1080"/>
          <w:tab w:val="left" w:pos="1440"/>
          <w:tab w:val="left" w:pos="1800"/>
        </w:tabs>
        <w:rPr>
          <w:rFonts w:ascii="Times New Roman" w:hAnsi="Times New Roman"/>
          <w:color w:val="000000"/>
          <w:szCs w:val="24"/>
        </w:rPr>
      </w:pPr>
    </w:p>
    <w:p w:rsidR="00C30982" w:rsidRPr="009E2937" w:rsidRDefault="00C30982" w:rsidP="00C30982">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t>5.12</w:t>
      </w:r>
      <w:r w:rsidRPr="009E2937">
        <w:rPr>
          <w:rFonts w:ascii="Times New Roman" w:hAnsi="Times New Roman"/>
          <w:color w:val="000000"/>
          <w:szCs w:val="24"/>
        </w:rPr>
        <w:tab/>
        <w:t>Qualifications of Substitute Teachers</w:t>
      </w:r>
    </w:p>
    <w:p w:rsidR="00C30982" w:rsidRPr="009E2937" w:rsidRDefault="00C30982" w:rsidP="00C30982">
      <w:pPr>
        <w:tabs>
          <w:tab w:val="right" w:pos="540"/>
          <w:tab w:val="left" w:pos="720"/>
          <w:tab w:val="left" w:pos="1080"/>
          <w:tab w:val="left" w:pos="1440"/>
          <w:tab w:val="left" w:pos="1800"/>
        </w:tabs>
        <w:rPr>
          <w:rFonts w:ascii="Times New Roman" w:hAnsi="Times New Roman"/>
          <w:color w:val="000000"/>
          <w:szCs w:val="24"/>
        </w:rPr>
      </w:pPr>
    </w:p>
    <w:p w:rsidR="00C30982" w:rsidRPr="009E2937" w:rsidRDefault="00C30982" w:rsidP="00C30982">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 xml:space="preserve">Substitute teachers shall possess the certification requirements required for the position to be filled. However, in cases where this is impossible, persons whose past experience and training make them likely </w:t>
      </w:r>
      <w:proofErr w:type="gramStart"/>
      <w:r w:rsidR="00F35A17" w:rsidRPr="009E2937">
        <w:rPr>
          <w:rFonts w:ascii="Times New Roman" w:hAnsi="Times New Roman"/>
          <w:color w:val="000000"/>
          <w:szCs w:val="24"/>
        </w:rPr>
        <w:t>candidates,</w:t>
      </w:r>
      <w:proofErr w:type="gramEnd"/>
      <w:r w:rsidRPr="009E2937">
        <w:rPr>
          <w:rFonts w:ascii="Times New Roman" w:hAnsi="Times New Roman"/>
          <w:color w:val="000000"/>
          <w:szCs w:val="24"/>
        </w:rPr>
        <w:t xml:space="preserve"> may be used. All substitutes will be secured through the building principals.</w:t>
      </w:r>
    </w:p>
    <w:p w:rsidR="00C30982" w:rsidRPr="009E2937" w:rsidRDefault="00C30982" w:rsidP="00C30982">
      <w:pPr>
        <w:tabs>
          <w:tab w:val="right" w:pos="540"/>
          <w:tab w:val="left" w:pos="720"/>
          <w:tab w:val="left" w:pos="1080"/>
          <w:tab w:val="left" w:pos="1440"/>
          <w:tab w:val="left" w:pos="1800"/>
        </w:tabs>
        <w:rPr>
          <w:rFonts w:ascii="Times New Roman" w:hAnsi="Times New Roman"/>
          <w:color w:val="000000"/>
          <w:szCs w:val="24"/>
        </w:rPr>
      </w:pPr>
    </w:p>
    <w:p w:rsidR="00C30982" w:rsidRPr="009E2937" w:rsidRDefault="00C30982" w:rsidP="00C30982">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t>5.13</w:t>
      </w:r>
      <w:r w:rsidRPr="009E2937">
        <w:rPr>
          <w:rFonts w:ascii="Times New Roman" w:hAnsi="Times New Roman"/>
          <w:color w:val="000000"/>
          <w:szCs w:val="24"/>
        </w:rPr>
        <w:tab/>
        <w:t>Payment of Substitute Teachers</w:t>
      </w:r>
    </w:p>
    <w:p w:rsidR="00C30982" w:rsidRPr="009E2937" w:rsidRDefault="00C30982" w:rsidP="00C30982">
      <w:pPr>
        <w:tabs>
          <w:tab w:val="right" w:pos="540"/>
          <w:tab w:val="left" w:pos="720"/>
          <w:tab w:val="left" w:pos="1080"/>
          <w:tab w:val="left" w:pos="1440"/>
          <w:tab w:val="left" w:pos="1800"/>
        </w:tabs>
        <w:rPr>
          <w:rFonts w:ascii="Times New Roman" w:hAnsi="Times New Roman"/>
          <w:color w:val="000000"/>
          <w:szCs w:val="24"/>
        </w:rPr>
      </w:pPr>
    </w:p>
    <w:p w:rsidR="00C30982" w:rsidRPr="009E2937" w:rsidRDefault="00F668E4" w:rsidP="00F668E4">
      <w:pPr>
        <w:pStyle w:val="BodyText"/>
        <w:jc w:val="both"/>
        <w:rPr>
          <w:rFonts w:ascii="Times New Roman" w:hAnsi="Times New Roman"/>
          <w:szCs w:val="24"/>
        </w:rPr>
      </w:pPr>
      <w:r w:rsidRPr="009E2937">
        <w:rPr>
          <w:rFonts w:ascii="Times New Roman" w:hAnsi="Times New Roman"/>
          <w:szCs w:val="24"/>
        </w:rPr>
        <w:tab/>
      </w:r>
      <w:r w:rsidR="00C30982" w:rsidRPr="009E2937">
        <w:rPr>
          <w:rFonts w:ascii="Times New Roman" w:hAnsi="Times New Roman"/>
          <w:szCs w:val="24"/>
        </w:rPr>
        <w:t>Substitute teachers will be paid on the basis of a schedule as recommended by the superintendent of schools and approved by the Board of Education. For occasional day by day substitution the teacher will be paid on a fixed per diem basis. However, after serving ten days in the same assignment or when the substitute must assume the full duties of the regular teacher, the wage will be governed by the salary schedule.</w:t>
      </w:r>
    </w:p>
    <w:p w:rsidR="00C30982" w:rsidRPr="009E2937" w:rsidRDefault="00C30982" w:rsidP="00C30982">
      <w:pPr>
        <w:tabs>
          <w:tab w:val="right" w:pos="540"/>
          <w:tab w:val="left" w:pos="720"/>
          <w:tab w:val="left" w:pos="1080"/>
          <w:tab w:val="left" w:pos="1440"/>
          <w:tab w:val="left" w:pos="1800"/>
        </w:tabs>
        <w:rPr>
          <w:rFonts w:ascii="Times New Roman" w:hAnsi="Times New Roman"/>
          <w:color w:val="000000"/>
          <w:szCs w:val="24"/>
        </w:rPr>
      </w:pPr>
    </w:p>
    <w:p w:rsidR="00C30982" w:rsidRPr="009E2937" w:rsidRDefault="00C30982" w:rsidP="00C30982">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t>5.14</w:t>
      </w:r>
      <w:r w:rsidRPr="009E2937">
        <w:rPr>
          <w:rFonts w:ascii="Times New Roman" w:hAnsi="Times New Roman"/>
          <w:color w:val="000000"/>
          <w:szCs w:val="24"/>
        </w:rPr>
        <w:tab/>
        <w:t>Information for Substitute Teachers</w:t>
      </w:r>
    </w:p>
    <w:p w:rsidR="00C30982" w:rsidRPr="009E2937" w:rsidRDefault="00C30982" w:rsidP="00C30982">
      <w:pPr>
        <w:tabs>
          <w:tab w:val="right" w:pos="540"/>
          <w:tab w:val="left" w:pos="720"/>
          <w:tab w:val="left" w:pos="1080"/>
          <w:tab w:val="left" w:pos="1440"/>
          <w:tab w:val="left" w:pos="1800"/>
        </w:tabs>
        <w:rPr>
          <w:rFonts w:ascii="Times New Roman" w:hAnsi="Times New Roman"/>
          <w:color w:val="000000"/>
          <w:szCs w:val="24"/>
        </w:rPr>
      </w:pPr>
    </w:p>
    <w:p w:rsidR="00C30982" w:rsidRPr="009E2937" w:rsidRDefault="00F668E4" w:rsidP="00F668E4">
      <w:pPr>
        <w:pStyle w:val="BodyText"/>
        <w:jc w:val="both"/>
        <w:rPr>
          <w:rFonts w:ascii="Times New Roman" w:hAnsi="Times New Roman"/>
          <w:szCs w:val="24"/>
        </w:rPr>
      </w:pPr>
      <w:r w:rsidRPr="009E2937">
        <w:rPr>
          <w:rFonts w:ascii="Times New Roman" w:hAnsi="Times New Roman"/>
          <w:szCs w:val="24"/>
        </w:rPr>
        <w:tab/>
      </w:r>
      <w:r w:rsidR="00C30982" w:rsidRPr="009E2937">
        <w:rPr>
          <w:rFonts w:ascii="Times New Roman" w:hAnsi="Times New Roman"/>
          <w:szCs w:val="24"/>
        </w:rPr>
        <w:t>Except in instances where emergency does not permit, the regular teacher will prepare outlines and plans for the substitute teacher. Schedules and information concerning routine procedures should be made available by the principal.</w:t>
      </w:r>
    </w:p>
    <w:p w:rsidR="00C30982" w:rsidRPr="009E2937" w:rsidRDefault="00C30982" w:rsidP="00C30982">
      <w:pPr>
        <w:pStyle w:val="BodyText"/>
        <w:rPr>
          <w:rFonts w:ascii="Times New Roman" w:hAnsi="Times New Roman"/>
          <w:szCs w:val="24"/>
        </w:rPr>
      </w:pPr>
    </w:p>
    <w:p w:rsidR="00102D5A" w:rsidRPr="009E2937" w:rsidRDefault="00102D5A" w:rsidP="00102D5A">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t>5.1</w:t>
      </w:r>
      <w:r>
        <w:rPr>
          <w:rFonts w:ascii="Times New Roman" w:hAnsi="Times New Roman"/>
          <w:color w:val="000000"/>
          <w:szCs w:val="24"/>
        </w:rPr>
        <w:t>5</w:t>
      </w:r>
      <w:r w:rsidRPr="009E2937">
        <w:rPr>
          <w:rFonts w:ascii="Times New Roman" w:hAnsi="Times New Roman"/>
          <w:color w:val="000000"/>
          <w:szCs w:val="24"/>
        </w:rPr>
        <w:tab/>
      </w:r>
      <w:r w:rsidRPr="009E2937">
        <w:rPr>
          <w:rFonts w:ascii="Times New Roman" w:hAnsi="Times New Roman"/>
          <w:szCs w:val="24"/>
        </w:rPr>
        <w:t>Scope of Negotiations (09-13-04)</w:t>
      </w:r>
    </w:p>
    <w:p w:rsidR="00C30982" w:rsidRPr="009E2937" w:rsidRDefault="00C30982" w:rsidP="00C30982">
      <w:pPr>
        <w:rPr>
          <w:rFonts w:ascii="Times New Roman" w:hAnsi="Times New Roman"/>
          <w:szCs w:val="24"/>
        </w:rPr>
      </w:pPr>
    </w:p>
    <w:p w:rsidR="00C30982" w:rsidRPr="009E2937" w:rsidRDefault="00F668E4" w:rsidP="00F668E4">
      <w:pPr>
        <w:pStyle w:val="BodyText"/>
        <w:jc w:val="both"/>
        <w:rPr>
          <w:rFonts w:ascii="Times New Roman" w:hAnsi="Times New Roman"/>
          <w:szCs w:val="24"/>
        </w:rPr>
      </w:pPr>
      <w:r w:rsidRPr="009E2937">
        <w:rPr>
          <w:rFonts w:ascii="Times New Roman" w:hAnsi="Times New Roman"/>
          <w:szCs w:val="24"/>
        </w:rPr>
        <w:tab/>
      </w:r>
      <w:r w:rsidR="00C30982" w:rsidRPr="009E2937">
        <w:rPr>
          <w:rFonts w:ascii="Times New Roman" w:hAnsi="Times New Roman"/>
          <w:szCs w:val="24"/>
        </w:rPr>
        <w:t>Negotiations shall cover only topics that are mandatorily negotiable under current law.  The board reserves the right to negotiate any topic the board deems in the best interest of the district.</w:t>
      </w:r>
    </w:p>
    <w:p w:rsidR="00C30982" w:rsidRPr="009E2937" w:rsidRDefault="00C30982" w:rsidP="00C30982">
      <w:pPr>
        <w:rPr>
          <w:rFonts w:ascii="Times New Roman" w:hAnsi="Times New Roman"/>
          <w:color w:val="000000"/>
          <w:szCs w:val="24"/>
        </w:rPr>
      </w:pPr>
    </w:p>
    <w:p w:rsidR="00C30982" w:rsidRPr="009E2937" w:rsidRDefault="00C30982" w:rsidP="00C30982">
      <w:pPr>
        <w:rPr>
          <w:rFonts w:ascii="Times New Roman" w:hAnsi="Times New Roman"/>
          <w:color w:val="000000"/>
          <w:szCs w:val="24"/>
        </w:rPr>
      </w:pPr>
    </w:p>
    <w:p w:rsidR="00C30982" w:rsidRPr="009E2937" w:rsidRDefault="00C30982" w:rsidP="00C30982">
      <w:pPr>
        <w:rPr>
          <w:rFonts w:ascii="Times New Roman" w:hAnsi="Times New Roman"/>
          <w:color w:val="000000"/>
          <w:szCs w:val="24"/>
        </w:rPr>
      </w:pPr>
      <w:r w:rsidRPr="009E2937">
        <w:rPr>
          <w:rFonts w:ascii="Times New Roman" w:hAnsi="Times New Roman"/>
          <w:color w:val="000000"/>
          <w:szCs w:val="24"/>
        </w:rPr>
        <w:t xml:space="preserve">  </w:t>
      </w:r>
    </w:p>
    <w:p w:rsidR="00C30982" w:rsidRPr="009E2937" w:rsidRDefault="00C30982" w:rsidP="002331F3">
      <w:pPr>
        <w:jc w:val="both"/>
        <w:rPr>
          <w:rFonts w:ascii="Times New Roman" w:hAnsi="Times New Roman"/>
          <w:szCs w:val="24"/>
        </w:rPr>
      </w:pPr>
    </w:p>
    <w:p w:rsidR="002331F3" w:rsidRPr="009E2937" w:rsidRDefault="002331F3" w:rsidP="00A63C7D">
      <w:pPr>
        <w:pStyle w:val="BodyText"/>
        <w:tabs>
          <w:tab w:val="right" w:pos="540"/>
          <w:tab w:val="left" w:pos="1440"/>
          <w:tab w:val="left" w:pos="1800"/>
        </w:tabs>
        <w:ind w:firstLine="720"/>
        <w:jc w:val="both"/>
        <w:rPr>
          <w:rFonts w:ascii="Times New Roman" w:hAnsi="Times New Roman"/>
          <w:szCs w:val="24"/>
        </w:rPr>
      </w:pPr>
    </w:p>
    <w:p w:rsidR="00DF6189" w:rsidRPr="009E2937" w:rsidRDefault="00DF6189" w:rsidP="00DF6189">
      <w:pPr>
        <w:pStyle w:val="Heading1"/>
        <w:rPr>
          <w:rFonts w:ascii="Times New Roman" w:hAnsi="Times New Roman"/>
          <w:szCs w:val="24"/>
        </w:rPr>
      </w:pPr>
      <w:r w:rsidRPr="009E2937">
        <w:rPr>
          <w:rFonts w:ascii="Times New Roman" w:hAnsi="Times New Roman"/>
          <w:szCs w:val="24"/>
        </w:rPr>
        <w:lastRenderedPageBreak/>
        <w:t>ARTICLE VI</w:t>
      </w:r>
    </w:p>
    <w:p w:rsidR="00DF6189" w:rsidRPr="009E2937" w:rsidRDefault="00DF6189" w:rsidP="00DF6189">
      <w:pPr>
        <w:pStyle w:val="Heading1"/>
        <w:rPr>
          <w:rFonts w:ascii="Times New Roman" w:hAnsi="Times New Roman"/>
          <w:szCs w:val="24"/>
        </w:rPr>
      </w:pPr>
      <w:r w:rsidRPr="009E2937">
        <w:rPr>
          <w:rFonts w:ascii="Times New Roman" w:hAnsi="Times New Roman"/>
          <w:szCs w:val="24"/>
        </w:rPr>
        <w:t>PUPIL PERSONNEL ADMINISTRATION</w:t>
      </w:r>
    </w:p>
    <w:p w:rsidR="00DF6189" w:rsidRPr="009E2937" w:rsidRDefault="00DF6189" w:rsidP="00DF6189">
      <w:pPr>
        <w:rPr>
          <w:rFonts w:ascii="Times New Roman" w:hAnsi="Times New Roman"/>
          <w:color w:val="000000"/>
          <w:szCs w:val="24"/>
        </w:rPr>
      </w:pP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6.1</w:t>
      </w:r>
      <w:r w:rsidRPr="009E2937">
        <w:rPr>
          <w:rFonts w:ascii="Times New Roman" w:hAnsi="Times New Roman"/>
          <w:color w:val="000000"/>
          <w:szCs w:val="24"/>
        </w:rPr>
        <w:tab/>
        <w:t>Underlying Policies or Purposes</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DF6189" w:rsidP="00DF6189">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1.</w:t>
      </w:r>
      <w:r w:rsidRPr="009E2937">
        <w:rPr>
          <w:rFonts w:ascii="Times New Roman" w:hAnsi="Times New Roman"/>
          <w:color w:val="000000"/>
          <w:szCs w:val="24"/>
        </w:rPr>
        <w:tab/>
        <w:t>To establish a minimum administrative structure that will provide for the educational and personal welfare of each individual student.</w:t>
      </w:r>
    </w:p>
    <w:p w:rsidR="00DF6189" w:rsidRPr="009E2937" w:rsidRDefault="00DF6189" w:rsidP="00DF6189">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2.</w:t>
      </w:r>
      <w:r w:rsidRPr="009E2937">
        <w:rPr>
          <w:rFonts w:ascii="Times New Roman" w:hAnsi="Times New Roman"/>
          <w:color w:val="000000"/>
          <w:szCs w:val="24"/>
        </w:rPr>
        <w:tab/>
        <w:t xml:space="preserve">To develop the means of classifying, evaluating, reporting and pupil control </w:t>
      </w:r>
      <w:proofErr w:type="gramStart"/>
      <w:r w:rsidRPr="009E2937">
        <w:rPr>
          <w:rFonts w:ascii="Times New Roman" w:hAnsi="Times New Roman"/>
          <w:color w:val="000000"/>
          <w:szCs w:val="24"/>
        </w:rPr>
        <w:t>that are</w:t>
      </w:r>
      <w:proofErr w:type="gramEnd"/>
      <w:r w:rsidRPr="009E2937">
        <w:rPr>
          <w:rFonts w:ascii="Times New Roman" w:hAnsi="Times New Roman"/>
          <w:color w:val="000000"/>
          <w:szCs w:val="24"/>
        </w:rPr>
        <w:t xml:space="preserve"> in keeping with the purposes of the schools of District 342 as specified in the educational philosophy of the Board of Education.</w:t>
      </w:r>
    </w:p>
    <w:p w:rsidR="00DF6189" w:rsidRPr="009E2937" w:rsidRDefault="00DF6189" w:rsidP="00DF6189">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3.</w:t>
      </w:r>
      <w:r w:rsidRPr="009E2937">
        <w:rPr>
          <w:rFonts w:ascii="Times New Roman" w:hAnsi="Times New Roman"/>
          <w:color w:val="000000"/>
          <w:szCs w:val="24"/>
        </w:rPr>
        <w:tab/>
        <w:t>To provide the opportunity for the maximum intellectual growth of each individual child attending the schools of District 342.</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6.2</w:t>
      </w:r>
      <w:r w:rsidRPr="009E2937">
        <w:rPr>
          <w:rFonts w:ascii="Times New Roman" w:hAnsi="Times New Roman"/>
          <w:color w:val="000000"/>
          <w:szCs w:val="24"/>
        </w:rPr>
        <w:tab/>
        <w:t>Admission of Resident Students</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DF6189" w:rsidP="00DF6189">
      <w:pPr>
        <w:pStyle w:val="BodyText"/>
        <w:jc w:val="both"/>
        <w:rPr>
          <w:rFonts w:ascii="Times New Roman" w:hAnsi="Times New Roman"/>
          <w:szCs w:val="24"/>
        </w:rPr>
      </w:pPr>
      <w:r w:rsidRPr="009E2937">
        <w:rPr>
          <w:rFonts w:ascii="Times New Roman" w:hAnsi="Times New Roman"/>
          <w:szCs w:val="24"/>
        </w:rPr>
        <w:tab/>
        <w:t>A resident student is any child who has attained the age of eligibility for school attendance and lives with a parent or a person acting as a parent that is a resident of the district. For purposes of this policy, parent means the natural parents, adoptive parents, step-parents and foster parents. For purposes of this policy, a person acting as a parent means a guardian or conservator, a person liable by law to care for and support the child, a person who has actual care and control of the child and provides a major portion of support or a person who has actual care and control of the child with written consent of a person who has legal custody of the child.</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6.3</w:t>
      </w:r>
      <w:r w:rsidRPr="009E2937">
        <w:rPr>
          <w:rFonts w:ascii="Times New Roman" w:hAnsi="Times New Roman"/>
          <w:color w:val="000000"/>
          <w:szCs w:val="24"/>
        </w:rPr>
        <w:tab/>
        <w:t>Age of Admission</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DF6189" w:rsidP="00DF6189">
      <w:pPr>
        <w:pStyle w:val="BodyText"/>
        <w:jc w:val="both"/>
        <w:rPr>
          <w:rFonts w:ascii="Times New Roman" w:hAnsi="Times New Roman"/>
          <w:szCs w:val="24"/>
        </w:rPr>
      </w:pPr>
      <w:r w:rsidRPr="009E2937">
        <w:rPr>
          <w:rFonts w:ascii="Times New Roman" w:hAnsi="Times New Roman"/>
          <w:szCs w:val="24"/>
        </w:rPr>
        <w:tab/>
        <w:t>The age of entrance to kindergarten and first grade is set in accordance with state law. The provisions of this law are as follows:</w:t>
      </w:r>
    </w:p>
    <w:p w:rsidR="00DF6189" w:rsidRPr="009E2937" w:rsidRDefault="00DF6189" w:rsidP="00DF6189">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1.</w:t>
      </w:r>
      <w:r w:rsidRPr="009E2937">
        <w:rPr>
          <w:rFonts w:ascii="Times New Roman" w:hAnsi="Times New Roman"/>
          <w:color w:val="000000"/>
          <w:szCs w:val="24"/>
        </w:rPr>
        <w:tab/>
        <w:t>Any child who will attain the age of five (5) years on or before August 31 of any school year shall be eligible to enter kindergarten.</w:t>
      </w:r>
    </w:p>
    <w:p w:rsidR="00DF6189" w:rsidRPr="009E2937" w:rsidRDefault="00DF6189" w:rsidP="00DF6189">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2.</w:t>
      </w:r>
      <w:r w:rsidRPr="009E2937">
        <w:rPr>
          <w:rFonts w:ascii="Times New Roman" w:hAnsi="Times New Roman"/>
          <w:color w:val="000000"/>
          <w:szCs w:val="24"/>
        </w:rPr>
        <w:tab/>
        <w:t>Any child who will attain the age of six (6) years on or before August 31 of any school year shall be eligible to enter first grade.</w:t>
      </w:r>
    </w:p>
    <w:p w:rsidR="00DF6189" w:rsidRPr="009E2937" w:rsidRDefault="00DF6189" w:rsidP="00DF6189">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3.</w:t>
      </w:r>
      <w:r w:rsidRPr="009E2937">
        <w:rPr>
          <w:rFonts w:ascii="Times New Roman" w:hAnsi="Times New Roman"/>
          <w:color w:val="000000"/>
          <w:szCs w:val="24"/>
        </w:rPr>
        <w:tab/>
        <w:t>Any child who shall have completed a kindergarten course maintained by a public school district or an accredited private, denominational or parochial school shall be eligible to enter first grade regardless of age.</w:t>
      </w:r>
    </w:p>
    <w:p w:rsidR="00DF6189" w:rsidRPr="009E2937" w:rsidRDefault="00DF6189" w:rsidP="00DF6189">
      <w:pPr>
        <w:tabs>
          <w:tab w:val="right" w:pos="540"/>
          <w:tab w:val="left" w:pos="720"/>
          <w:tab w:val="left" w:pos="1080"/>
          <w:tab w:val="left" w:pos="1440"/>
          <w:tab w:val="left" w:pos="1800"/>
        </w:tabs>
        <w:ind w:left="1080" w:hanging="1080"/>
        <w:jc w:val="both"/>
        <w:rPr>
          <w:rFonts w:ascii="Times New Roman" w:hAnsi="Times New Roman"/>
          <w:color w:val="000000"/>
          <w:szCs w:val="24"/>
        </w:rPr>
      </w:pP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6.4</w:t>
      </w:r>
      <w:r w:rsidRPr="009E2937">
        <w:rPr>
          <w:rFonts w:ascii="Times New Roman" w:hAnsi="Times New Roman"/>
          <w:color w:val="000000"/>
          <w:szCs w:val="24"/>
        </w:rPr>
        <w:tab/>
        <w:t>Admission of Nonresident Students (07/9/91)</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Students in kindergarten through grade twelve will be considered legal residents of the McLouth Unified School District if the child lives in the district, with a resident of the district and the resident is a parent, or a person acting as a parent of the child; or the child lives in the district as a result of placement therein by a District Court or the Secretary of Social &amp; Rehabilitation Service.</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 xml:space="preserve">If a child is homeless, living in a temporary shelter, or without a permanent address, the child shall be treated as a resident. The school principal or designee shall coordinate services for homeless children or youth, including matters regarding access to </w:t>
      </w:r>
      <w:r w:rsidRPr="009E2937">
        <w:rPr>
          <w:rFonts w:ascii="Times New Roman" w:hAnsi="Times New Roman"/>
          <w:color w:val="000000"/>
          <w:szCs w:val="24"/>
        </w:rPr>
        <w:lastRenderedPageBreak/>
        <w:t>school, placement, service or program eligibility, records transfer, and other matters which may require attention because of a child's or youth's homeless condition.</w:t>
      </w:r>
    </w:p>
    <w:p w:rsidR="00DF6189" w:rsidRPr="009E2937" w:rsidRDefault="00DF6189" w:rsidP="00005A56">
      <w:pPr>
        <w:pStyle w:val="BodyText2"/>
        <w:spacing w:after="0" w:line="240" w:lineRule="auto"/>
        <w:jc w:val="both"/>
        <w:rPr>
          <w:rFonts w:ascii="Times New Roman" w:hAnsi="Times New Roman"/>
          <w:szCs w:val="24"/>
        </w:rPr>
      </w:pPr>
      <w:r w:rsidRPr="009E2937">
        <w:rPr>
          <w:rFonts w:ascii="Times New Roman" w:hAnsi="Times New Roman"/>
          <w:szCs w:val="24"/>
        </w:rPr>
        <w:tab/>
        <w:t>Nonresident students whose previous semester's effort in achievement, attendance and conduct are acceptable, may be admitted to the public schools of this district if they meet the criteria below and are approved by the superintendent.</w:t>
      </w:r>
    </w:p>
    <w:p w:rsidR="00DF6189" w:rsidRPr="009E2937" w:rsidRDefault="00005A56" w:rsidP="00005A56">
      <w:pPr>
        <w:tabs>
          <w:tab w:val="right" w:pos="540"/>
          <w:tab w:val="left" w:pos="720"/>
          <w:tab w:val="left" w:pos="1080"/>
          <w:tab w:val="left" w:pos="1440"/>
          <w:tab w:val="left" w:pos="1800"/>
          <w:tab w:val="left" w:pos="27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1)</w:t>
      </w:r>
      <w:r w:rsidRPr="009E2937">
        <w:rPr>
          <w:rFonts w:ascii="Times New Roman" w:hAnsi="Times New Roman"/>
          <w:color w:val="000000"/>
          <w:szCs w:val="24"/>
        </w:rPr>
        <w:tab/>
        <w:t>EXCEPTION:</w:t>
      </w:r>
      <w:r w:rsidRPr="009E2937">
        <w:rPr>
          <w:rFonts w:ascii="Times New Roman" w:hAnsi="Times New Roman"/>
          <w:color w:val="000000"/>
          <w:szCs w:val="24"/>
        </w:rPr>
        <w:tab/>
      </w:r>
      <w:r w:rsidR="00DF6189" w:rsidRPr="009E2937">
        <w:rPr>
          <w:rFonts w:ascii="Times New Roman" w:hAnsi="Times New Roman"/>
          <w:color w:val="000000"/>
          <w:szCs w:val="24"/>
        </w:rPr>
        <w:t>Students who enroll prior to September 20 (count day).</w:t>
      </w:r>
    </w:p>
    <w:p w:rsidR="00DF6189" w:rsidRPr="009E2937" w:rsidRDefault="00005A56" w:rsidP="00005A56">
      <w:pPr>
        <w:tabs>
          <w:tab w:val="right" w:pos="540"/>
          <w:tab w:val="left" w:pos="720"/>
          <w:tab w:val="left" w:pos="1080"/>
          <w:tab w:val="left" w:pos="1440"/>
          <w:tab w:val="left" w:pos="1800"/>
          <w:tab w:val="left" w:pos="27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2)</w:t>
      </w:r>
      <w:r w:rsidRPr="009E2937">
        <w:rPr>
          <w:rFonts w:ascii="Times New Roman" w:hAnsi="Times New Roman"/>
          <w:color w:val="000000"/>
          <w:szCs w:val="24"/>
        </w:rPr>
        <w:tab/>
        <w:t>EXCEPTION:</w:t>
      </w:r>
      <w:r w:rsidRPr="009E2937">
        <w:rPr>
          <w:rFonts w:ascii="Times New Roman" w:hAnsi="Times New Roman"/>
          <w:color w:val="000000"/>
          <w:szCs w:val="24"/>
        </w:rPr>
        <w:tab/>
      </w:r>
      <w:r w:rsidR="00DF6189" w:rsidRPr="009E2937">
        <w:rPr>
          <w:rFonts w:ascii="Times New Roman" w:hAnsi="Times New Roman"/>
          <w:color w:val="000000"/>
          <w:szCs w:val="24"/>
        </w:rPr>
        <w:t>That exchange student (non-foreign) living in the district under the provisions of a recognized student exchange program may attend district school and will not be charged tuition.</w:t>
      </w:r>
    </w:p>
    <w:p w:rsidR="00DF6189" w:rsidRPr="009E2937" w:rsidRDefault="00DF6189" w:rsidP="00005A56">
      <w:pPr>
        <w:tabs>
          <w:tab w:val="right" w:pos="540"/>
          <w:tab w:val="left" w:pos="720"/>
          <w:tab w:val="left" w:pos="1080"/>
          <w:tab w:val="left" w:pos="1440"/>
          <w:tab w:val="left" w:pos="1800"/>
          <w:tab w:val="left" w:pos="27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3)</w:t>
      </w:r>
      <w:r w:rsidRPr="009E2937">
        <w:rPr>
          <w:rFonts w:ascii="Times New Roman" w:hAnsi="Times New Roman"/>
          <w:color w:val="000000"/>
          <w:szCs w:val="24"/>
        </w:rPr>
        <w:tab/>
        <w:t>EXC</w:t>
      </w:r>
      <w:r w:rsidR="00005A56" w:rsidRPr="009E2937">
        <w:rPr>
          <w:rFonts w:ascii="Times New Roman" w:hAnsi="Times New Roman"/>
          <w:color w:val="000000"/>
          <w:szCs w:val="24"/>
        </w:rPr>
        <w:t>EPTION:</w:t>
      </w:r>
      <w:r w:rsidR="00005A56" w:rsidRPr="009E2937">
        <w:rPr>
          <w:rFonts w:ascii="Times New Roman" w:hAnsi="Times New Roman"/>
          <w:color w:val="000000"/>
          <w:szCs w:val="24"/>
        </w:rPr>
        <w:tab/>
      </w:r>
      <w:r w:rsidRPr="009E2937">
        <w:rPr>
          <w:rFonts w:ascii="Times New Roman" w:hAnsi="Times New Roman"/>
          <w:color w:val="000000"/>
          <w:szCs w:val="24"/>
        </w:rPr>
        <w:t>Students in grades kindergarten through twelve inclusive, who are not legal residents of the school attendance area on the opening day of the school year, but whose parents present evidence of having signed a contract and made a down payment to buy, build, lease or rent a dwelling which is to be occupied as their primary residence sometime during the first semester will be granted permission to begin the school year in the school attendance area in which they will reside.</w:t>
      </w:r>
    </w:p>
    <w:p w:rsidR="00DF6189" w:rsidRPr="009E2937" w:rsidRDefault="00DF6189" w:rsidP="00DF6189">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4)</w:t>
      </w:r>
      <w:r w:rsidRPr="009E2937">
        <w:rPr>
          <w:rFonts w:ascii="Times New Roman" w:hAnsi="Times New Roman"/>
          <w:color w:val="000000"/>
          <w:szCs w:val="24"/>
        </w:rPr>
        <w:tab/>
        <w:t xml:space="preserve">EXCEPTION:  When students move outside the McLouth School District on or after the close of the third nine week period, they may be allowed to finish the school year without tuition if their grades and conduct so </w:t>
      </w:r>
      <w:proofErr w:type="gramStart"/>
      <w:r w:rsidRPr="009E2937">
        <w:rPr>
          <w:rFonts w:ascii="Times New Roman" w:hAnsi="Times New Roman"/>
          <w:color w:val="000000"/>
          <w:szCs w:val="24"/>
        </w:rPr>
        <w:t>warrant,</w:t>
      </w:r>
      <w:proofErr w:type="gramEnd"/>
      <w:r w:rsidRPr="009E2937">
        <w:rPr>
          <w:rFonts w:ascii="Times New Roman" w:hAnsi="Times New Roman"/>
          <w:color w:val="000000"/>
          <w:szCs w:val="24"/>
        </w:rPr>
        <w:t xml:space="preserve"> and if an application is completed and approved. If the move from the school district is made after the third nine weeks of the junior year, said student may enroll and attend tuition free upon proper request and complete the senior year as long as the student is in good standing. No allowance is made for transportation as it is to be provided by the student and/or the family.</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6.5</w:t>
      </w:r>
      <w:r w:rsidRPr="009E2937">
        <w:rPr>
          <w:rFonts w:ascii="Times New Roman" w:hAnsi="Times New Roman"/>
          <w:color w:val="000000"/>
          <w:szCs w:val="24"/>
        </w:rPr>
        <w:tab/>
        <w:t>Testing Services for Children Entering School</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DF6189" w:rsidP="00DF6189">
      <w:pPr>
        <w:pStyle w:val="BodyText"/>
        <w:jc w:val="both"/>
        <w:rPr>
          <w:rFonts w:ascii="Times New Roman" w:hAnsi="Times New Roman"/>
          <w:szCs w:val="24"/>
        </w:rPr>
      </w:pPr>
      <w:r w:rsidRPr="009E2937">
        <w:rPr>
          <w:rFonts w:ascii="Times New Roman" w:hAnsi="Times New Roman"/>
          <w:szCs w:val="24"/>
        </w:rPr>
        <w:tab/>
        <w:t>In light of the state law, testing to determine eligibility for entrance to kindergarten will not be required; however, parents who have doubts as to the advisability of entering their child in kindergarten or waiting another year may request that the child be given an individual test by a school psychologist. Such requests should be made through the building principal.</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6.6</w:t>
      </w:r>
      <w:r w:rsidRPr="009E2937">
        <w:rPr>
          <w:rFonts w:ascii="Times New Roman" w:hAnsi="Times New Roman"/>
          <w:color w:val="000000"/>
          <w:szCs w:val="24"/>
        </w:rPr>
        <w:tab/>
        <w:t>Other Testing Services for Children Entering School</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DF6189" w:rsidP="00DF6189">
      <w:pPr>
        <w:pStyle w:val="BodyText"/>
        <w:jc w:val="both"/>
        <w:rPr>
          <w:rFonts w:ascii="Times New Roman" w:hAnsi="Times New Roman"/>
          <w:szCs w:val="24"/>
        </w:rPr>
      </w:pPr>
      <w:r w:rsidRPr="009E2937">
        <w:rPr>
          <w:rFonts w:ascii="Times New Roman" w:hAnsi="Times New Roman"/>
          <w:szCs w:val="24"/>
        </w:rPr>
        <w:tab/>
        <w:t>The program of testing will be extended to any incoming kindergarten child when requested by parents. The test data obtained will not be used as criteria for exclusion from or admission to school but rather as early assessment of the child's specific needs and potential.</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DF6189" w:rsidP="00336038">
      <w:pPr>
        <w:numPr>
          <w:ilvl w:val="1"/>
          <w:numId w:val="16"/>
        </w:numPr>
        <w:tabs>
          <w:tab w:val="left" w:pos="1080"/>
          <w:tab w:val="left" w:pos="1440"/>
          <w:tab w:val="left" w:pos="1800"/>
        </w:tabs>
        <w:jc w:val="both"/>
        <w:rPr>
          <w:rFonts w:ascii="Times New Roman" w:hAnsi="Times New Roman"/>
          <w:szCs w:val="24"/>
        </w:rPr>
      </w:pPr>
      <w:r w:rsidRPr="009E2937">
        <w:rPr>
          <w:rFonts w:ascii="Times New Roman" w:hAnsi="Times New Roman"/>
          <w:szCs w:val="24"/>
        </w:rPr>
        <w:t>Application for Admission (09/11/00)</w:t>
      </w:r>
    </w:p>
    <w:p w:rsidR="00DF6189" w:rsidRPr="009E2937" w:rsidRDefault="00DF6189" w:rsidP="00005A56">
      <w:pPr>
        <w:pStyle w:val="Heading3"/>
        <w:ind w:firstLine="720"/>
        <w:jc w:val="both"/>
        <w:rPr>
          <w:rFonts w:ascii="Times New Roman" w:hAnsi="Times New Roman" w:cs="Times New Roman"/>
          <w:b w:val="0"/>
          <w:sz w:val="24"/>
          <w:szCs w:val="24"/>
          <w:u w:val="single"/>
        </w:rPr>
      </w:pPr>
      <w:r w:rsidRPr="009E2937">
        <w:rPr>
          <w:rFonts w:ascii="Times New Roman" w:hAnsi="Times New Roman" w:cs="Times New Roman"/>
          <w:b w:val="0"/>
          <w:sz w:val="24"/>
          <w:szCs w:val="24"/>
          <w:u w:val="single"/>
        </w:rPr>
        <w:t>Identification of Students</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 xml:space="preserve">All students enrolling in the district for the first time shall provide required proof of identity. Students enrolling in kindergarten or first grade shall provide a certified copy of their birth certificate or other documentation which the board determines to be </w:t>
      </w:r>
      <w:r w:rsidRPr="009E2937">
        <w:rPr>
          <w:rFonts w:ascii="Times New Roman" w:hAnsi="Times New Roman"/>
          <w:szCs w:val="24"/>
        </w:rPr>
        <w:lastRenderedPageBreak/>
        <w:t>satisfactory. Students enrolling in grades 2-12 shall provide a certified transcript or similar pupil records.</w:t>
      </w:r>
    </w:p>
    <w:p w:rsidR="00DF6189" w:rsidRPr="009E2937" w:rsidRDefault="00DF6189" w:rsidP="001D2109">
      <w:pPr>
        <w:pStyle w:val="Heading3"/>
        <w:spacing w:before="0"/>
        <w:ind w:firstLine="720"/>
        <w:jc w:val="both"/>
        <w:rPr>
          <w:rFonts w:ascii="Times New Roman" w:hAnsi="Times New Roman" w:cs="Times New Roman"/>
          <w:b w:val="0"/>
          <w:sz w:val="24"/>
          <w:szCs w:val="24"/>
          <w:u w:val="single"/>
        </w:rPr>
      </w:pPr>
      <w:r w:rsidRPr="009E2937">
        <w:rPr>
          <w:rFonts w:ascii="Times New Roman" w:hAnsi="Times New Roman" w:cs="Times New Roman"/>
          <w:b w:val="0"/>
          <w:sz w:val="24"/>
          <w:szCs w:val="24"/>
          <w:u w:val="single"/>
        </w:rPr>
        <w:t>Enrollment Information</w:t>
      </w:r>
    </w:p>
    <w:p w:rsidR="00DF6189" w:rsidRPr="009E2937" w:rsidRDefault="00DF6189" w:rsidP="001D2109">
      <w:pPr>
        <w:pStyle w:val="BodyText3"/>
        <w:spacing w:after="0"/>
        <w:jc w:val="both"/>
        <w:rPr>
          <w:rFonts w:ascii="Times New Roman" w:hAnsi="Times New Roman"/>
          <w:sz w:val="24"/>
          <w:szCs w:val="24"/>
        </w:rPr>
      </w:pPr>
      <w:r w:rsidRPr="009E2937">
        <w:rPr>
          <w:rFonts w:ascii="Times New Roman" w:hAnsi="Times New Roman"/>
          <w:sz w:val="24"/>
          <w:szCs w:val="24"/>
        </w:rPr>
        <w:tab/>
        <w:t xml:space="preserve">Enrollment documentation shall include a student’s permanent record card with a student’s legal name as it appears on the birth certificate, or as changed by a court order and the name, address, </w:t>
      </w:r>
      <w:r w:rsidR="001D2109" w:rsidRPr="009E2937">
        <w:rPr>
          <w:rFonts w:ascii="Times New Roman" w:hAnsi="Times New Roman"/>
          <w:sz w:val="24"/>
          <w:szCs w:val="24"/>
        </w:rPr>
        <w:t xml:space="preserve">and </w:t>
      </w:r>
      <w:r w:rsidRPr="009E2937">
        <w:rPr>
          <w:rFonts w:ascii="Times New Roman" w:hAnsi="Times New Roman"/>
          <w:sz w:val="24"/>
          <w:szCs w:val="24"/>
        </w:rPr>
        <w:t>telephone number of the lawful custodian. If proper proof of identity is not provided within 30 days of enrolling, the superintendent shall notify local law enforcement officials as required by law and shall not notify any person claiming custody of the child.</w:t>
      </w:r>
    </w:p>
    <w:p w:rsidR="00DF6189" w:rsidRPr="009E2937" w:rsidRDefault="00DF6189" w:rsidP="001D2109">
      <w:pPr>
        <w:pStyle w:val="Heading3"/>
        <w:spacing w:before="0" w:after="0"/>
        <w:ind w:firstLine="720"/>
        <w:jc w:val="both"/>
        <w:rPr>
          <w:rFonts w:ascii="Times New Roman" w:hAnsi="Times New Roman" w:cs="Times New Roman"/>
          <w:b w:val="0"/>
          <w:sz w:val="24"/>
          <w:szCs w:val="24"/>
          <w:u w:val="single"/>
        </w:rPr>
      </w:pPr>
      <w:r w:rsidRPr="009E2937">
        <w:rPr>
          <w:rFonts w:ascii="Times New Roman" w:hAnsi="Times New Roman" w:cs="Times New Roman"/>
          <w:b w:val="0"/>
          <w:sz w:val="24"/>
          <w:szCs w:val="24"/>
          <w:u w:val="single"/>
        </w:rPr>
        <w:t>Enrollment Procedures</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The superintendent shall establish orderly procedures for enrolling all students, including pre-enrollment, changes in enrollment, normal enrollment times and communication to parents and to the public. Any student who has been suspended or expelled from another district will not be admitted to the district unless approved by the board.</w:t>
      </w:r>
    </w:p>
    <w:p w:rsidR="00DF6189" w:rsidRPr="009E2937" w:rsidRDefault="00DF6189" w:rsidP="001D2109">
      <w:pPr>
        <w:pStyle w:val="Heading3"/>
        <w:spacing w:before="0"/>
        <w:ind w:firstLine="720"/>
        <w:jc w:val="both"/>
        <w:rPr>
          <w:rFonts w:ascii="Times New Roman" w:hAnsi="Times New Roman" w:cs="Times New Roman"/>
          <w:b w:val="0"/>
          <w:sz w:val="24"/>
          <w:szCs w:val="24"/>
          <w:u w:val="single"/>
        </w:rPr>
      </w:pPr>
      <w:r w:rsidRPr="009E2937">
        <w:rPr>
          <w:rFonts w:ascii="Times New Roman" w:hAnsi="Times New Roman" w:cs="Times New Roman"/>
          <w:b w:val="0"/>
          <w:sz w:val="24"/>
          <w:szCs w:val="24"/>
          <w:u w:val="single"/>
        </w:rPr>
        <w:t>Admission of Part-Time Students</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 xml:space="preserve">Students may be admitted on a part-time basis with the approval of the superintendent upon the review of individual student needs. All part-time students must be enrolled and attending by September 20 of each year, unless such date falls on a weekend day, in such case the date is the following school day. Exceptions may be approved by the superintendent of schools. </w:t>
      </w:r>
    </w:p>
    <w:p w:rsidR="00DF6189" w:rsidRPr="009E2937" w:rsidRDefault="00DF6189" w:rsidP="00DF6189">
      <w:pPr>
        <w:tabs>
          <w:tab w:val="right" w:pos="540"/>
          <w:tab w:val="left" w:pos="720"/>
          <w:tab w:val="left" w:pos="1080"/>
          <w:tab w:val="left" w:pos="1440"/>
          <w:tab w:val="left" w:pos="1800"/>
        </w:tabs>
        <w:ind w:firstLine="720"/>
        <w:jc w:val="both"/>
        <w:rPr>
          <w:rFonts w:ascii="Times New Roman" w:hAnsi="Times New Roman"/>
          <w:szCs w:val="24"/>
        </w:rPr>
      </w:pPr>
      <w:r w:rsidRPr="009E2937">
        <w:rPr>
          <w:rFonts w:ascii="Times New Roman" w:hAnsi="Times New Roman"/>
          <w:szCs w:val="24"/>
        </w:rPr>
        <w:t>Transportation will be the responsibility of the resident seeking enrollment.</w:t>
      </w:r>
    </w:p>
    <w:p w:rsidR="00DF6189" w:rsidRPr="009E2937" w:rsidRDefault="00DF6189" w:rsidP="001D2109">
      <w:pPr>
        <w:pStyle w:val="BodyText3"/>
        <w:spacing w:after="0"/>
        <w:jc w:val="both"/>
        <w:rPr>
          <w:rFonts w:ascii="Times New Roman" w:hAnsi="Times New Roman"/>
          <w:sz w:val="24"/>
          <w:szCs w:val="24"/>
        </w:rPr>
      </w:pPr>
      <w:r w:rsidRPr="009E2937">
        <w:rPr>
          <w:rFonts w:ascii="Times New Roman" w:hAnsi="Times New Roman"/>
          <w:sz w:val="24"/>
          <w:szCs w:val="24"/>
        </w:rPr>
        <w:tab/>
        <w:t>Students in grades 7-12 will be unable to participate in interscholastic competition, unless they meet all requirements of the Kansas State High School Activities Association.</w:t>
      </w:r>
    </w:p>
    <w:p w:rsidR="00DF6189" w:rsidRPr="009E2937" w:rsidRDefault="00DF6189" w:rsidP="001D2109">
      <w:pPr>
        <w:pStyle w:val="Heading3"/>
        <w:spacing w:before="0" w:after="0"/>
        <w:ind w:firstLine="720"/>
        <w:jc w:val="both"/>
        <w:rPr>
          <w:rFonts w:ascii="Times New Roman" w:hAnsi="Times New Roman" w:cs="Times New Roman"/>
          <w:b w:val="0"/>
          <w:sz w:val="24"/>
          <w:szCs w:val="24"/>
          <w:u w:val="single"/>
        </w:rPr>
      </w:pPr>
      <w:r w:rsidRPr="009E2937">
        <w:rPr>
          <w:rFonts w:ascii="Times New Roman" w:hAnsi="Times New Roman" w:cs="Times New Roman"/>
          <w:b w:val="0"/>
          <w:sz w:val="24"/>
          <w:szCs w:val="24"/>
          <w:u w:val="single"/>
        </w:rPr>
        <w:t>Transferring Credit</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In the middle and senior high school, full faith and credit shall be given to units earned in other accredited schools, unless the principal determines there is valid reason for not doing so.</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Students transferring from non-accredited schools will be placed by the principal. Initial placement will be made by the principal after consultation with parents or guardians and guidance personnel. Final placement shall be made by the principal based on the student’s documented past educational experiences and/or performance on tests administered to determine grade level placement.</w:t>
      </w:r>
    </w:p>
    <w:p w:rsidR="00DF6189" w:rsidRPr="009E2937" w:rsidRDefault="00DF6189" w:rsidP="00DF6189">
      <w:pPr>
        <w:pStyle w:val="BodyText"/>
        <w:rPr>
          <w:rFonts w:ascii="Times New Roman" w:hAnsi="Times New Roman"/>
          <w:szCs w:val="24"/>
        </w:rPr>
      </w:pPr>
    </w:p>
    <w:p w:rsidR="001D2109" w:rsidRPr="009E2937" w:rsidRDefault="00900C40" w:rsidP="001D2109">
      <w:pPr>
        <w:tabs>
          <w:tab w:val="right" w:pos="540"/>
          <w:tab w:val="left" w:pos="720"/>
          <w:tab w:val="left" w:pos="1080"/>
          <w:tab w:val="left" w:pos="1440"/>
          <w:tab w:val="left" w:pos="1800"/>
        </w:tabs>
        <w:jc w:val="both"/>
        <w:rPr>
          <w:rFonts w:ascii="Times New Roman" w:hAnsi="Times New Roman"/>
          <w:color w:val="000000"/>
          <w:szCs w:val="24"/>
        </w:rPr>
      </w:pPr>
      <w:r>
        <w:rPr>
          <w:rFonts w:ascii="Times New Roman" w:hAnsi="Times New Roman"/>
          <w:color w:val="000000"/>
          <w:szCs w:val="24"/>
        </w:rPr>
        <w:tab/>
        <w:t>6.8</w:t>
      </w:r>
      <w:r>
        <w:rPr>
          <w:rFonts w:ascii="Times New Roman" w:hAnsi="Times New Roman"/>
          <w:color w:val="000000"/>
          <w:szCs w:val="24"/>
        </w:rPr>
        <w:tab/>
        <w:t>Inoculations</w:t>
      </w:r>
      <w:r w:rsidR="001D2109" w:rsidRPr="009E2937">
        <w:rPr>
          <w:rFonts w:ascii="Times New Roman" w:hAnsi="Times New Roman"/>
          <w:color w:val="000000"/>
          <w:szCs w:val="24"/>
        </w:rPr>
        <w:t xml:space="preserve"> (09-08-08)</w:t>
      </w:r>
    </w:p>
    <w:p w:rsidR="001D2109" w:rsidRPr="009E2937" w:rsidRDefault="001D2109" w:rsidP="001D210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r>
    </w:p>
    <w:p w:rsidR="001D2109" w:rsidRPr="009E2937" w:rsidRDefault="001D2109" w:rsidP="001D2109">
      <w:pPr>
        <w:pStyle w:val="Normalblack"/>
        <w:jc w:val="both"/>
        <w:rPr>
          <w:rFonts w:ascii="Times New Roman" w:hAnsi="Times New Roman" w:cs="Times New Roman"/>
        </w:rPr>
      </w:pPr>
      <w:r w:rsidRPr="009E2937">
        <w:rPr>
          <w:rFonts w:ascii="Times New Roman" w:hAnsi="Times New Roman" w:cs="Times New Roman"/>
          <w:color w:val="000000"/>
        </w:rPr>
        <w:tab/>
      </w:r>
      <w:r w:rsidRPr="009E2937">
        <w:rPr>
          <w:rFonts w:ascii="Times New Roman" w:hAnsi="Times New Roman" w:cs="Times New Roman"/>
        </w:rPr>
        <w:t>All students enrolling in any district school shall provide the building principal with proof of immunization of certain diseases or furnish documents to satisfy statutory requirements. Booster shots required by the Secretary of the Department of Health and Environment are also required.</w:t>
      </w:r>
    </w:p>
    <w:p w:rsidR="001D2109" w:rsidRPr="009E2937" w:rsidRDefault="001D2109" w:rsidP="001D2109">
      <w:pPr>
        <w:pStyle w:val="Normalblack"/>
        <w:jc w:val="both"/>
        <w:rPr>
          <w:rFonts w:ascii="Times New Roman" w:hAnsi="Times New Roman" w:cs="Times New Roman"/>
        </w:rPr>
      </w:pPr>
      <w:r w:rsidRPr="009E2937">
        <w:rPr>
          <w:rFonts w:ascii="Times New Roman" w:hAnsi="Times New Roman" w:cs="Times New Roman"/>
        </w:rPr>
        <w:tab/>
        <w:t>A copy of this policy and the applicable state law shall be distributed to students, prospective students or their parents on or before May 15</w:t>
      </w:r>
      <w:r w:rsidRPr="009E2937">
        <w:rPr>
          <w:rFonts w:ascii="Times New Roman" w:hAnsi="Times New Roman" w:cs="Times New Roman"/>
          <w:vertAlign w:val="superscript"/>
        </w:rPr>
        <w:t>th</w:t>
      </w:r>
      <w:r w:rsidRPr="009E2937">
        <w:rPr>
          <w:rFonts w:ascii="Times New Roman" w:hAnsi="Times New Roman" w:cs="Times New Roman"/>
        </w:rPr>
        <w:t xml:space="preserve"> of each school year. The superintendent shall issue a news release each August explaining the required inoculations and booster shots. Parents may delegate in writing their authority to consent to immunizations. If the parent is not reasonably available, and the authority to consent </w:t>
      </w:r>
      <w:r w:rsidRPr="009E2937">
        <w:rPr>
          <w:rFonts w:ascii="Times New Roman" w:hAnsi="Times New Roman" w:cs="Times New Roman"/>
        </w:rPr>
        <w:lastRenderedPageBreak/>
        <w:t>has not been denied as provided in law, individuals other than the parent may consent to the immunizations as provided for in current law.</w:t>
      </w:r>
    </w:p>
    <w:p w:rsidR="001D2109" w:rsidRPr="009E2937" w:rsidRDefault="001D2109" w:rsidP="001D2109">
      <w:pPr>
        <w:pStyle w:val="Normalblack"/>
        <w:jc w:val="both"/>
        <w:rPr>
          <w:rFonts w:ascii="Times New Roman" w:hAnsi="Times New Roman" w:cs="Times New Roman"/>
        </w:rPr>
      </w:pPr>
      <w:r w:rsidRPr="009E2937">
        <w:rPr>
          <w:rFonts w:ascii="Times New Roman" w:hAnsi="Times New Roman" w:cs="Times New Roman"/>
        </w:rPr>
        <w:tab/>
        <w:t>At the beginning of each school year, school boards shall provide information on immunizations applicable to school age children to parents and guardians of students in grades six through 12.  The information on immunizations shall include:</w:t>
      </w:r>
    </w:p>
    <w:p w:rsidR="001D2109" w:rsidRPr="009E2937" w:rsidRDefault="001D2109" w:rsidP="00336038">
      <w:pPr>
        <w:pStyle w:val="Normalblack"/>
        <w:numPr>
          <w:ilvl w:val="0"/>
          <w:numId w:val="34"/>
        </w:numPr>
        <w:jc w:val="both"/>
        <w:rPr>
          <w:rFonts w:ascii="Times New Roman" w:hAnsi="Times New Roman" w:cs="Times New Roman"/>
        </w:rPr>
      </w:pPr>
      <w:r w:rsidRPr="009E2937">
        <w:rPr>
          <w:rFonts w:ascii="Times New Roman" w:hAnsi="Times New Roman" w:cs="Times New Roman"/>
        </w:rPr>
        <w:t>A list of sources for additional information; and</w:t>
      </w:r>
    </w:p>
    <w:p w:rsidR="001D2109" w:rsidRPr="009E2937" w:rsidRDefault="001D2109" w:rsidP="00336038">
      <w:pPr>
        <w:pStyle w:val="Normalblack"/>
        <w:numPr>
          <w:ilvl w:val="0"/>
          <w:numId w:val="34"/>
        </w:numPr>
        <w:jc w:val="both"/>
        <w:rPr>
          <w:rFonts w:ascii="Times New Roman" w:hAnsi="Times New Roman" w:cs="Times New Roman"/>
        </w:rPr>
      </w:pPr>
      <w:r w:rsidRPr="009E2937">
        <w:rPr>
          <w:rFonts w:ascii="Times New Roman" w:hAnsi="Times New Roman" w:cs="Times New Roman"/>
        </w:rPr>
        <w:t>Related standards issued by the national centers for disease control and prevention.</w:t>
      </w:r>
    </w:p>
    <w:p w:rsidR="001D2109" w:rsidRPr="009E2937" w:rsidRDefault="001D2109" w:rsidP="001D2109">
      <w:pPr>
        <w:pStyle w:val="Normalblack"/>
        <w:ind w:firstLine="720"/>
        <w:jc w:val="both"/>
        <w:rPr>
          <w:rFonts w:ascii="Times New Roman" w:hAnsi="Times New Roman" w:cs="Times New Roman"/>
        </w:rPr>
      </w:pPr>
      <w:r w:rsidRPr="009E2937">
        <w:rPr>
          <w:rFonts w:ascii="Times New Roman" w:hAnsi="Times New Roman" w:cs="Times New Roman"/>
        </w:rPr>
        <w:t>Students who fail to provide the documentation required by law may be excluded from school by the superintendent until statutory requirements are satisfied. Notice of exclusion shall be given to the parents/guardians as prescribed by law. Students who are not immunized against a particular disease(s) may be excluded from school during any outbreak.</w:t>
      </w:r>
    </w:p>
    <w:p w:rsidR="001D2109" w:rsidRPr="009E2937" w:rsidRDefault="001D2109" w:rsidP="001D2109">
      <w:pPr>
        <w:pStyle w:val="Normalblack"/>
        <w:jc w:val="both"/>
        <w:rPr>
          <w:rFonts w:ascii="Times New Roman" w:hAnsi="Times New Roman" w:cs="Times New Roman"/>
        </w:rPr>
      </w:pPr>
      <w:r w:rsidRPr="009E2937">
        <w:rPr>
          <w:rFonts w:ascii="Times New Roman" w:hAnsi="Times New Roman" w:cs="Times New Roman"/>
        </w:rPr>
        <w:tab/>
        <w:t>Each principal shall forward evidence of compliance with the inoculation law to other schools or school districts when requested by the school or by the student’s parents/guardians.</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6.9</w:t>
      </w:r>
      <w:r w:rsidRPr="009E2937">
        <w:rPr>
          <w:rFonts w:ascii="Times New Roman" w:hAnsi="Times New Roman"/>
          <w:color w:val="000000"/>
          <w:szCs w:val="24"/>
        </w:rPr>
        <w:tab/>
        <w:t>Birth Certificate Required for Admission</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DF6189" w:rsidP="00DF6189">
      <w:pPr>
        <w:pStyle w:val="BodyText"/>
        <w:jc w:val="both"/>
        <w:rPr>
          <w:rFonts w:ascii="Times New Roman" w:hAnsi="Times New Roman"/>
          <w:szCs w:val="24"/>
        </w:rPr>
      </w:pPr>
      <w:r w:rsidRPr="009E2937">
        <w:rPr>
          <w:rFonts w:ascii="Times New Roman" w:hAnsi="Times New Roman"/>
          <w:szCs w:val="24"/>
        </w:rPr>
        <w:tab/>
        <w:t>The school must verify the reported age of birth with the date shown on the pupil's birth certificate. The school must record the birth certificate number (or the nature of the other proof of birth accepted) on the line below "Birth Place" on the enrollment information sheet. Every reasonable attempt should be made to obtain the birth certificate number.</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6.10</w:t>
      </w:r>
      <w:r w:rsidRPr="009E2937">
        <w:rPr>
          <w:rFonts w:ascii="Times New Roman" w:hAnsi="Times New Roman"/>
          <w:color w:val="000000"/>
          <w:szCs w:val="24"/>
        </w:rPr>
        <w:tab/>
        <w:t>Attendance Must Be Regular</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DF6189" w:rsidP="00DF6189">
      <w:pPr>
        <w:pStyle w:val="BodyText"/>
        <w:jc w:val="both"/>
        <w:rPr>
          <w:rFonts w:ascii="Times New Roman" w:hAnsi="Times New Roman"/>
          <w:szCs w:val="24"/>
        </w:rPr>
      </w:pPr>
      <w:r w:rsidRPr="009E2937">
        <w:rPr>
          <w:rFonts w:ascii="Times New Roman" w:hAnsi="Times New Roman"/>
          <w:szCs w:val="24"/>
        </w:rPr>
        <w:tab/>
        <w:t>Regular attendance is an important contributing factor to school success. The Board of Education feels that school attendance is a privilege and not an imposition, and therefore encourages regular and punctual attendance of students to fulfill assigned requirements as scheduled.</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6.11</w:t>
      </w:r>
      <w:r w:rsidRPr="009E2937">
        <w:rPr>
          <w:rFonts w:ascii="Times New Roman" w:hAnsi="Times New Roman"/>
          <w:color w:val="000000"/>
          <w:szCs w:val="24"/>
        </w:rPr>
        <w:tab/>
        <w:t>Absence and Tardiness</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DF6189" w:rsidP="00DF6189">
      <w:pPr>
        <w:pStyle w:val="BodyText"/>
        <w:jc w:val="both"/>
        <w:rPr>
          <w:rFonts w:ascii="Times New Roman" w:hAnsi="Times New Roman"/>
          <w:szCs w:val="24"/>
        </w:rPr>
      </w:pPr>
      <w:r w:rsidRPr="009E2937">
        <w:rPr>
          <w:rFonts w:ascii="Times New Roman" w:hAnsi="Times New Roman"/>
          <w:szCs w:val="24"/>
        </w:rPr>
        <w:tab/>
        <w:t>Sickness of a student, severe afflictions in the family, exposure to contagious disease, or extremely inclement weather are considered examples of legitimate excuses for nonattendance or tardiness.</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6.12</w:t>
      </w:r>
      <w:r w:rsidRPr="009E2937">
        <w:rPr>
          <w:rFonts w:ascii="Times New Roman" w:hAnsi="Times New Roman"/>
          <w:color w:val="000000"/>
          <w:szCs w:val="24"/>
        </w:rPr>
        <w:tab/>
        <w:t>Verification of Absences</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DF6189" w:rsidP="00DF6189">
      <w:pPr>
        <w:pStyle w:val="BodyText"/>
        <w:jc w:val="both"/>
        <w:rPr>
          <w:rFonts w:ascii="Times New Roman" w:hAnsi="Times New Roman"/>
          <w:szCs w:val="24"/>
        </w:rPr>
      </w:pPr>
      <w:r w:rsidRPr="009E2937">
        <w:rPr>
          <w:rFonts w:ascii="Times New Roman" w:hAnsi="Times New Roman"/>
          <w:szCs w:val="24"/>
        </w:rPr>
        <w:tab/>
        <w:t>The Board of Education shall designate one or more employees who shall each be responsible for determining the acceptability and validity of offered excuses for absence from school of specified children, so that a designee is responsible for making such determination for each child enrolled in school.</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lastRenderedPageBreak/>
        <w:tab/>
        <w:t>6.13</w:t>
      </w:r>
      <w:r w:rsidRPr="009E2937">
        <w:rPr>
          <w:rFonts w:ascii="Times New Roman" w:hAnsi="Times New Roman"/>
          <w:color w:val="000000"/>
          <w:szCs w:val="24"/>
        </w:rPr>
        <w:tab/>
        <w:t>Truancy (09-11-06)</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DF6189" w:rsidP="00DF6189">
      <w:pPr>
        <w:pStyle w:val="XXXtext"/>
        <w:spacing w:line="240" w:lineRule="auto"/>
        <w:rPr>
          <w:spacing w:val="0"/>
          <w:sz w:val="24"/>
          <w:szCs w:val="24"/>
        </w:rPr>
      </w:pPr>
      <w:r w:rsidRPr="009E2937">
        <w:rPr>
          <w:spacing w:val="0"/>
          <w:sz w:val="24"/>
          <w:szCs w:val="24"/>
        </w:rPr>
        <w:tab/>
        <w:t>The building principal shall report students who are inexcusably absent from school to the appropriate authority.</w:t>
      </w:r>
    </w:p>
    <w:p w:rsidR="00DF6189" w:rsidRPr="009E2937" w:rsidRDefault="00DF6189" w:rsidP="00DF6189">
      <w:pPr>
        <w:pStyle w:val="XXXtext"/>
        <w:spacing w:line="240" w:lineRule="auto"/>
        <w:rPr>
          <w:spacing w:val="0"/>
          <w:sz w:val="24"/>
          <w:szCs w:val="24"/>
        </w:rPr>
      </w:pPr>
      <w:r w:rsidRPr="009E2937">
        <w:rPr>
          <w:spacing w:val="0"/>
          <w:sz w:val="24"/>
          <w:szCs w:val="24"/>
        </w:rPr>
        <w:tab/>
        <w:t xml:space="preserve">Truancy is defined as any three consecutive unexcused absences, any five unexcused absences in a semester or seven unexcused absences in a school year, whichever comes first.  School year means the period from July 1 to June 30.  </w:t>
      </w:r>
      <w:proofErr w:type="gramStart"/>
      <w:r w:rsidRPr="009E2937">
        <w:rPr>
          <w:spacing w:val="0"/>
          <w:sz w:val="24"/>
          <w:szCs w:val="24"/>
        </w:rPr>
        <w:t xml:space="preserve">Students who are absent </w:t>
      </w:r>
      <w:r w:rsidRPr="009E2937">
        <w:rPr>
          <w:spacing w:val="0"/>
          <w:sz w:val="24"/>
          <w:szCs w:val="24"/>
          <w:u w:val="single"/>
        </w:rPr>
        <w:t>without a valid excuse</w:t>
      </w:r>
      <w:r w:rsidRPr="009E2937">
        <w:rPr>
          <w:spacing w:val="0"/>
          <w:sz w:val="24"/>
          <w:szCs w:val="24"/>
        </w:rPr>
        <w:t xml:space="preserve"> for a significant part of any school day shall be considered truant.</w:t>
      </w:r>
      <w:proofErr w:type="gramEnd"/>
    </w:p>
    <w:p w:rsidR="00DF6189" w:rsidRPr="009E2937" w:rsidRDefault="00DF6189" w:rsidP="00DF6189">
      <w:pPr>
        <w:pStyle w:val="XXXtext"/>
        <w:spacing w:line="240" w:lineRule="auto"/>
        <w:rPr>
          <w:spacing w:val="0"/>
          <w:sz w:val="24"/>
          <w:szCs w:val="24"/>
        </w:rPr>
      </w:pPr>
      <w:r w:rsidRPr="009E2937">
        <w:rPr>
          <w:spacing w:val="0"/>
          <w:sz w:val="24"/>
          <w:szCs w:val="24"/>
        </w:rPr>
        <w:tab/>
        <w:t>Prior to reporting to either S.R.S. (if the student is under 13) or the county or district attorney (if the student is 13 or more years of age but less than 18 years of age), a letter shall be sent to the student’s parent(s) or guardian notifying them that the student’s failure to attend school without a valid excuse shall result in the student being reported truant.</w:t>
      </w:r>
    </w:p>
    <w:p w:rsidR="00DF6189" w:rsidRPr="009E2937" w:rsidRDefault="00DF6189" w:rsidP="00DF6189">
      <w:pPr>
        <w:pStyle w:val="XXXtext"/>
        <w:spacing w:line="240" w:lineRule="auto"/>
        <w:rPr>
          <w:spacing w:val="0"/>
          <w:sz w:val="24"/>
          <w:szCs w:val="24"/>
        </w:rPr>
      </w:pPr>
      <w:r w:rsidRPr="009E2937">
        <w:rPr>
          <w:spacing w:val="0"/>
          <w:sz w:val="24"/>
          <w:szCs w:val="24"/>
        </w:rPr>
        <w:tab/>
      </w:r>
      <w:r w:rsidRPr="009E2937">
        <w:rPr>
          <w:spacing w:val="0"/>
          <w:sz w:val="24"/>
          <w:szCs w:val="24"/>
          <w:u w:val="single"/>
        </w:rPr>
        <w:t>Waiver of Compulsory Attendance Requirements</w:t>
      </w:r>
    </w:p>
    <w:p w:rsidR="00DF6189" w:rsidRPr="009E2937" w:rsidRDefault="00DF6189" w:rsidP="00DF6189">
      <w:pPr>
        <w:pStyle w:val="XXXtext"/>
        <w:spacing w:line="240" w:lineRule="auto"/>
        <w:rPr>
          <w:spacing w:val="0"/>
          <w:sz w:val="24"/>
          <w:szCs w:val="24"/>
          <w:u w:val="single"/>
        </w:rPr>
      </w:pPr>
      <w:r w:rsidRPr="009E2937">
        <w:rPr>
          <w:spacing w:val="0"/>
          <w:sz w:val="24"/>
          <w:szCs w:val="24"/>
        </w:rPr>
        <w:tab/>
        <w:t>Students 16 or 17 years of age may be exempt from compulsory attendance regulations if the parent(s) or person acting as parent attend(s) the counseling session required by law and signs the appropriate consent and waiver form; if the student earns a GED; or if the student is exempt from compulsory attendance requirements pursuant to a court order.</w:t>
      </w:r>
    </w:p>
    <w:p w:rsidR="00DF6189" w:rsidRPr="009E2937" w:rsidRDefault="00DF6189" w:rsidP="00DF6189">
      <w:pPr>
        <w:pStyle w:val="XXXtext"/>
        <w:spacing w:line="240" w:lineRule="auto"/>
        <w:rPr>
          <w:spacing w:val="0"/>
          <w:sz w:val="24"/>
          <w:szCs w:val="24"/>
          <w:u w:val="single"/>
        </w:rPr>
      </w:pPr>
      <w:r w:rsidRPr="009E2937">
        <w:rPr>
          <w:spacing w:val="0"/>
          <w:sz w:val="24"/>
          <w:szCs w:val="24"/>
        </w:rPr>
        <w:tab/>
      </w:r>
      <w:r w:rsidRPr="009E2937">
        <w:rPr>
          <w:spacing w:val="0"/>
          <w:sz w:val="24"/>
          <w:szCs w:val="24"/>
          <w:u w:val="single"/>
        </w:rPr>
        <w:t>Involvement of Law Enforcement</w:t>
      </w:r>
    </w:p>
    <w:p w:rsidR="00DF6189" w:rsidRPr="009E2937" w:rsidRDefault="00DF6189" w:rsidP="00DF6189">
      <w:pPr>
        <w:pStyle w:val="XXXtext"/>
        <w:spacing w:line="240" w:lineRule="auto"/>
        <w:rPr>
          <w:spacing w:val="0"/>
          <w:sz w:val="24"/>
          <w:szCs w:val="24"/>
        </w:rPr>
      </w:pPr>
      <w:r w:rsidRPr="009E2937">
        <w:rPr>
          <w:spacing w:val="0"/>
          <w:sz w:val="24"/>
          <w:szCs w:val="24"/>
        </w:rPr>
        <w:tab/>
        <w:t>Law enforcement officers may return truant children to the school where the child is enrolled, to the child’s parent or guardian or to another location designated by the board to address truancy issues.</w:t>
      </w:r>
    </w:p>
    <w:p w:rsidR="00DF6189" w:rsidRPr="009E2937" w:rsidRDefault="00DF6189" w:rsidP="00DF6189">
      <w:pPr>
        <w:pStyle w:val="XXXtext"/>
        <w:spacing w:line="240" w:lineRule="auto"/>
        <w:rPr>
          <w:spacing w:val="0"/>
          <w:sz w:val="24"/>
          <w:szCs w:val="24"/>
          <w:u w:val="single"/>
        </w:rPr>
      </w:pPr>
      <w:r w:rsidRPr="009E2937">
        <w:rPr>
          <w:spacing w:val="0"/>
          <w:sz w:val="24"/>
          <w:szCs w:val="24"/>
        </w:rPr>
        <w:tab/>
      </w:r>
      <w:r w:rsidRPr="009E2937">
        <w:rPr>
          <w:spacing w:val="0"/>
          <w:sz w:val="24"/>
          <w:szCs w:val="24"/>
          <w:u w:val="single"/>
        </w:rPr>
        <w:t>Reporting to Parents</w:t>
      </w:r>
    </w:p>
    <w:p w:rsidR="00DF6189" w:rsidRPr="009E2937" w:rsidRDefault="00DF6189" w:rsidP="00DF6189">
      <w:pPr>
        <w:pStyle w:val="XXXtext"/>
        <w:spacing w:line="240" w:lineRule="auto"/>
        <w:rPr>
          <w:spacing w:val="0"/>
          <w:sz w:val="24"/>
          <w:szCs w:val="24"/>
        </w:rPr>
      </w:pPr>
      <w:r w:rsidRPr="009E2937">
        <w:rPr>
          <w:spacing w:val="0"/>
          <w:sz w:val="24"/>
          <w:szCs w:val="24"/>
        </w:rPr>
        <w:tab/>
        <w:t>If a truant child is returned to school by a law enforcement official, the principal shall notify the parent or guardian.</w:t>
      </w:r>
    </w:p>
    <w:p w:rsidR="00DF6189" w:rsidRPr="009E2937" w:rsidRDefault="00DF6189" w:rsidP="00DF6189">
      <w:pPr>
        <w:pStyle w:val="XXXtext"/>
        <w:spacing w:line="240" w:lineRule="auto"/>
        <w:rPr>
          <w:spacing w:val="0"/>
          <w:sz w:val="24"/>
          <w:szCs w:val="24"/>
        </w:rPr>
      </w:pPr>
      <w:r w:rsidRPr="009E2937">
        <w:rPr>
          <w:spacing w:val="0"/>
          <w:sz w:val="24"/>
          <w:szCs w:val="24"/>
        </w:rPr>
        <w:tab/>
      </w:r>
      <w:r w:rsidRPr="009E2937">
        <w:rPr>
          <w:spacing w:val="0"/>
          <w:sz w:val="24"/>
          <w:szCs w:val="24"/>
          <w:u w:val="single"/>
        </w:rPr>
        <w:t>Dual Enrollment Students</w:t>
      </w:r>
    </w:p>
    <w:p w:rsidR="00DF6189" w:rsidRPr="009E2937" w:rsidRDefault="00DF6189" w:rsidP="00DF6189">
      <w:pPr>
        <w:rPr>
          <w:rFonts w:ascii="Times New Roman" w:hAnsi="Times New Roman"/>
          <w:szCs w:val="24"/>
        </w:rPr>
      </w:pPr>
      <w:r w:rsidRPr="009E2937">
        <w:rPr>
          <w:rFonts w:ascii="Times New Roman" w:hAnsi="Times New Roman"/>
          <w:szCs w:val="24"/>
        </w:rPr>
        <w:tab/>
        <w:t>Eligible students who are enrolled in a board-approved dual enrollment program shall not be considered truant, for the hours during the school day they attend classes at a Regent’s university, community college, technical college, vocational educational school or Washburn University.</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6.14</w:t>
      </w:r>
      <w:r w:rsidRPr="009E2937">
        <w:rPr>
          <w:rFonts w:ascii="Times New Roman" w:hAnsi="Times New Roman"/>
          <w:color w:val="000000"/>
          <w:szCs w:val="24"/>
        </w:rPr>
        <w:tab/>
        <w:t>Conduct - Extent of School's Authority</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DF6189" w:rsidP="00DF6189">
      <w:pPr>
        <w:pStyle w:val="BodyText"/>
        <w:jc w:val="both"/>
        <w:rPr>
          <w:rFonts w:ascii="Times New Roman" w:hAnsi="Times New Roman"/>
          <w:szCs w:val="24"/>
        </w:rPr>
      </w:pPr>
      <w:r w:rsidRPr="009E2937">
        <w:rPr>
          <w:rFonts w:ascii="Times New Roman" w:hAnsi="Times New Roman"/>
          <w:szCs w:val="24"/>
        </w:rPr>
        <w:tab/>
        <w:t xml:space="preserve">The schools have the authority, though not the responsibility to regulate the conduct of </w:t>
      </w:r>
      <w:proofErr w:type="gramStart"/>
      <w:r w:rsidRPr="009E2937">
        <w:rPr>
          <w:rFonts w:ascii="Times New Roman" w:hAnsi="Times New Roman"/>
          <w:szCs w:val="24"/>
        </w:rPr>
        <w:t>pupils being</w:t>
      </w:r>
      <w:proofErr w:type="gramEnd"/>
      <w:r w:rsidRPr="009E2937">
        <w:rPr>
          <w:rFonts w:ascii="Times New Roman" w:hAnsi="Times New Roman"/>
          <w:szCs w:val="24"/>
        </w:rPr>
        <w:t xml:space="preserve"> transported by the district. The building principal may suspend or revoke the transportation privilege or entitlement of any pupil who violates any rules or regulations adopted by the board under authority of this subsection.</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6.15</w:t>
      </w:r>
      <w:r w:rsidRPr="009E2937">
        <w:rPr>
          <w:rFonts w:ascii="Times New Roman" w:hAnsi="Times New Roman"/>
          <w:color w:val="000000"/>
          <w:szCs w:val="24"/>
        </w:rPr>
        <w:tab/>
        <w:t>General Conduct of Students</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DF6189" w:rsidP="00DF6189">
      <w:pPr>
        <w:pStyle w:val="BodyText"/>
        <w:jc w:val="both"/>
        <w:rPr>
          <w:rFonts w:ascii="Times New Roman" w:hAnsi="Times New Roman"/>
          <w:szCs w:val="24"/>
        </w:rPr>
      </w:pPr>
      <w:r w:rsidRPr="009E2937">
        <w:rPr>
          <w:rFonts w:ascii="Times New Roman" w:hAnsi="Times New Roman"/>
          <w:szCs w:val="24"/>
        </w:rPr>
        <w:tab/>
        <w:t>Students are expected to conduct themselves in an orderly, courteous, dignified and respectful manner at all times.</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lastRenderedPageBreak/>
        <w:tab/>
        <w:t>6.16</w:t>
      </w:r>
      <w:r w:rsidRPr="009E2937">
        <w:rPr>
          <w:rFonts w:ascii="Times New Roman" w:hAnsi="Times New Roman"/>
          <w:color w:val="000000"/>
          <w:szCs w:val="24"/>
        </w:rPr>
        <w:tab/>
        <w:t>Leaving School</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DF6189" w:rsidP="00DF6189">
      <w:pPr>
        <w:pStyle w:val="BodyText"/>
        <w:jc w:val="both"/>
        <w:rPr>
          <w:rFonts w:ascii="Times New Roman" w:hAnsi="Times New Roman"/>
          <w:szCs w:val="24"/>
        </w:rPr>
      </w:pPr>
      <w:r w:rsidRPr="009E2937">
        <w:rPr>
          <w:rFonts w:ascii="Times New Roman" w:hAnsi="Times New Roman"/>
          <w:szCs w:val="24"/>
        </w:rPr>
        <w:tab/>
        <w:t xml:space="preserve">Students shall not be permitted to leave school prior to dismissal at the request of or in the company of anyone other than a school employee or parent or guardian, students shall not be permitted to leave the school premises before the appointed hour of school closing, except in cases of illness or at the specific written or personal request of the parent or guardian, and then only with the consent of the principal. No child is to be permitted or directed to go home during the regular school day unless the parent is informed except that in cases of disaster or emergency of great magnitude the principal is authorized to dismiss the entire student body when, in the principal's opinion, such action is in its best interests for safety. A succession of authority shall be established designating those persons empowered to act in case the principal is absent or incapacitated. </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6.17</w:t>
      </w:r>
      <w:r w:rsidRPr="009E2937">
        <w:rPr>
          <w:rFonts w:ascii="Times New Roman" w:hAnsi="Times New Roman"/>
          <w:color w:val="000000"/>
          <w:szCs w:val="24"/>
        </w:rPr>
        <w:tab/>
        <w:t>Disturbance, Disorders and Demonstrations in Schools and Activities (</w:t>
      </w:r>
      <w:r w:rsidR="002333C0">
        <w:rPr>
          <w:rFonts w:ascii="Times New Roman" w:hAnsi="Times New Roman"/>
          <w:color w:val="000000"/>
          <w:szCs w:val="24"/>
        </w:rPr>
        <w:t>12</w:t>
      </w:r>
      <w:r w:rsidRPr="009E2937">
        <w:rPr>
          <w:rFonts w:ascii="Times New Roman" w:hAnsi="Times New Roman"/>
          <w:color w:val="000000"/>
          <w:szCs w:val="24"/>
        </w:rPr>
        <w:t>-1</w:t>
      </w:r>
      <w:r w:rsidR="002333C0">
        <w:rPr>
          <w:rFonts w:ascii="Times New Roman" w:hAnsi="Times New Roman"/>
          <w:color w:val="000000"/>
          <w:szCs w:val="24"/>
        </w:rPr>
        <w:t>2</w:t>
      </w:r>
      <w:r w:rsidRPr="009E2937">
        <w:rPr>
          <w:rFonts w:ascii="Times New Roman" w:hAnsi="Times New Roman"/>
          <w:color w:val="000000"/>
          <w:szCs w:val="24"/>
        </w:rPr>
        <w:t>-</w:t>
      </w:r>
      <w:r w:rsidR="002333C0">
        <w:rPr>
          <w:rFonts w:ascii="Times New Roman" w:hAnsi="Times New Roman"/>
          <w:color w:val="000000"/>
          <w:szCs w:val="24"/>
        </w:rPr>
        <w:t>11</w:t>
      </w:r>
      <w:r w:rsidRPr="009E2937">
        <w:rPr>
          <w:rFonts w:ascii="Times New Roman" w:hAnsi="Times New Roman"/>
          <w:color w:val="000000"/>
          <w:szCs w:val="24"/>
        </w:rPr>
        <w:t>)</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The principal of each school will establish rules for orderly demonstrations by students subject to the following conditions: that there is no disruption of the operation of any class or school function and that the demonstration is peaceful and does not violate any state or federal law, any city ordinance or school regulations.</w:t>
      </w:r>
    </w:p>
    <w:p w:rsidR="00DF6189" w:rsidRPr="009E2937" w:rsidRDefault="00DF6189" w:rsidP="008468C6">
      <w:pPr>
        <w:pStyle w:val="BodyText2"/>
        <w:spacing w:after="0" w:line="240" w:lineRule="auto"/>
        <w:jc w:val="both"/>
        <w:rPr>
          <w:rFonts w:ascii="Times New Roman" w:hAnsi="Times New Roman"/>
          <w:szCs w:val="24"/>
        </w:rPr>
      </w:pPr>
      <w:r w:rsidRPr="009E2937">
        <w:rPr>
          <w:rFonts w:ascii="Times New Roman" w:hAnsi="Times New Roman"/>
          <w:szCs w:val="24"/>
        </w:rPr>
        <w:tab/>
        <w:t>Strikes by students are prohibited. A strike shall mean the concerted effort by two or more students in any of the following activities: refusal to go to class, refusal to leave a class; refusal to obey an order of a teacher, principal or other person having authority to give the order which is being refused; and refusal to leave a school building or grounds.</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 xml:space="preserve">Any demonstration which is disruptive of a </w:t>
      </w:r>
      <w:proofErr w:type="gramStart"/>
      <w:r w:rsidRPr="009E2937">
        <w:rPr>
          <w:rFonts w:ascii="Times New Roman" w:hAnsi="Times New Roman"/>
          <w:color w:val="000000"/>
          <w:szCs w:val="24"/>
        </w:rPr>
        <w:t>class(</w:t>
      </w:r>
      <w:proofErr w:type="spellStart"/>
      <w:proofErr w:type="gramEnd"/>
      <w:r w:rsidRPr="009E2937">
        <w:rPr>
          <w:rFonts w:ascii="Times New Roman" w:hAnsi="Times New Roman"/>
          <w:color w:val="000000"/>
          <w:szCs w:val="24"/>
        </w:rPr>
        <w:t>es</w:t>
      </w:r>
      <w:proofErr w:type="spellEnd"/>
      <w:r w:rsidRPr="009E2937">
        <w:rPr>
          <w:rFonts w:ascii="Times New Roman" w:hAnsi="Times New Roman"/>
          <w:color w:val="000000"/>
          <w:szCs w:val="24"/>
        </w:rPr>
        <w:t>) or school function or is about to become so, may be ended by the building principal. Demonstrations on school property are a privilege and may be revoked at any time by the principal or the superintendent.</w:t>
      </w:r>
    </w:p>
    <w:p w:rsidR="00DF6189" w:rsidRPr="009E2937" w:rsidRDefault="00DF6189" w:rsidP="008468C6">
      <w:pPr>
        <w:pStyle w:val="Heading1"/>
        <w:ind w:firstLine="720"/>
        <w:jc w:val="both"/>
        <w:rPr>
          <w:rFonts w:ascii="Times New Roman" w:hAnsi="Times New Roman"/>
          <w:b w:val="0"/>
          <w:szCs w:val="24"/>
        </w:rPr>
      </w:pPr>
      <w:r w:rsidRPr="009E2937">
        <w:rPr>
          <w:rStyle w:val="NormalblackChar"/>
          <w:rFonts w:ascii="Times New Roman" w:hAnsi="Times New Roman" w:cs="Times New Roman"/>
          <w:b w:val="0"/>
          <w:u w:val="single"/>
        </w:rPr>
        <w:t>Crowd Control at School Sponsored Activities</w:t>
      </w:r>
      <w:r w:rsidRPr="009E2937">
        <w:rPr>
          <w:rFonts w:ascii="Times New Roman" w:hAnsi="Times New Roman"/>
          <w:b w:val="0"/>
          <w:szCs w:val="24"/>
        </w:rPr>
        <w:t xml:space="preserve"> </w:t>
      </w:r>
    </w:p>
    <w:p w:rsidR="00DF6189" w:rsidRPr="009E2937" w:rsidRDefault="00DF6189" w:rsidP="00DF6189">
      <w:pPr>
        <w:jc w:val="both"/>
        <w:rPr>
          <w:rFonts w:ascii="Times New Roman" w:hAnsi="Times New Roman"/>
          <w:szCs w:val="24"/>
        </w:rPr>
      </w:pPr>
      <w:r w:rsidRPr="009E2937">
        <w:rPr>
          <w:rFonts w:ascii="Times New Roman" w:hAnsi="Times New Roman"/>
          <w:szCs w:val="24"/>
        </w:rPr>
        <w:tab/>
        <w:t>Disorder and disruption of school activities will not be tolerated, and persons attempting to endanger the safety of students, school personnel or other adults; to damage school property; to interfere with school activities or the educational process; may be asked to leave the premises.</w:t>
      </w:r>
    </w:p>
    <w:p w:rsidR="00DF6189" w:rsidRPr="009E2937" w:rsidRDefault="00DF6189" w:rsidP="00DF6189">
      <w:pPr>
        <w:jc w:val="both"/>
        <w:rPr>
          <w:rFonts w:ascii="Times New Roman" w:hAnsi="Times New Roman"/>
          <w:szCs w:val="24"/>
        </w:rPr>
      </w:pPr>
      <w:r w:rsidRPr="009E2937">
        <w:rPr>
          <w:rFonts w:ascii="Times New Roman" w:hAnsi="Times New Roman"/>
          <w:szCs w:val="24"/>
        </w:rPr>
        <w:tab/>
        <w:t>The school administration and staff are responsible for handling any problem caused by adults or students.  The final decision for determining if assistance is needed the responsibility of the school principal.  In the absence of the principal, the determination shall be made by the assistant principal or person designated to be in charge of the building or activity.  The superintendent shall be notified of any serious problem at the school.</w:t>
      </w:r>
    </w:p>
    <w:p w:rsidR="00DF6189" w:rsidRPr="009E2937" w:rsidRDefault="00DF6189" w:rsidP="008468C6">
      <w:pPr>
        <w:ind w:firstLine="720"/>
        <w:jc w:val="both"/>
        <w:rPr>
          <w:rFonts w:ascii="Times New Roman" w:hAnsi="Times New Roman"/>
          <w:szCs w:val="24"/>
          <w:u w:val="single"/>
        </w:rPr>
      </w:pPr>
      <w:r w:rsidRPr="009E2937">
        <w:rPr>
          <w:rFonts w:ascii="Times New Roman" w:hAnsi="Times New Roman"/>
          <w:szCs w:val="24"/>
          <w:u w:val="single"/>
        </w:rPr>
        <w:t>Criminal Possession of a Firearm</w:t>
      </w:r>
    </w:p>
    <w:p w:rsidR="00DF6189" w:rsidRPr="009E2937" w:rsidRDefault="00DF6189" w:rsidP="00DF6189">
      <w:pPr>
        <w:jc w:val="both"/>
        <w:rPr>
          <w:rFonts w:ascii="Times New Roman" w:hAnsi="Times New Roman"/>
          <w:szCs w:val="24"/>
        </w:rPr>
      </w:pPr>
      <w:r w:rsidRPr="009E2937">
        <w:rPr>
          <w:rFonts w:ascii="Times New Roman" w:hAnsi="Times New Roman"/>
          <w:b/>
          <w:i/>
          <w:szCs w:val="24"/>
        </w:rPr>
        <w:tab/>
      </w:r>
      <w:r w:rsidRPr="009E2937">
        <w:rPr>
          <w:rFonts w:ascii="Times New Roman" w:hAnsi="Times New Roman"/>
          <w:szCs w:val="24"/>
        </w:rPr>
        <w:t xml:space="preserve">It shall be illegal for any person, other than a law enforcement officer, to possess a firearm in or on any school property, school grounds, or any district building or structure used for student instruction, or attendance or extracurricular activities of </w:t>
      </w:r>
      <w:proofErr w:type="gramStart"/>
      <w:r w:rsidRPr="009E2937">
        <w:rPr>
          <w:rFonts w:ascii="Times New Roman" w:hAnsi="Times New Roman"/>
          <w:szCs w:val="24"/>
        </w:rPr>
        <w:t>pupils,</w:t>
      </w:r>
      <w:proofErr w:type="gramEnd"/>
      <w:r w:rsidRPr="009E2937">
        <w:rPr>
          <w:rFonts w:ascii="Times New Roman" w:hAnsi="Times New Roman"/>
          <w:szCs w:val="24"/>
        </w:rPr>
        <w:t xml:space="preserve"> or at any regularly scheduled school sponsored activity or event.</w:t>
      </w:r>
      <w:r w:rsidR="002333C0">
        <w:rPr>
          <w:rFonts w:ascii="Times New Roman" w:hAnsi="Times New Roman"/>
          <w:szCs w:val="24"/>
        </w:rPr>
        <w:t xml:space="preserve">  This prohibition includes concealed weapons even if the person has a legal permit.  Appropriate signs shall be posted as directed by the board.</w:t>
      </w:r>
    </w:p>
    <w:p w:rsidR="00DF6189" w:rsidRPr="009E2937" w:rsidRDefault="00DF6189" w:rsidP="00DF6189">
      <w:pPr>
        <w:jc w:val="both"/>
        <w:rPr>
          <w:rFonts w:ascii="Times New Roman" w:hAnsi="Times New Roman"/>
          <w:b/>
          <w:szCs w:val="24"/>
        </w:rPr>
      </w:pPr>
      <w:r w:rsidRPr="009E2937">
        <w:rPr>
          <w:rFonts w:ascii="Times New Roman" w:hAnsi="Times New Roman"/>
          <w:szCs w:val="24"/>
        </w:rPr>
        <w:lastRenderedPageBreak/>
        <w:tab/>
        <w:t>Refusal to surrender or immediately remove from school property or grounds, or any regularly scheduled school sponsored activity or event, any firearm in the possession of any person, when so requested or directed by an authorized school employee or any law enforcement officer shall be reported to law enforcement.</w:t>
      </w:r>
    </w:p>
    <w:p w:rsidR="00DF6189"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5768CC" w:rsidRPr="009E2937" w:rsidRDefault="005768CC" w:rsidP="005768CC">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6.1</w:t>
      </w:r>
      <w:r>
        <w:rPr>
          <w:rFonts w:ascii="Times New Roman" w:hAnsi="Times New Roman"/>
          <w:color w:val="000000"/>
          <w:szCs w:val="24"/>
        </w:rPr>
        <w:t>8</w:t>
      </w:r>
      <w:r w:rsidRPr="009E2937">
        <w:rPr>
          <w:rFonts w:ascii="Times New Roman" w:hAnsi="Times New Roman"/>
          <w:color w:val="000000"/>
          <w:szCs w:val="24"/>
        </w:rPr>
        <w:tab/>
      </w:r>
      <w:r w:rsidRPr="009E2937">
        <w:rPr>
          <w:rFonts w:ascii="Times New Roman" w:hAnsi="Times New Roman"/>
          <w:szCs w:val="24"/>
        </w:rPr>
        <w:t>Nondiscrimination (11/11/96)</w:t>
      </w:r>
    </w:p>
    <w:p w:rsidR="002D3031" w:rsidRPr="009E2937" w:rsidRDefault="002D3031" w:rsidP="005768CC">
      <w:pPr>
        <w:pStyle w:val="BodyText2"/>
        <w:spacing w:after="0" w:line="240" w:lineRule="auto"/>
        <w:jc w:val="both"/>
        <w:rPr>
          <w:rFonts w:ascii="Times New Roman" w:hAnsi="Times New Roman"/>
          <w:szCs w:val="24"/>
        </w:rPr>
      </w:pP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Discrimination, insult, intimidation, or harassment against any student on the basis of race, color, national origin, sex, disability, or religion in the admission of access to, or treatment in the district's programs and activities is prohibited. The Superintendent of Schools, USD 342, P O Box 40, McLouth, KS 66054-0040, Phone (913)796-2201, has been designated to coordinate compliance with nondiscrimination requirement contained in the Title VI of the Civil Rights Act of 1964, Title IX of the Education Amendments of 1972, Section 504 of the Rehabilitation Act of 1973, and The Americans with Disabilities Act of 1990. Any student who believes that he or she has been discriminated against may file a complaint with the building principal or the compliance coordinator.</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Any student may file a complaint with the principal against the application of any school rule or regulation to the student. The complaint must be in writing, filed within 20 days following the application of the rule or regulations to the student, and must specify the basis for the complaint. The principal shall investigate the complaint and inform the student of the resolution of the complaint within 10 days after the complaint is filed.</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Any student may file a complaint of discrimination with the building principal or the compliance coordinator. Any student complaint of discrimination shall be resolved under the district's discrimination complaint procedure.</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6.19</w:t>
      </w:r>
      <w:r w:rsidRPr="009E2937">
        <w:rPr>
          <w:rFonts w:ascii="Times New Roman" w:hAnsi="Times New Roman"/>
          <w:color w:val="000000"/>
          <w:szCs w:val="24"/>
        </w:rPr>
        <w:tab/>
        <w:t>Persons Other Than Students</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1.</w:t>
      </w:r>
      <w:r w:rsidRPr="009E2937">
        <w:rPr>
          <w:rFonts w:ascii="Times New Roman" w:hAnsi="Times New Roman"/>
          <w:color w:val="000000"/>
          <w:szCs w:val="24"/>
        </w:rPr>
        <w:tab/>
        <w:t>General Public on School Property</w:t>
      </w:r>
    </w:p>
    <w:p w:rsidR="00DF6189" w:rsidRPr="009E2937" w:rsidRDefault="00DF6189" w:rsidP="00DF6189">
      <w:pPr>
        <w:tabs>
          <w:tab w:val="right" w:pos="540"/>
          <w:tab w:val="left" w:pos="720"/>
          <w:tab w:val="left" w:pos="1080"/>
          <w:tab w:val="left" w:pos="1440"/>
          <w:tab w:val="left" w:pos="1800"/>
        </w:tabs>
        <w:ind w:left="1440" w:hanging="144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r>
      <w:r w:rsidRPr="009E2937">
        <w:rPr>
          <w:rFonts w:ascii="Times New Roman" w:hAnsi="Times New Roman"/>
          <w:color w:val="000000"/>
          <w:szCs w:val="24"/>
        </w:rPr>
        <w:tab/>
        <w:t>a.</w:t>
      </w:r>
      <w:r w:rsidRPr="009E2937">
        <w:rPr>
          <w:rFonts w:ascii="Times New Roman" w:hAnsi="Times New Roman"/>
          <w:color w:val="000000"/>
          <w:szCs w:val="24"/>
        </w:rPr>
        <w:tab/>
        <w:t>The principal of the building in which an activity to which the public is invited is being held, or other school employee supervising such activity shall demand that all persons involved leave the school property.</w:t>
      </w:r>
    </w:p>
    <w:p w:rsidR="00DF6189" w:rsidRPr="009E2937" w:rsidRDefault="00DF6189" w:rsidP="00DF6189">
      <w:pPr>
        <w:tabs>
          <w:tab w:val="right" w:pos="540"/>
          <w:tab w:val="left" w:pos="720"/>
          <w:tab w:val="left" w:pos="1080"/>
          <w:tab w:val="left" w:pos="1440"/>
          <w:tab w:val="left" w:pos="1800"/>
        </w:tabs>
        <w:ind w:left="1440" w:hanging="144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r>
      <w:r w:rsidRPr="009E2937">
        <w:rPr>
          <w:rFonts w:ascii="Times New Roman" w:hAnsi="Times New Roman"/>
          <w:color w:val="000000"/>
          <w:szCs w:val="24"/>
        </w:rPr>
        <w:tab/>
        <w:t>b.</w:t>
      </w:r>
      <w:r w:rsidRPr="009E2937">
        <w:rPr>
          <w:rFonts w:ascii="Times New Roman" w:hAnsi="Times New Roman"/>
          <w:color w:val="000000"/>
          <w:szCs w:val="24"/>
        </w:rPr>
        <w:tab/>
        <w:t>If no results, such principal or person in charge shall call the nearest law enforcement agency for assistance and to enforce state statutes or City Ordinances applicable.</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2.</w:t>
      </w:r>
      <w:r w:rsidRPr="009E2937">
        <w:rPr>
          <w:rFonts w:ascii="Times New Roman" w:hAnsi="Times New Roman"/>
          <w:color w:val="000000"/>
          <w:szCs w:val="24"/>
        </w:rPr>
        <w:tab/>
      </w:r>
      <w:proofErr w:type="spellStart"/>
      <w:r w:rsidRPr="009E2937">
        <w:rPr>
          <w:rFonts w:ascii="Times New Roman" w:hAnsi="Times New Roman"/>
          <w:color w:val="000000"/>
          <w:szCs w:val="24"/>
        </w:rPr>
        <w:t>Noncertificated</w:t>
      </w:r>
      <w:proofErr w:type="spellEnd"/>
      <w:r w:rsidRPr="009E2937">
        <w:rPr>
          <w:rFonts w:ascii="Times New Roman" w:hAnsi="Times New Roman"/>
          <w:color w:val="000000"/>
          <w:szCs w:val="24"/>
        </w:rPr>
        <w:t xml:space="preserve"> Employees of District</w:t>
      </w:r>
    </w:p>
    <w:p w:rsidR="00DF6189" w:rsidRPr="009E2937" w:rsidRDefault="00DF6189" w:rsidP="00DF6189">
      <w:pPr>
        <w:tabs>
          <w:tab w:val="right" w:pos="540"/>
          <w:tab w:val="left" w:pos="720"/>
          <w:tab w:val="left" w:pos="1080"/>
          <w:tab w:val="left" w:pos="1440"/>
          <w:tab w:val="left" w:pos="1800"/>
        </w:tabs>
        <w:ind w:left="1440" w:hanging="144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r>
      <w:r w:rsidRPr="009E2937">
        <w:rPr>
          <w:rFonts w:ascii="Times New Roman" w:hAnsi="Times New Roman"/>
          <w:color w:val="000000"/>
          <w:szCs w:val="24"/>
        </w:rPr>
        <w:tab/>
        <w:t>a.</w:t>
      </w:r>
      <w:r w:rsidRPr="009E2937">
        <w:rPr>
          <w:rFonts w:ascii="Times New Roman" w:hAnsi="Times New Roman"/>
          <w:color w:val="000000"/>
          <w:szCs w:val="24"/>
        </w:rPr>
        <w:tab/>
        <w:t>The principal of the building shall demand that such employee return to assigned duty.</w:t>
      </w:r>
    </w:p>
    <w:p w:rsidR="00DF6189" w:rsidRPr="009E2937" w:rsidRDefault="00DF6189" w:rsidP="00DF6189">
      <w:pPr>
        <w:tabs>
          <w:tab w:val="right" w:pos="540"/>
          <w:tab w:val="left" w:pos="720"/>
          <w:tab w:val="left" w:pos="1080"/>
          <w:tab w:val="left" w:pos="1440"/>
          <w:tab w:val="left" w:pos="1800"/>
        </w:tabs>
        <w:ind w:left="1440" w:hanging="144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r>
      <w:r w:rsidRPr="009E2937">
        <w:rPr>
          <w:rFonts w:ascii="Times New Roman" w:hAnsi="Times New Roman"/>
          <w:color w:val="000000"/>
          <w:szCs w:val="24"/>
        </w:rPr>
        <w:tab/>
        <w:t>b.</w:t>
      </w:r>
      <w:r w:rsidRPr="009E2937">
        <w:rPr>
          <w:rFonts w:ascii="Times New Roman" w:hAnsi="Times New Roman"/>
          <w:color w:val="000000"/>
          <w:szCs w:val="24"/>
        </w:rPr>
        <w:tab/>
        <w:t>Such principal shall report the disturbance or disorder to the superintendent.</w:t>
      </w:r>
    </w:p>
    <w:p w:rsidR="00DF6189" w:rsidRPr="009E2937" w:rsidRDefault="00DF6189" w:rsidP="00DF6189">
      <w:pPr>
        <w:tabs>
          <w:tab w:val="right" w:pos="540"/>
          <w:tab w:val="left" w:pos="720"/>
          <w:tab w:val="left" w:pos="1080"/>
          <w:tab w:val="left" w:pos="1440"/>
          <w:tab w:val="left" w:pos="1800"/>
        </w:tabs>
        <w:ind w:left="1440" w:hanging="144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r>
      <w:r w:rsidRPr="009E2937">
        <w:rPr>
          <w:rFonts w:ascii="Times New Roman" w:hAnsi="Times New Roman"/>
          <w:color w:val="000000"/>
          <w:szCs w:val="24"/>
        </w:rPr>
        <w:tab/>
        <w:t>c.</w:t>
      </w:r>
      <w:r w:rsidRPr="009E2937">
        <w:rPr>
          <w:rFonts w:ascii="Times New Roman" w:hAnsi="Times New Roman"/>
          <w:color w:val="000000"/>
          <w:szCs w:val="24"/>
        </w:rPr>
        <w:tab/>
        <w:t>The principal shall, if deemed necessary, call on the nearest law enforcement agency for assistance and to enforce State Statutes or City Ordinances applicable.</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3.</w:t>
      </w:r>
      <w:r w:rsidRPr="009E2937">
        <w:rPr>
          <w:rFonts w:ascii="Times New Roman" w:hAnsi="Times New Roman"/>
          <w:color w:val="000000"/>
          <w:szCs w:val="24"/>
        </w:rPr>
        <w:tab/>
        <w:t>Certificated Employees</w:t>
      </w:r>
    </w:p>
    <w:p w:rsidR="00DF6189" w:rsidRPr="009E2937" w:rsidRDefault="00DF6189" w:rsidP="00DF6189">
      <w:pPr>
        <w:tabs>
          <w:tab w:val="right" w:pos="540"/>
          <w:tab w:val="left" w:pos="720"/>
          <w:tab w:val="left" w:pos="1080"/>
          <w:tab w:val="left" w:pos="1440"/>
          <w:tab w:val="left" w:pos="1800"/>
        </w:tabs>
        <w:ind w:left="1440" w:hanging="144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r>
      <w:r w:rsidRPr="009E2937">
        <w:rPr>
          <w:rFonts w:ascii="Times New Roman" w:hAnsi="Times New Roman"/>
          <w:color w:val="000000"/>
          <w:szCs w:val="24"/>
        </w:rPr>
        <w:tab/>
        <w:t>a.</w:t>
      </w:r>
      <w:r w:rsidRPr="009E2937">
        <w:rPr>
          <w:rFonts w:ascii="Times New Roman" w:hAnsi="Times New Roman"/>
          <w:color w:val="000000"/>
          <w:szCs w:val="24"/>
        </w:rPr>
        <w:tab/>
        <w:t>The principal of the building shall demand that such employee will return to their assigned station or classroom.</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r>
      <w:r w:rsidRPr="009E2937">
        <w:rPr>
          <w:rFonts w:ascii="Times New Roman" w:hAnsi="Times New Roman"/>
          <w:color w:val="000000"/>
          <w:szCs w:val="24"/>
        </w:rPr>
        <w:tab/>
        <w:t>b.</w:t>
      </w:r>
      <w:r w:rsidRPr="009E2937">
        <w:rPr>
          <w:rFonts w:ascii="Times New Roman" w:hAnsi="Times New Roman"/>
          <w:color w:val="000000"/>
          <w:szCs w:val="24"/>
        </w:rPr>
        <w:tab/>
        <w:t>The principal shall notify the superintendent.</w:t>
      </w:r>
    </w:p>
    <w:p w:rsidR="00DF6189" w:rsidRPr="009E2937" w:rsidRDefault="00DF6189" w:rsidP="00DF6189">
      <w:pPr>
        <w:tabs>
          <w:tab w:val="right" w:pos="540"/>
          <w:tab w:val="left" w:pos="720"/>
          <w:tab w:val="left" w:pos="1080"/>
          <w:tab w:val="left" w:pos="1440"/>
          <w:tab w:val="left" w:pos="1800"/>
        </w:tabs>
        <w:ind w:left="1440" w:hanging="1440"/>
        <w:jc w:val="both"/>
        <w:rPr>
          <w:rFonts w:ascii="Times New Roman" w:hAnsi="Times New Roman"/>
          <w:color w:val="000000"/>
          <w:szCs w:val="24"/>
        </w:rPr>
      </w:pPr>
      <w:r w:rsidRPr="009E2937">
        <w:rPr>
          <w:rFonts w:ascii="Times New Roman" w:hAnsi="Times New Roman"/>
          <w:color w:val="000000"/>
          <w:szCs w:val="24"/>
        </w:rPr>
        <w:lastRenderedPageBreak/>
        <w:tab/>
      </w:r>
      <w:r w:rsidRPr="009E2937">
        <w:rPr>
          <w:rFonts w:ascii="Times New Roman" w:hAnsi="Times New Roman"/>
          <w:color w:val="000000"/>
          <w:szCs w:val="24"/>
        </w:rPr>
        <w:tab/>
      </w:r>
      <w:r w:rsidRPr="009E2937">
        <w:rPr>
          <w:rFonts w:ascii="Times New Roman" w:hAnsi="Times New Roman"/>
          <w:color w:val="000000"/>
          <w:szCs w:val="24"/>
        </w:rPr>
        <w:tab/>
        <w:t>c.</w:t>
      </w:r>
      <w:r w:rsidRPr="009E2937">
        <w:rPr>
          <w:rFonts w:ascii="Times New Roman" w:hAnsi="Times New Roman"/>
          <w:color w:val="000000"/>
          <w:szCs w:val="24"/>
        </w:rPr>
        <w:tab/>
        <w:t>The superintendent shall make an investigation of the facts and take such action as the superintendent sees fit in accordance with the Teachers' Practices Act.</w:t>
      </w:r>
    </w:p>
    <w:p w:rsidR="00DF6189" w:rsidRPr="009E2937" w:rsidRDefault="00DF6189" w:rsidP="00DF6189">
      <w:pPr>
        <w:tabs>
          <w:tab w:val="right" w:pos="540"/>
          <w:tab w:val="left" w:pos="720"/>
          <w:tab w:val="left" w:pos="1080"/>
          <w:tab w:val="left" w:pos="1440"/>
          <w:tab w:val="left" w:pos="1800"/>
        </w:tabs>
        <w:ind w:left="1440" w:hanging="144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r>
      <w:r w:rsidRPr="009E2937">
        <w:rPr>
          <w:rFonts w:ascii="Times New Roman" w:hAnsi="Times New Roman"/>
          <w:color w:val="000000"/>
          <w:szCs w:val="24"/>
        </w:rPr>
        <w:tab/>
        <w:t>d.</w:t>
      </w:r>
      <w:r w:rsidRPr="009E2937">
        <w:rPr>
          <w:rFonts w:ascii="Times New Roman" w:hAnsi="Times New Roman"/>
          <w:color w:val="000000"/>
          <w:szCs w:val="24"/>
        </w:rPr>
        <w:tab/>
        <w:t>The principal or superintendent may, if deemed necessary, call on the nearest law enforcement agency for assistance and to enforce State Statutes or City Ordinances applicable.</w:t>
      </w:r>
    </w:p>
    <w:p w:rsidR="00DF6189" w:rsidRPr="009E2937" w:rsidRDefault="00DF6189" w:rsidP="00DF6189">
      <w:pPr>
        <w:tabs>
          <w:tab w:val="right" w:pos="540"/>
          <w:tab w:val="left" w:pos="720"/>
          <w:tab w:val="left" w:pos="1080"/>
          <w:tab w:val="left" w:pos="1440"/>
          <w:tab w:val="left" w:pos="1800"/>
        </w:tabs>
        <w:ind w:left="1440" w:hanging="144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r>
      <w:r w:rsidRPr="009E2937">
        <w:rPr>
          <w:rFonts w:ascii="Times New Roman" w:hAnsi="Times New Roman"/>
          <w:color w:val="000000"/>
          <w:szCs w:val="24"/>
        </w:rPr>
        <w:tab/>
        <w:t>e.</w:t>
      </w:r>
      <w:r w:rsidRPr="009E2937">
        <w:rPr>
          <w:rFonts w:ascii="Times New Roman" w:hAnsi="Times New Roman"/>
          <w:color w:val="000000"/>
          <w:szCs w:val="24"/>
        </w:rPr>
        <w:tab/>
        <w:t>The Board of Education may take action in accordance with the provisions of the laws of Kansas.</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6.20</w:t>
      </w:r>
      <w:r w:rsidRPr="009E2937">
        <w:rPr>
          <w:rFonts w:ascii="Times New Roman" w:hAnsi="Times New Roman"/>
          <w:color w:val="000000"/>
          <w:szCs w:val="24"/>
        </w:rPr>
        <w:tab/>
        <w:t>Discipline</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DF6189" w:rsidP="00DF6189">
      <w:pPr>
        <w:pStyle w:val="BodyText"/>
        <w:jc w:val="both"/>
        <w:rPr>
          <w:rFonts w:ascii="Times New Roman" w:hAnsi="Times New Roman"/>
          <w:szCs w:val="24"/>
        </w:rPr>
      </w:pPr>
      <w:r w:rsidRPr="009E2937">
        <w:rPr>
          <w:rFonts w:ascii="Times New Roman" w:hAnsi="Times New Roman"/>
          <w:szCs w:val="24"/>
        </w:rPr>
        <w:tab/>
        <w:t xml:space="preserve">It is the desire and intention of the Board of Education that every available resource </w:t>
      </w:r>
      <w:proofErr w:type="gramStart"/>
      <w:r w:rsidRPr="009E2937">
        <w:rPr>
          <w:rFonts w:ascii="Times New Roman" w:hAnsi="Times New Roman"/>
          <w:szCs w:val="24"/>
        </w:rPr>
        <w:t>be</w:t>
      </w:r>
      <w:proofErr w:type="gramEnd"/>
      <w:r w:rsidRPr="009E2937">
        <w:rPr>
          <w:rFonts w:ascii="Times New Roman" w:hAnsi="Times New Roman"/>
          <w:szCs w:val="24"/>
        </w:rPr>
        <w:t xml:space="preserve"> used and every effort be made by school personnel to assist those students who are experiencing adjustment or behavior problems in school. Depending on the nature, seriousness and gravity of the student's behavior, efforts to resolve the problem may, but are not required </w:t>
      </w:r>
      <w:proofErr w:type="gramStart"/>
      <w:r w:rsidRPr="009E2937">
        <w:rPr>
          <w:rFonts w:ascii="Times New Roman" w:hAnsi="Times New Roman"/>
          <w:szCs w:val="24"/>
        </w:rPr>
        <w:t>to include</w:t>
      </w:r>
      <w:proofErr w:type="gramEnd"/>
      <w:r w:rsidRPr="009E2937">
        <w:rPr>
          <w:rFonts w:ascii="Times New Roman" w:hAnsi="Times New Roman"/>
          <w:szCs w:val="24"/>
        </w:rPr>
        <w:t>:</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1.</w:t>
      </w:r>
      <w:r w:rsidRPr="009E2937">
        <w:rPr>
          <w:rFonts w:ascii="Times New Roman" w:hAnsi="Times New Roman"/>
          <w:color w:val="000000"/>
          <w:szCs w:val="24"/>
        </w:rPr>
        <w:tab/>
        <w:t>Hold teacher-student conference.</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2.</w:t>
      </w:r>
      <w:r w:rsidRPr="009E2937">
        <w:rPr>
          <w:rFonts w:ascii="Times New Roman" w:hAnsi="Times New Roman"/>
          <w:color w:val="000000"/>
          <w:szCs w:val="24"/>
        </w:rPr>
        <w:tab/>
        <w:t>Hold teacher-student-counselor conference.</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3.</w:t>
      </w:r>
      <w:r w:rsidRPr="009E2937">
        <w:rPr>
          <w:rFonts w:ascii="Times New Roman" w:hAnsi="Times New Roman"/>
          <w:color w:val="000000"/>
          <w:szCs w:val="24"/>
        </w:rPr>
        <w:tab/>
        <w:t>Hold parent-teacher-student conference.</w:t>
      </w:r>
    </w:p>
    <w:p w:rsidR="00DF6189" w:rsidRPr="009E2937" w:rsidRDefault="00DF6189" w:rsidP="00DF6189">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4.</w:t>
      </w:r>
      <w:r w:rsidRPr="009E2937">
        <w:rPr>
          <w:rFonts w:ascii="Times New Roman" w:hAnsi="Times New Roman"/>
          <w:color w:val="000000"/>
          <w:szCs w:val="24"/>
        </w:rPr>
        <w:tab/>
        <w:t>Hold case conference involving appropriate staff members of the school and/or related community agencies for the purpose of evaluating the situation and exploring alternatives.</w:t>
      </w:r>
    </w:p>
    <w:p w:rsidR="00DF6189" w:rsidRPr="009E2937" w:rsidRDefault="00DF6189" w:rsidP="00DF6189">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5.</w:t>
      </w:r>
      <w:r w:rsidRPr="009E2937">
        <w:rPr>
          <w:rFonts w:ascii="Times New Roman" w:hAnsi="Times New Roman"/>
          <w:color w:val="000000"/>
          <w:szCs w:val="24"/>
        </w:rPr>
        <w:tab/>
        <w:t>Consideration should be given to alternatives such as the following: review and evaluation of the student's program of study with possible adjustments or alternative programs; reassignment to another teacher, or other teachers; specific assignment of a teacher or counselor to the student for frequent contacts, positive reinforcement and counseling.</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DF6189" w:rsidP="00DF6189">
      <w:pPr>
        <w:tabs>
          <w:tab w:val="right" w:pos="540"/>
          <w:tab w:val="left" w:pos="720"/>
          <w:tab w:val="left" w:pos="1080"/>
          <w:tab w:val="left" w:pos="1440"/>
          <w:tab w:val="left" w:pos="1800"/>
        </w:tabs>
        <w:jc w:val="both"/>
        <w:rPr>
          <w:rFonts w:ascii="Times New Roman" w:hAnsi="Times New Roman"/>
          <w:szCs w:val="24"/>
        </w:rPr>
      </w:pPr>
      <w:r w:rsidRPr="009E2937">
        <w:rPr>
          <w:rFonts w:ascii="Times New Roman" w:hAnsi="Times New Roman"/>
          <w:color w:val="000000"/>
          <w:szCs w:val="24"/>
        </w:rPr>
        <w:tab/>
      </w:r>
      <w:r w:rsidRPr="009E2937">
        <w:rPr>
          <w:rFonts w:ascii="Times New Roman" w:hAnsi="Times New Roman"/>
          <w:szCs w:val="24"/>
        </w:rPr>
        <w:t>6.21</w:t>
      </w:r>
      <w:r w:rsidRPr="009E2937">
        <w:rPr>
          <w:rFonts w:ascii="Times New Roman" w:hAnsi="Times New Roman"/>
          <w:szCs w:val="24"/>
        </w:rPr>
        <w:tab/>
        <w:t>Conduct that May Lead to Suspension or Expulsion (09/11/00)</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szCs w:val="24"/>
        </w:rPr>
      </w:pPr>
      <w:r w:rsidRPr="009E2937">
        <w:rPr>
          <w:rFonts w:ascii="Times New Roman" w:hAnsi="Times New Roman"/>
          <w:szCs w:val="24"/>
        </w:rPr>
        <w:tab/>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Students may be suspended or expelled for one or more of the following reasons:</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1.</w:t>
      </w:r>
      <w:r w:rsidRPr="009E2937">
        <w:rPr>
          <w:rFonts w:ascii="Times New Roman" w:hAnsi="Times New Roman"/>
          <w:szCs w:val="24"/>
        </w:rPr>
        <w:tab/>
        <w:t>Willful violation of any published, adopted student conduct regulation;</w:t>
      </w:r>
    </w:p>
    <w:p w:rsidR="00DF6189" w:rsidRPr="009E2937" w:rsidRDefault="00DF6189" w:rsidP="00336038">
      <w:pPr>
        <w:numPr>
          <w:ilvl w:val="0"/>
          <w:numId w:val="8"/>
        </w:numPr>
        <w:tabs>
          <w:tab w:val="right" w:pos="540"/>
          <w:tab w:val="left" w:pos="720"/>
          <w:tab w:val="left" w:pos="1080"/>
          <w:tab w:val="left" w:pos="1440"/>
          <w:tab w:val="left" w:pos="1800"/>
        </w:tabs>
        <w:jc w:val="both"/>
        <w:rPr>
          <w:rFonts w:ascii="Times New Roman" w:hAnsi="Times New Roman"/>
          <w:szCs w:val="24"/>
        </w:rPr>
      </w:pPr>
      <w:r w:rsidRPr="009E2937">
        <w:rPr>
          <w:rFonts w:ascii="Times New Roman" w:hAnsi="Times New Roman"/>
          <w:szCs w:val="24"/>
        </w:rPr>
        <w:t>Conduct which substantially disrupts, impedes, or interferes with school operation;</w:t>
      </w:r>
    </w:p>
    <w:p w:rsidR="00DF6189" w:rsidRPr="009E2937" w:rsidRDefault="00DF6189" w:rsidP="00336038">
      <w:pPr>
        <w:numPr>
          <w:ilvl w:val="0"/>
          <w:numId w:val="8"/>
        </w:numPr>
        <w:tabs>
          <w:tab w:val="right" w:pos="540"/>
          <w:tab w:val="left" w:pos="720"/>
          <w:tab w:val="left" w:pos="1080"/>
          <w:tab w:val="left" w:pos="1440"/>
          <w:tab w:val="left" w:pos="1800"/>
        </w:tabs>
        <w:jc w:val="both"/>
        <w:rPr>
          <w:rFonts w:ascii="Times New Roman" w:hAnsi="Times New Roman"/>
          <w:szCs w:val="24"/>
        </w:rPr>
      </w:pPr>
      <w:r w:rsidRPr="009E2937">
        <w:rPr>
          <w:rFonts w:ascii="Times New Roman" w:hAnsi="Times New Roman"/>
          <w:szCs w:val="24"/>
        </w:rPr>
        <w:t>Conduct which endangers the safety or substantially impinges on or invades the rights of others;</w:t>
      </w:r>
    </w:p>
    <w:p w:rsidR="00DF6189" w:rsidRPr="009E2937" w:rsidRDefault="00DF6189" w:rsidP="00336038">
      <w:pPr>
        <w:numPr>
          <w:ilvl w:val="0"/>
          <w:numId w:val="8"/>
        </w:numPr>
        <w:tabs>
          <w:tab w:val="right" w:pos="540"/>
          <w:tab w:val="left" w:pos="720"/>
          <w:tab w:val="left" w:pos="1080"/>
          <w:tab w:val="left" w:pos="1440"/>
          <w:tab w:val="left" w:pos="1800"/>
        </w:tabs>
        <w:jc w:val="both"/>
        <w:rPr>
          <w:rFonts w:ascii="Times New Roman" w:hAnsi="Times New Roman"/>
          <w:szCs w:val="24"/>
        </w:rPr>
      </w:pPr>
      <w:r w:rsidRPr="009E2937">
        <w:rPr>
          <w:rFonts w:ascii="Times New Roman" w:hAnsi="Times New Roman"/>
          <w:szCs w:val="24"/>
        </w:rPr>
        <w:t>Conduct which constitutes the commission of a felony;</w:t>
      </w:r>
    </w:p>
    <w:p w:rsidR="00DF6189" w:rsidRPr="009E2937" w:rsidRDefault="00DF6189" w:rsidP="00336038">
      <w:pPr>
        <w:numPr>
          <w:ilvl w:val="0"/>
          <w:numId w:val="8"/>
        </w:numPr>
        <w:tabs>
          <w:tab w:val="right" w:pos="540"/>
          <w:tab w:val="left" w:pos="720"/>
          <w:tab w:val="left" w:pos="1080"/>
          <w:tab w:val="left" w:pos="1440"/>
          <w:tab w:val="left" w:pos="1800"/>
        </w:tabs>
        <w:jc w:val="both"/>
        <w:rPr>
          <w:rFonts w:ascii="Times New Roman" w:hAnsi="Times New Roman"/>
          <w:szCs w:val="24"/>
        </w:rPr>
      </w:pPr>
      <w:r w:rsidRPr="009E2937">
        <w:rPr>
          <w:rFonts w:ascii="Times New Roman" w:hAnsi="Times New Roman"/>
          <w:szCs w:val="24"/>
        </w:rPr>
        <w:t>Conduct which constitutes the commission of a misdemeanor;</w:t>
      </w:r>
    </w:p>
    <w:p w:rsidR="00DF6189" w:rsidRPr="009E2937" w:rsidRDefault="00DF6189" w:rsidP="00336038">
      <w:pPr>
        <w:numPr>
          <w:ilvl w:val="0"/>
          <w:numId w:val="8"/>
        </w:numPr>
        <w:tabs>
          <w:tab w:val="right" w:pos="540"/>
          <w:tab w:val="left" w:pos="720"/>
          <w:tab w:val="left" w:pos="1080"/>
          <w:tab w:val="left" w:pos="1440"/>
          <w:tab w:val="left" w:pos="1800"/>
        </w:tabs>
        <w:jc w:val="both"/>
        <w:rPr>
          <w:rFonts w:ascii="Times New Roman" w:hAnsi="Times New Roman"/>
          <w:szCs w:val="24"/>
        </w:rPr>
      </w:pPr>
      <w:r w:rsidRPr="009E2937">
        <w:rPr>
          <w:rFonts w:ascii="Times New Roman" w:hAnsi="Times New Roman"/>
          <w:szCs w:val="24"/>
        </w:rPr>
        <w:t>Disobedience of an order of a school authority if the disobedience results in disorder, disruption or interference with school operation; and</w:t>
      </w:r>
    </w:p>
    <w:p w:rsidR="00DF6189" w:rsidRDefault="00DF6189" w:rsidP="00336038">
      <w:pPr>
        <w:numPr>
          <w:ilvl w:val="0"/>
          <w:numId w:val="8"/>
        </w:numPr>
        <w:tabs>
          <w:tab w:val="right" w:pos="540"/>
          <w:tab w:val="left" w:pos="720"/>
          <w:tab w:val="left" w:pos="1080"/>
          <w:tab w:val="left" w:pos="1440"/>
          <w:tab w:val="left" w:pos="1800"/>
        </w:tabs>
        <w:jc w:val="both"/>
        <w:rPr>
          <w:rFonts w:ascii="Times New Roman" w:hAnsi="Times New Roman"/>
          <w:szCs w:val="24"/>
        </w:rPr>
      </w:pPr>
      <w:r w:rsidRPr="009E2937">
        <w:rPr>
          <w:rFonts w:ascii="Times New Roman" w:hAnsi="Times New Roman"/>
          <w:szCs w:val="24"/>
        </w:rPr>
        <w:t>Possession of a weapon at school, on school property or at a school sponsored event.</w:t>
      </w:r>
    </w:p>
    <w:p w:rsidR="002D3031" w:rsidRDefault="002D3031" w:rsidP="002D3031">
      <w:pPr>
        <w:tabs>
          <w:tab w:val="right" w:pos="540"/>
          <w:tab w:val="left" w:pos="720"/>
          <w:tab w:val="left" w:pos="1440"/>
          <w:tab w:val="left" w:pos="1800"/>
        </w:tabs>
        <w:ind w:left="1080"/>
        <w:jc w:val="both"/>
        <w:rPr>
          <w:rFonts w:ascii="Times New Roman" w:hAnsi="Times New Roman"/>
          <w:szCs w:val="24"/>
        </w:rPr>
      </w:pPr>
    </w:p>
    <w:p w:rsidR="002D3031" w:rsidRDefault="002D3031" w:rsidP="002D3031">
      <w:pPr>
        <w:tabs>
          <w:tab w:val="right" w:pos="540"/>
          <w:tab w:val="left" w:pos="720"/>
          <w:tab w:val="left" w:pos="1440"/>
          <w:tab w:val="left" w:pos="1800"/>
        </w:tabs>
        <w:ind w:left="1080"/>
        <w:jc w:val="both"/>
        <w:rPr>
          <w:rFonts w:ascii="Times New Roman" w:hAnsi="Times New Roman"/>
          <w:szCs w:val="24"/>
        </w:rPr>
      </w:pPr>
    </w:p>
    <w:p w:rsidR="002D3031" w:rsidRPr="009E2937" w:rsidRDefault="002D3031" w:rsidP="002D3031">
      <w:pPr>
        <w:tabs>
          <w:tab w:val="right" w:pos="540"/>
          <w:tab w:val="left" w:pos="720"/>
          <w:tab w:val="left" w:pos="1440"/>
          <w:tab w:val="left" w:pos="1800"/>
        </w:tabs>
        <w:ind w:left="1080"/>
        <w:jc w:val="both"/>
        <w:rPr>
          <w:rFonts w:ascii="Times New Roman" w:hAnsi="Times New Roman"/>
          <w:szCs w:val="24"/>
        </w:rPr>
      </w:pP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DF6189" w:rsidP="00DF6189">
      <w:pPr>
        <w:tabs>
          <w:tab w:val="right" w:pos="540"/>
          <w:tab w:val="left" w:pos="720"/>
          <w:tab w:val="left" w:pos="1080"/>
          <w:tab w:val="left" w:pos="1440"/>
          <w:tab w:val="left" w:pos="1800"/>
        </w:tabs>
        <w:jc w:val="both"/>
        <w:rPr>
          <w:rFonts w:ascii="Times New Roman" w:hAnsi="Times New Roman"/>
          <w:szCs w:val="24"/>
        </w:rPr>
      </w:pPr>
      <w:r w:rsidRPr="009E2937">
        <w:rPr>
          <w:rFonts w:ascii="Times New Roman" w:hAnsi="Times New Roman"/>
          <w:b/>
          <w:szCs w:val="24"/>
        </w:rPr>
        <w:lastRenderedPageBreak/>
        <w:tab/>
      </w:r>
      <w:r w:rsidRPr="009E2937">
        <w:rPr>
          <w:rFonts w:ascii="Times New Roman" w:hAnsi="Times New Roman"/>
          <w:szCs w:val="24"/>
        </w:rPr>
        <w:t xml:space="preserve">6.22 </w:t>
      </w:r>
      <w:r w:rsidRPr="009E2937">
        <w:rPr>
          <w:rFonts w:ascii="Times New Roman" w:hAnsi="Times New Roman"/>
          <w:szCs w:val="24"/>
        </w:rPr>
        <w:tab/>
        <w:t>Weapons (09/13/04)</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szCs w:val="24"/>
        </w:rPr>
      </w:pPr>
    </w:p>
    <w:p w:rsidR="00DF6189" w:rsidRPr="009E2937" w:rsidRDefault="00DF6189" w:rsidP="002D3031">
      <w:pPr>
        <w:pStyle w:val="BodyText3"/>
        <w:spacing w:after="0"/>
        <w:jc w:val="both"/>
        <w:rPr>
          <w:rFonts w:ascii="Times New Roman" w:hAnsi="Times New Roman"/>
          <w:sz w:val="24"/>
          <w:szCs w:val="24"/>
        </w:rPr>
      </w:pPr>
      <w:r w:rsidRPr="009E2937">
        <w:rPr>
          <w:rFonts w:ascii="Times New Roman" w:hAnsi="Times New Roman"/>
          <w:sz w:val="24"/>
          <w:szCs w:val="24"/>
        </w:rPr>
        <w:tab/>
        <w:t>A student shall not knowingly possess, handle or transmit any object that can reasonably be considered a weapon at school, on school property or at a school-sponsored event. This shall include any weapon, any item being used as a weapon or destructive device, or any facsimile of a weapon.</w:t>
      </w:r>
    </w:p>
    <w:p w:rsidR="00DF6189" w:rsidRPr="009E2937" w:rsidRDefault="00DF6189" w:rsidP="002D3031">
      <w:pPr>
        <w:pStyle w:val="BodyText3"/>
        <w:spacing w:after="0"/>
        <w:jc w:val="both"/>
        <w:rPr>
          <w:rFonts w:ascii="Times New Roman" w:hAnsi="Times New Roman"/>
          <w:sz w:val="24"/>
          <w:szCs w:val="24"/>
          <w:u w:val="single"/>
        </w:rPr>
      </w:pPr>
      <w:r w:rsidRPr="009E2937">
        <w:rPr>
          <w:rFonts w:ascii="Times New Roman" w:hAnsi="Times New Roman"/>
          <w:sz w:val="24"/>
          <w:szCs w:val="24"/>
        </w:rPr>
        <w:tab/>
      </w:r>
      <w:r w:rsidRPr="009E2937">
        <w:rPr>
          <w:rFonts w:ascii="Times New Roman" w:hAnsi="Times New Roman"/>
          <w:sz w:val="24"/>
          <w:szCs w:val="24"/>
          <w:u w:val="single"/>
        </w:rPr>
        <w:t>Weapons and Destructive Devices</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As used in this policy, the term “weapon” and/or destructive device shall include, but shall not be limited to:</w:t>
      </w:r>
    </w:p>
    <w:p w:rsidR="00DF6189" w:rsidRPr="009E2937" w:rsidRDefault="00DF6189" w:rsidP="00336038">
      <w:pPr>
        <w:numPr>
          <w:ilvl w:val="0"/>
          <w:numId w:val="10"/>
        </w:numPr>
        <w:tabs>
          <w:tab w:val="clear" w:pos="360"/>
          <w:tab w:val="right" w:pos="720"/>
          <w:tab w:val="left" w:pos="1440"/>
          <w:tab w:val="left" w:pos="1800"/>
        </w:tabs>
        <w:ind w:left="720"/>
        <w:jc w:val="both"/>
        <w:rPr>
          <w:rFonts w:ascii="Times New Roman" w:hAnsi="Times New Roman"/>
          <w:szCs w:val="24"/>
        </w:rPr>
      </w:pPr>
      <w:r w:rsidRPr="009E2937">
        <w:rPr>
          <w:rFonts w:ascii="Times New Roman" w:hAnsi="Times New Roman"/>
          <w:szCs w:val="24"/>
        </w:rPr>
        <w:t>any item being used as a weapon or destructive device;</w:t>
      </w:r>
    </w:p>
    <w:p w:rsidR="00DF6189" w:rsidRPr="009E2937" w:rsidRDefault="00DF6189" w:rsidP="00336038">
      <w:pPr>
        <w:numPr>
          <w:ilvl w:val="0"/>
          <w:numId w:val="10"/>
        </w:numPr>
        <w:tabs>
          <w:tab w:val="clear" w:pos="360"/>
          <w:tab w:val="right" w:pos="720"/>
          <w:tab w:val="left" w:pos="1440"/>
          <w:tab w:val="left" w:pos="1800"/>
        </w:tabs>
        <w:ind w:left="720"/>
        <w:jc w:val="both"/>
        <w:rPr>
          <w:rFonts w:ascii="Times New Roman" w:hAnsi="Times New Roman"/>
          <w:szCs w:val="24"/>
        </w:rPr>
      </w:pPr>
      <w:r w:rsidRPr="009E2937">
        <w:rPr>
          <w:rFonts w:ascii="Times New Roman" w:hAnsi="Times New Roman"/>
          <w:szCs w:val="24"/>
        </w:rPr>
        <w:t>any facsimile of a weapon;</w:t>
      </w:r>
    </w:p>
    <w:p w:rsidR="00DF6189" w:rsidRPr="009E2937" w:rsidRDefault="00DF6189" w:rsidP="00336038">
      <w:pPr>
        <w:numPr>
          <w:ilvl w:val="0"/>
          <w:numId w:val="10"/>
        </w:numPr>
        <w:tabs>
          <w:tab w:val="clear" w:pos="360"/>
          <w:tab w:val="right" w:pos="720"/>
          <w:tab w:val="left" w:pos="1440"/>
          <w:tab w:val="left" w:pos="1800"/>
        </w:tabs>
        <w:ind w:left="720"/>
        <w:jc w:val="both"/>
        <w:rPr>
          <w:rFonts w:ascii="Times New Roman" w:hAnsi="Times New Roman"/>
          <w:szCs w:val="24"/>
        </w:rPr>
      </w:pPr>
      <w:r w:rsidRPr="009E2937">
        <w:rPr>
          <w:rFonts w:ascii="Times New Roman" w:hAnsi="Times New Roman"/>
          <w:szCs w:val="24"/>
        </w:rPr>
        <w:t>any weapon which will or is designed to or may readily be converted to expel a projectile by the action of an explosive;</w:t>
      </w:r>
    </w:p>
    <w:p w:rsidR="00DF6189" w:rsidRPr="009E2937" w:rsidRDefault="00DF6189" w:rsidP="00336038">
      <w:pPr>
        <w:numPr>
          <w:ilvl w:val="0"/>
          <w:numId w:val="10"/>
        </w:numPr>
        <w:tabs>
          <w:tab w:val="clear" w:pos="360"/>
          <w:tab w:val="right" w:pos="720"/>
          <w:tab w:val="left" w:pos="1440"/>
          <w:tab w:val="left" w:pos="1800"/>
        </w:tabs>
        <w:ind w:left="720"/>
        <w:jc w:val="both"/>
        <w:rPr>
          <w:rFonts w:ascii="Times New Roman" w:hAnsi="Times New Roman"/>
          <w:szCs w:val="24"/>
        </w:rPr>
      </w:pPr>
      <w:r w:rsidRPr="009E2937">
        <w:rPr>
          <w:rFonts w:ascii="Times New Roman" w:hAnsi="Times New Roman"/>
          <w:szCs w:val="24"/>
        </w:rPr>
        <w:t>the frame or receiver of any weapon described in the preceding example;</w:t>
      </w:r>
    </w:p>
    <w:p w:rsidR="00DF6189" w:rsidRPr="009E2937" w:rsidRDefault="00DF6189" w:rsidP="00336038">
      <w:pPr>
        <w:numPr>
          <w:ilvl w:val="0"/>
          <w:numId w:val="10"/>
        </w:numPr>
        <w:tabs>
          <w:tab w:val="clear" w:pos="360"/>
          <w:tab w:val="right" w:pos="720"/>
          <w:tab w:val="left" w:pos="1440"/>
          <w:tab w:val="left" w:pos="1800"/>
        </w:tabs>
        <w:ind w:left="720"/>
        <w:jc w:val="both"/>
        <w:rPr>
          <w:rFonts w:ascii="Times New Roman" w:hAnsi="Times New Roman"/>
          <w:szCs w:val="24"/>
        </w:rPr>
      </w:pPr>
      <w:r w:rsidRPr="009E2937">
        <w:rPr>
          <w:rFonts w:ascii="Times New Roman" w:hAnsi="Times New Roman"/>
          <w:szCs w:val="24"/>
        </w:rPr>
        <w:t>any firearm muffler or firearm silencer;</w:t>
      </w:r>
    </w:p>
    <w:p w:rsidR="00DF6189" w:rsidRPr="009E2937" w:rsidRDefault="00DF6189" w:rsidP="00336038">
      <w:pPr>
        <w:numPr>
          <w:ilvl w:val="0"/>
          <w:numId w:val="10"/>
        </w:numPr>
        <w:tabs>
          <w:tab w:val="clear" w:pos="360"/>
          <w:tab w:val="right" w:pos="720"/>
          <w:tab w:val="left" w:pos="1440"/>
          <w:tab w:val="left" w:pos="1800"/>
        </w:tabs>
        <w:ind w:left="720"/>
        <w:jc w:val="both"/>
        <w:rPr>
          <w:rFonts w:ascii="Times New Roman" w:hAnsi="Times New Roman"/>
          <w:szCs w:val="24"/>
        </w:rPr>
      </w:pPr>
      <w:r w:rsidRPr="009E2937">
        <w:rPr>
          <w:rFonts w:ascii="Times New Roman" w:hAnsi="Times New Roman"/>
          <w:szCs w:val="24"/>
        </w:rPr>
        <w:t>any explosive, incendiary or poison gas, bomb, grenade, rocket having a propellant charge of more than four ounces, missile having an explosive or incendiary charge of more than ¼ ounce, mine or similar device;</w:t>
      </w:r>
    </w:p>
    <w:p w:rsidR="00DF6189" w:rsidRPr="009E2937" w:rsidRDefault="00DF6189" w:rsidP="00336038">
      <w:pPr>
        <w:numPr>
          <w:ilvl w:val="0"/>
          <w:numId w:val="10"/>
        </w:numPr>
        <w:tabs>
          <w:tab w:val="clear" w:pos="360"/>
          <w:tab w:val="right" w:pos="720"/>
          <w:tab w:val="left" w:pos="1440"/>
          <w:tab w:val="left" w:pos="1800"/>
        </w:tabs>
        <w:ind w:left="720"/>
        <w:jc w:val="both"/>
        <w:rPr>
          <w:rFonts w:ascii="Times New Roman" w:hAnsi="Times New Roman"/>
          <w:szCs w:val="24"/>
        </w:rPr>
      </w:pPr>
      <w:r w:rsidRPr="009E2937">
        <w:rPr>
          <w:rFonts w:ascii="Times New Roman" w:hAnsi="Times New Roman"/>
          <w:szCs w:val="24"/>
        </w:rPr>
        <w:t xml:space="preserve">any weapons which will, or which may be readily converted to, expel a projectile by the action of an explosive or other propellant, and which has any barrel with a bore of more than ½ inch in diameter; </w:t>
      </w:r>
    </w:p>
    <w:p w:rsidR="00DF6189" w:rsidRPr="009E2937" w:rsidRDefault="00DF6189" w:rsidP="00336038">
      <w:pPr>
        <w:numPr>
          <w:ilvl w:val="0"/>
          <w:numId w:val="10"/>
        </w:numPr>
        <w:tabs>
          <w:tab w:val="clear" w:pos="360"/>
          <w:tab w:val="right" w:pos="720"/>
          <w:tab w:val="left" w:pos="1440"/>
          <w:tab w:val="left" w:pos="1800"/>
        </w:tabs>
        <w:ind w:left="720"/>
        <w:jc w:val="both"/>
        <w:rPr>
          <w:rFonts w:ascii="Times New Roman" w:hAnsi="Times New Roman"/>
          <w:szCs w:val="24"/>
        </w:rPr>
      </w:pPr>
      <w:r w:rsidRPr="009E2937">
        <w:rPr>
          <w:rFonts w:ascii="Times New Roman" w:hAnsi="Times New Roman"/>
          <w:szCs w:val="24"/>
        </w:rPr>
        <w:t>any combination of parts either designed or intended for use in converting any device into a destructive device described in the two immediately preceding examples, and from which a destructive device may be readily assembled;</w:t>
      </w:r>
    </w:p>
    <w:p w:rsidR="00DF6189" w:rsidRPr="009E2937" w:rsidRDefault="00DF6189" w:rsidP="00336038">
      <w:pPr>
        <w:numPr>
          <w:ilvl w:val="0"/>
          <w:numId w:val="10"/>
        </w:numPr>
        <w:tabs>
          <w:tab w:val="clear" w:pos="360"/>
          <w:tab w:val="right" w:pos="720"/>
          <w:tab w:val="left" w:pos="1440"/>
          <w:tab w:val="left" w:pos="1800"/>
        </w:tabs>
        <w:ind w:left="720"/>
        <w:jc w:val="both"/>
        <w:rPr>
          <w:rFonts w:ascii="Times New Roman" w:hAnsi="Times New Roman"/>
          <w:szCs w:val="24"/>
        </w:rPr>
      </w:pPr>
      <w:r w:rsidRPr="009E2937">
        <w:rPr>
          <w:rFonts w:ascii="Times New Roman" w:hAnsi="Times New Roman"/>
          <w:szCs w:val="24"/>
        </w:rPr>
        <w:t>any bludgeon, sand club, metal knuckles or throwing star;</w:t>
      </w:r>
    </w:p>
    <w:p w:rsidR="00DF6189" w:rsidRPr="009E2937" w:rsidRDefault="00DF6189" w:rsidP="00336038">
      <w:pPr>
        <w:numPr>
          <w:ilvl w:val="0"/>
          <w:numId w:val="10"/>
        </w:numPr>
        <w:tabs>
          <w:tab w:val="clear" w:pos="360"/>
          <w:tab w:val="right" w:pos="720"/>
          <w:tab w:val="left" w:pos="1440"/>
          <w:tab w:val="left" w:pos="1800"/>
        </w:tabs>
        <w:ind w:left="720"/>
        <w:jc w:val="both"/>
        <w:rPr>
          <w:rFonts w:ascii="Times New Roman" w:hAnsi="Times New Roman"/>
          <w:szCs w:val="24"/>
        </w:rPr>
      </w:pPr>
      <w:r w:rsidRPr="009E2937">
        <w:rPr>
          <w:rFonts w:ascii="Times New Roman" w:hAnsi="Times New Roman"/>
          <w:szCs w:val="24"/>
        </w:rPr>
        <w:t>any knife, commonly referred to as a switchblade, which has a blade that opens automatically by hand pressure applied to a button, spring or other device in the handle of the knife, or any knife having a blade that opens or falls or is ejected into position by the force of gravity or by an outward, downward or centrifugal thrust or movement;</w:t>
      </w:r>
    </w:p>
    <w:p w:rsidR="00DF6189" w:rsidRPr="009E2937" w:rsidRDefault="00F27129" w:rsidP="00336038">
      <w:pPr>
        <w:numPr>
          <w:ilvl w:val="0"/>
          <w:numId w:val="10"/>
        </w:numPr>
        <w:tabs>
          <w:tab w:val="clear" w:pos="360"/>
          <w:tab w:val="right" w:pos="720"/>
          <w:tab w:val="left" w:pos="1440"/>
          <w:tab w:val="left" w:pos="1800"/>
        </w:tabs>
        <w:ind w:left="720"/>
        <w:jc w:val="both"/>
        <w:rPr>
          <w:rFonts w:ascii="Times New Roman" w:hAnsi="Times New Roman"/>
          <w:szCs w:val="24"/>
        </w:rPr>
      </w:pPr>
      <w:proofErr w:type="gramStart"/>
      <w:r w:rsidRPr="009E2937">
        <w:rPr>
          <w:rFonts w:ascii="Times New Roman" w:hAnsi="Times New Roman"/>
          <w:szCs w:val="24"/>
        </w:rPr>
        <w:t>any</w:t>
      </w:r>
      <w:proofErr w:type="gramEnd"/>
      <w:r w:rsidRPr="009E2937">
        <w:rPr>
          <w:rFonts w:ascii="Times New Roman" w:hAnsi="Times New Roman"/>
          <w:szCs w:val="24"/>
        </w:rPr>
        <w:t xml:space="preserve"> </w:t>
      </w:r>
      <w:r w:rsidR="00DF6189" w:rsidRPr="009E2937">
        <w:rPr>
          <w:rFonts w:ascii="Times New Roman" w:hAnsi="Times New Roman"/>
          <w:szCs w:val="24"/>
        </w:rPr>
        <w:t>electronic device designed to discharge immobilizing levels of electricity, commonly known as a stun gun.</w:t>
      </w:r>
    </w:p>
    <w:p w:rsidR="00DF6189" w:rsidRPr="009E2937" w:rsidRDefault="00DF6189" w:rsidP="00F27129">
      <w:pPr>
        <w:pStyle w:val="BodyText3"/>
        <w:spacing w:after="0"/>
        <w:jc w:val="both"/>
        <w:rPr>
          <w:rFonts w:ascii="Times New Roman" w:hAnsi="Times New Roman"/>
          <w:sz w:val="24"/>
          <w:szCs w:val="24"/>
          <w:u w:val="single"/>
        </w:rPr>
      </w:pPr>
      <w:r w:rsidRPr="009E2937">
        <w:rPr>
          <w:rFonts w:ascii="Times New Roman" w:hAnsi="Times New Roman"/>
          <w:sz w:val="24"/>
          <w:szCs w:val="24"/>
        </w:rPr>
        <w:tab/>
      </w:r>
      <w:r w:rsidRPr="009E2937">
        <w:rPr>
          <w:rFonts w:ascii="Times New Roman" w:hAnsi="Times New Roman"/>
          <w:sz w:val="24"/>
          <w:szCs w:val="24"/>
          <w:u w:val="single"/>
        </w:rPr>
        <w:t>Penalties for Possession</w:t>
      </w:r>
    </w:p>
    <w:p w:rsidR="00DF6189" w:rsidRPr="009E2937" w:rsidRDefault="00DF6189" w:rsidP="00F27129">
      <w:pPr>
        <w:pStyle w:val="BodyText3"/>
        <w:spacing w:after="0"/>
        <w:jc w:val="both"/>
        <w:rPr>
          <w:rFonts w:ascii="Times New Roman" w:hAnsi="Times New Roman"/>
          <w:sz w:val="24"/>
          <w:szCs w:val="24"/>
        </w:rPr>
      </w:pPr>
      <w:r w:rsidRPr="009E2937">
        <w:rPr>
          <w:rFonts w:ascii="Times New Roman" w:hAnsi="Times New Roman"/>
          <w:sz w:val="24"/>
          <w:szCs w:val="24"/>
        </w:rPr>
        <w:tab/>
        <w:t>Possession of a firearm or other weapon shall result in expulsion from school for a period of one calendar year, except the superintendent may recommend this expulsion requirement be modified on a case-by-case basis. Possession of a facsimile of a weapon may result in suspension or expulsion. Expulsion hearings for possession of a weapon shall be conducted by the superintendent or the superintendent’s designee.</w:t>
      </w:r>
    </w:p>
    <w:p w:rsidR="00DF6189" w:rsidRPr="009E2937" w:rsidRDefault="00DF6189" w:rsidP="002300D1">
      <w:pPr>
        <w:pStyle w:val="BodyText3"/>
        <w:spacing w:after="0"/>
        <w:jc w:val="both"/>
        <w:rPr>
          <w:rFonts w:ascii="Times New Roman" w:hAnsi="Times New Roman"/>
          <w:sz w:val="24"/>
          <w:szCs w:val="24"/>
        </w:rPr>
      </w:pPr>
      <w:r w:rsidRPr="009E2937">
        <w:rPr>
          <w:rFonts w:ascii="Times New Roman" w:hAnsi="Times New Roman"/>
          <w:sz w:val="24"/>
          <w:szCs w:val="24"/>
        </w:rPr>
        <w:tab/>
        <w:t xml:space="preserve">Students violating this policy shall be reported to the appropriate law enforcement </w:t>
      </w:r>
      <w:proofErr w:type="gramStart"/>
      <w:r w:rsidRPr="009E2937">
        <w:rPr>
          <w:rFonts w:ascii="Times New Roman" w:hAnsi="Times New Roman"/>
          <w:sz w:val="24"/>
          <w:szCs w:val="24"/>
        </w:rPr>
        <w:t>agency(</w:t>
      </w:r>
      <w:proofErr w:type="spellStart"/>
      <w:proofErr w:type="gramEnd"/>
      <w:r w:rsidRPr="009E2937">
        <w:rPr>
          <w:rFonts w:ascii="Times New Roman" w:hAnsi="Times New Roman"/>
          <w:sz w:val="24"/>
          <w:szCs w:val="24"/>
        </w:rPr>
        <w:t>ies</w:t>
      </w:r>
      <w:proofErr w:type="spellEnd"/>
      <w:r w:rsidRPr="009E2937">
        <w:rPr>
          <w:rFonts w:ascii="Times New Roman" w:hAnsi="Times New Roman"/>
          <w:sz w:val="24"/>
          <w:szCs w:val="24"/>
        </w:rPr>
        <w:t>) and if a juvenile to SRS or the Commissioner of Juvenile Justice.</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6.23</w:t>
      </w:r>
      <w:r w:rsidRPr="009E2937">
        <w:rPr>
          <w:rFonts w:ascii="Times New Roman" w:hAnsi="Times New Roman"/>
          <w:color w:val="000000"/>
          <w:szCs w:val="24"/>
        </w:rPr>
        <w:tab/>
        <w:t>Application of Policy to All District Schools</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 xml:space="preserve">Unacceptable student behavior as identified in 6.25 is a basis for out of school suspension in District #342. The principal of the student's parent school will have the </w:t>
      </w:r>
      <w:r w:rsidRPr="009E2937">
        <w:rPr>
          <w:rFonts w:ascii="Times New Roman" w:hAnsi="Times New Roman"/>
          <w:color w:val="000000"/>
          <w:szCs w:val="24"/>
        </w:rPr>
        <w:lastRenderedPageBreak/>
        <w:t>jurisdiction when the misconduct is brought to the principal's attention by another school principal.</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There must be sufficient reason to believe that the student's action at school will be much improved before being permitted to return to school.</w:t>
      </w:r>
    </w:p>
    <w:p w:rsidR="00DF6189"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School administrators may assist parents with student problems that take place on the way to and from school, but legal responsibility for problems away from school premises rests with parents and civil authorities.</w:t>
      </w:r>
    </w:p>
    <w:p w:rsidR="002D3031" w:rsidRPr="009E2937" w:rsidRDefault="002D3031"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DF6189" w:rsidP="00DF6189">
      <w:pPr>
        <w:tabs>
          <w:tab w:val="right" w:pos="540"/>
          <w:tab w:val="left" w:pos="720"/>
          <w:tab w:val="left" w:pos="1080"/>
          <w:tab w:val="left" w:pos="1440"/>
          <w:tab w:val="left" w:pos="1800"/>
        </w:tabs>
        <w:jc w:val="both"/>
        <w:rPr>
          <w:rFonts w:ascii="Times New Roman" w:hAnsi="Times New Roman"/>
          <w:szCs w:val="24"/>
        </w:rPr>
      </w:pPr>
      <w:r w:rsidRPr="009E2937">
        <w:rPr>
          <w:rFonts w:ascii="Times New Roman" w:hAnsi="Times New Roman"/>
          <w:color w:val="000000"/>
          <w:szCs w:val="24"/>
        </w:rPr>
        <w:tab/>
      </w:r>
      <w:r w:rsidRPr="009E2937">
        <w:rPr>
          <w:rFonts w:ascii="Times New Roman" w:hAnsi="Times New Roman"/>
          <w:szCs w:val="24"/>
        </w:rPr>
        <w:t xml:space="preserve">6.24 </w:t>
      </w:r>
      <w:r w:rsidRPr="009E2937">
        <w:rPr>
          <w:rFonts w:ascii="Times New Roman" w:hAnsi="Times New Roman"/>
          <w:szCs w:val="24"/>
        </w:rPr>
        <w:tab/>
        <w:t>Authorization to Expel or Suspend (09/11/00)</w:t>
      </w:r>
    </w:p>
    <w:p w:rsidR="00DF6189" w:rsidRPr="009E2937" w:rsidRDefault="00DF6189" w:rsidP="00DF6189">
      <w:pPr>
        <w:pStyle w:val="BodyText"/>
        <w:rPr>
          <w:rFonts w:ascii="Times New Roman" w:hAnsi="Times New Roman"/>
          <w:szCs w:val="24"/>
        </w:rPr>
      </w:pPr>
      <w:r w:rsidRPr="009E2937">
        <w:rPr>
          <w:rFonts w:ascii="Times New Roman" w:hAnsi="Times New Roman"/>
          <w:szCs w:val="24"/>
        </w:rPr>
        <w:tab/>
      </w:r>
    </w:p>
    <w:p w:rsidR="00DF6189" w:rsidRPr="009E2937" w:rsidRDefault="00DF6189" w:rsidP="00DF6189">
      <w:pPr>
        <w:pStyle w:val="BodyText"/>
        <w:jc w:val="both"/>
        <w:rPr>
          <w:rFonts w:ascii="Times New Roman" w:hAnsi="Times New Roman"/>
          <w:szCs w:val="24"/>
        </w:rPr>
      </w:pPr>
      <w:r w:rsidRPr="009E2937">
        <w:rPr>
          <w:rFonts w:ascii="Times New Roman" w:hAnsi="Times New Roman"/>
          <w:szCs w:val="24"/>
        </w:rPr>
        <w:tab/>
        <w:t>Except as limited by Section 504 or IDEA, a student may be suspended or expelled, for reasons set forth in Kansas law. Any student who is suspended for a period of more than 10 days or expelled shall receive a copy of the current suspension and expulsion law and this policy. Suspension/expulsion hearings shall be conducted by the superintendent/designee or other certificated employee or committee of certificated employees of the school in which the pupil is enrolled, or by any other hearing officer appointed by the board.</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DF6189" w:rsidP="00DF6189">
      <w:pPr>
        <w:tabs>
          <w:tab w:val="right" w:pos="540"/>
          <w:tab w:val="left" w:pos="720"/>
          <w:tab w:val="left" w:pos="1080"/>
          <w:tab w:val="left" w:pos="1440"/>
          <w:tab w:val="left" w:pos="1800"/>
        </w:tabs>
        <w:jc w:val="both"/>
        <w:rPr>
          <w:rFonts w:ascii="Times New Roman" w:hAnsi="Times New Roman"/>
          <w:szCs w:val="24"/>
        </w:rPr>
      </w:pPr>
      <w:r w:rsidRPr="009E2937">
        <w:rPr>
          <w:rFonts w:ascii="Times New Roman" w:hAnsi="Times New Roman"/>
          <w:color w:val="000000"/>
          <w:szCs w:val="24"/>
        </w:rPr>
        <w:tab/>
      </w:r>
      <w:r w:rsidRPr="009E2937">
        <w:rPr>
          <w:rFonts w:ascii="Times New Roman" w:hAnsi="Times New Roman"/>
          <w:szCs w:val="24"/>
        </w:rPr>
        <w:t xml:space="preserve">6.25 </w:t>
      </w:r>
      <w:r w:rsidRPr="009E2937">
        <w:rPr>
          <w:rFonts w:ascii="Times New Roman" w:hAnsi="Times New Roman"/>
          <w:szCs w:val="24"/>
        </w:rPr>
        <w:tab/>
        <w:t>Suspension and Expulsion Procedures (09/11/06)</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szCs w:val="24"/>
        </w:rPr>
      </w:pPr>
    </w:p>
    <w:p w:rsidR="00DF6189" w:rsidRPr="009E2937" w:rsidRDefault="00DF6189" w:rsidP="00DF6189">
      <w:pPr>
        <w:pStyle w:val="Normalblack"/>
        <w:jc w:val="both"/>
        <w:rPr>
          <w:rFonts w:ascii="Times New Roman" w:hAnsi="Times New Roman" w:cs="Times New Roman"/>
          <w:b/>
          <w:i/>
          <w:strike/>
        </w:rPr>
      </w:pPr>
      <w:r w:rsidRPr="009E2937">
        <w:rPr>
          <w:rFonts w:ascii="Times New Roman" w:hAnsi="Times New Roman" w:cs="Times New Roman"/>
        </w:rPr>
        <w:tab/>
        <w:t>Except as limited by Section 504 or IDEA, a student may be suspended or expelled, for reasons set forth in Kansas law.  Any student who is suspended for a period of more than 10 days or expelled shall receive a copy of the current suspension and expulsion law and this policy.  Suspension/expulsion hearings shall be conducted by the superintendent/designee or other certificated employee, or committee of certificated employees of the school in which the pupil is enrolled, or by any other hearing officer appointed by the board.</w:t>
      </w:r>
    </w:p>
    <w:p w:rsidR="00DF6189" w:rsidRPr="009E2937" w:rsidRDefault="00DF6189" w:rsidP="002300D1">
      <w:pPr>
        <w:pStyle w:val="Normalblack"/>
        <w:ind w:firstLine="720"/>
        <w:jc w:val="both"/>
        <w:rPr>
          <w:rFonts w:ascii="Times New Roman" w:hAnsi="Times New Roman" w:cs="Times New Roman"/>
          <w:b/>
        </w:rPr>
      </w:pPr>
      <w:r w:rsidRPr="009E2937">
        <w:rPr>
          <w:rFonts w:ascii="Times New Roman" w:hAnsi="Times New Roman" w:cs="Times New Roman"/>
          <w:b/>
          <w:u w:val="single"/>
        </w:rPr>
        <w:t>Suspension and Expulsion Procedures</w:t>
      </w:r>
    </w:p>
    <w:p w:rsidR="00DF6189" w:rsidRPr="009E2937" w:rsidRDefault="00DF6189" w:rsidP="002300D1">
      <w:pPr>
        <w:pStyle w:val="Normalblack"/>
        <w:ind w:firstLine="720"/>
        <w:jc w:val="both"/>
        <w:rPr>
          <w:rFonts w:ascii="Times New Roman" w:hAnsi="Times New Roman" w:cs="Times New Roman"/>
          <w:u w:val="single"/>
        </w:rPr>
      </w:pPr>
      <w:r w:rsidRPr="009E2937">
        <w:rPr>
          <w:rFonts w:ascii="Times New Roman" w:hAnsi="Times New Roman" w:cs="Times New Roman"/>
          <w:u w:val="single"/>
        </w:rPr>
        <w:t>Reasons for Suspension or Expulsion</w:t>
      </w:r>
    </w:p>
    <w:p w:rsidR="00DF6189" w:rsidRPr="009E2937" w:rsidRDefault="00DF6189" w:rsidP="006C6072">
      <w:pPr>
        <w:pStyle w:val="Normalblack"/>
        <w:jc w:val="both"/>
        <w:rPr>
          <w:rFonts w:ascii="Times New Roman" w:hAnsi="Times New Roman" w:cs="Times New Roman"/>
        </w:rPr>
      </w:pPr>
      <w:r w:rsidRPr="009E2937">
        <w:rPr>
          <w:rFonts w:ascii="Times New Roman" w:hAnsi="Times New Roman" w:cs="Times New Roman"/>
        </w:rPr>
        <w:t>Students may be suspended or expelled for one or more of the following reasons:</w:t>
      </w:r>
    </w:p>
    <w:p w:rsidR="00DF6189" w:rsidRPr="009E2937" w:rsidRDefault="00DF6189" w:rsidP="00336038">
      <w:pPr>
        <w:pStyle w:val="Normalblack"/>
        <w:numPr>
          <w:ilvl w:val="0"/>
          <w:numId w:val="20"/>
        </w:numPr>
        <w:jc w:val="both"/>
        <w:rPr>
          <w:rFonts w:ascii="Times New Roman" w:hAnsi="Times New Roman" w:cs="Times New Roman"/>
        </w:rPr>
      </w:pPr>
      <w:r w:rsidRPr="009E2937">
        <w:rPr>
          <w:rFonts w:ascii="Times New Roman" w:hAnsi="Times New Roman" w:cs="Times New Roman"/>
        </w:rPr>
        <w:t>Willful violation of any published, adopted student conduct regulation;</w:t>
      </w:r>
    </w:p>
    <w:p w:rsidR="00DF6189" w:rsidRPr="009E2937" w:rsidRDefault="00DF6189" w:rsidP="00336038">
      <w:pPr>
        <w:pStyle w:val="Normalblack"/>
        <w:numPr>
          <w:ilvl w:val="0"/>
          <w:numId w:val="20"/>
        </w:numPr>
        <w:jc w:val="both"/>
        <w:rPr>
          <w:rFonts w:ascii="Times New Roman" w:hAnsi="Times New Roman" w:cs="Times New Roman"/>
        </w:rPr>
      </w:pPr>
      <w:r w:rsidRPr="009E2937">
        <w:rPr>
          <w:rFonts w:ascii="Times New Roman" w:hAnsi="Times New Roman" w:cs="Times New Roman"/>
        </w:rPr>
        <w:t>Conduct which substantially disrupts, impedes, or interferes with school operation;</w:t>
      </w:r>
    </w:p>
    <w:p w:rsidR="00DF6189" w:rsidRPr="009E2937" w:rsidRDefault="00DF6189" w:rsidP="00336038">
      <w:pPr>
        <w:pStyle w:val="Normalblack"/>
        <w:numPr>
          <w:ilvl w:val="0"/>
          <w:numId w:val="20"/>
        </w:numPr>
        <w:jc w:val="both"/>
        <w:rPr>
          <w:rFonts w:ascii="Times New Roman" w:hAnsi="Times New Roman" w:cs="Times New Roman"/>
        </w:rPr>
      </w:pPr>
      <w:r w:rsidRPr="009E2937">
        <w:rPr>
          <w:rFonts w:ascii="Times New Roman" w:hAnsi="Times New Roman" w:cs="Times New Roman"/>
        </w:rPr>
        <w:t>Conduct which endangers the safety or substantially impinges on or invades the rights of others;</w:t>
      </w:r>
    </w:p>
    <w:p w:rsidR="00DF6189" w:rsidRPr="009E2937" w:rsidRDefault="00DF6189" w:rsidP="00336038">
      <w:pPr>
        <w:pStyle w:val="Normalblack"/>
        <w:numPr>
          <w:ilvl w:val="0"/>
          <w:numId w:val="20"/>
        </w:numPr>
        <w:jc w:val="both"/>
        <w:rPr>
          <w:rFonts w:ascii="Times New Roman" w:hAnsi="Times New Roman" w:cs="Times New Roman"/>
        </w:rPr>
      </w:pPr>
      <w:r w:rsidRPr="009E2937">
        <w:rPr>
          <w:rFonts w:ascii="Times New Roman" w:hAnsi="Times New Roman" w:cs="Times New Roman"/>
        </w:rPr>
        <w:t>Conduct which constitutes the commission of a felony;</w:t>
      </w:r>
    </w:p>
    <w:p w:rsidR="00DF6189" w:rsidRPr="009E2937" w:rsidRDefault="00DF6189" w:rsidP="00336038">
      <w:pPr>
        <w:pStyle w:val="Normalblack"/>
        <w:numPr>
          <w:ilvl w:val="0"/>
          <w:numId w:val="20"/>
        </w:numPr>
        <w:jc w:val="both"/>
        <w:rPr>
          <w:rFonts w:ascii="Times New Roman" w:hAnsi="Times New Roman" w:cs="Times New Roman"/>
        </w:rPr>
      </w:pPr>
      <w:r w:rsidRPr="009E2937">
        <w:rPr>
          <w:rFonts w:ascii="Times New Roman" w:hAnsi="Times New Roman" w:cs="Times New Roman"/>
        </w:rPr>
        <w:t>Conduct which constitutes the commission of a misdemeanor;</w:t>
      </w:r>
    </w:p>
    <w:p w:rsidR="00DF6189" w:rsidRPr="009E2937" w:rsidRDefault="00DF6189" w:rsidP="00336038">
      <w:pPr>
        <w:pStyle w:val="Normalblack"/>
        <w:numPr>
          <w:ilvl w:val="0"/>
          <w:numId w:val="20"/>
        </w:numPr>
        <w:jc w:val="both"/>
        <w:rPr>
          <w:rFonts w:ascii="Times New Roman" w:hAnsi="Times New Roman" w:cs="Times New Roman"/>
        </w:rPr>
      </w:pPr>
      <w:r w:rsidRPr="009E2937">
        <w:rPr>
          <w:rFonts w:ascii="Times New Roman" w:hAnsi="Times New Roman" w:cs="Times New Roman"/>
        </w:rPr>
        <w:t>Disobedience of an order of a school authority if the disobedience results in disorder, disruption or interference with school operation; and</w:t>
      </w:r>
    </w:p>
    <w:p w:rsidR="00DF6189" w:rsidRPr="002300D1" w:rsidRDefault="00DF6189" w:rsidP="00336038">
      <w:pPr>
        <w:pStyle w:val="Normalblack"/>
        <w:numPr>
          <w:ilvl w:val="0"/>
          <w:numId w:val="20"/>
        </w:numPr>
        <w:jc w:val="both"/>
        <w:rPr>
          <w:rFonts w:ascii="Times New Roman" w:hAnsi="Times New Roman" w:cs="Times New Roman"/>
          <w:u w:val="single"/>
        </w:rPr>
      </w:pPr>
      <w:r w:rsidRPr="002300D1">
        <w:rPr>
          <w:rFonts w:ascii="Times New Roman" w:hAnsi="Times New Roman" w:cs="Times New Roman"/>
        </w:rPr>
        <w:t>Possession of a weapon at school, on school property or at a school- sponsored event.</w:t>
      </w:r>
      <w:r w:rsidRPr="002300D1">
        <w:rPr>
          <w:rFonts w:ascii="Times New Roman" w:hAnsi="Times New Roman" w:cs="Times New Roman"/>
        </w:rPr>
        <w:br/>
      </w:r>
      <w:r w:rsidRPr="002300D1">
        <w:rPr>
          <w:rFonts w:ascii="Times New Roman" w:hAnsi="Times New Roman" w:cs="Times New Roman"/>
          <w:u w:val="single"/>
        </w:rPr>
        <w:t>Short-term Suspension</w:t>
      </w:r>
    </w:p>
    <w:p w:rsidR="00DF6189" w:rsidRPr="009E2937" w:rsidRDefault="00DF6189" w:rsidP="006C6072">
      <w:pPr>
        <w:pStyle w:val="Normalblack"/>
        <w:jc w:val="both"/>
        <w:rPr>
          <w:rFonts w:ascii="Times New Roman" w:hAnsi="Times New Roman" w:cs="Times New Roman"/>
        </w:rPr>
      </w:pPr>
      <w:r w:rsidRPr="009E2937">
        <w:rPr>
          <w:rFonts w:ascii="Times New Roman" w:hAnsi="Times New Roman" w:cs="Times New Roman"/>
        </w:rPr>
        <w:tab/>
        <w:t>Except in an emergency, a short-term suspension (not exceeding ten school days) must be preceded by oral or written notice of the charges to the student and an informal hearing.  If a hearing is not held prior to the suspension, an informal hearing shall be provided no later than 72 hours after imposition of a short-term suspension.</w:t>
      </w:r>
    </w:p>
    <w:p w:rsidR="00DF6189" w:rsidRPr="009E2937" w:rsidRDefault="00DF6189" w:rsidP="002300D1">
      <w:pPr>
        <w:pStyle w:val="Normalblack"/>
        <w:ind w:firstLine="720"/>
        <w:jc w:val="both"/>
        <w:rPr>
          <w:rFonts w:ascii="Times New Roman" w:hAnsi="Times New Roman" w:cs="Times New Roman"/>
          <w:b/>
        </w:rPr>
      </w:pPr>
      <w:r w:rsidRPr="009E2937">
        <w:rPr>
          <w:rFonts w:ascii="Times New Roman" w:hAnsi="Times New Roman" w:cs="Times New Roman"/>
          <w:b/>
          <w:u w:val="single"/>
        </w:rPr>
        <w:lastRenderedPageBreak/>
        <w:t>Suspension and Expulsion Procedures</w:t>
      </w:r>
    </w:p>
    <w:p w:rsidR="00DF6189" w:rsidRPr="009E2937" w:rsidRDefault="00DF6189" w:rsidP="006C6072">
      <w:pPr>
        <w:pStyle w:val="Normalblack"/>
        <w:jc w:val="both"/>
        <w:rPr>
          <w:rFonts w:ascii="Times New Roman" w:hAnsi="Times New Roman" w:cs="Times New Roman"/>
        </w:rPr>
      </w:pPr>
      <w:r w:rsidRPr="009E2937">
        <w:rPr>
          <w:rFonts w:ascii="Times New Roman" w:hAnsi="Times New Roman" w:cs="Times New Roman"/>
        </w:rPr>
        <w:tab/>
        <w:t>Written notice of any short-term suspension shall be delivered to the student’s parent or guardian within 24 hours after the suspension has been imposed.  Short-term suspension hearings may be conducted by any person designated in policy as having the authority to suspend.</w:t>
      </w:r>
    </w:p>
    <w:p w:rsidR="00DF6189" w:rsidRPr="009E2937" w:rsidRDefault="00DF6189" w:rsidP="006C6072">
      <w:pPr>
        <w:pStyle w:val="Normalblack"/>
        <w:jc w:val="both"/>
        <w:rPr>
          <w:rFonts w:ascii="Times New Roman" w:hAnsi="Times New Roman" w:cs="Times New Roman"/>
        </w:rPr>
      </w:pPr>
      <w:r w:rsidRPr="009E2937">
        <w:rPr>
          <w:rFonts w:ascii="Times New Roman" w:hAnsi="Times New Roman" w:cs="Times New Roman"/>
        </w:rPr>
        <w:tab/>
        <w:t>At the informal suspension hearing, the student shall have the right to be present and notified of:  the charges; and the basis for the accusation.  The student shall have the right to make statements in his/her defense after receiving notice of the charges.</w:t>
      </w:r>
    </w:p>
    <w:p w:rsidR="00DF6189" w:rsidRPr="009E2937" w:rsidRDefault="00DF6189" w:rsidP="002300D1">
      <w:pPr>
        <w:pStyle w:val="Normalblack"/>
        <w:ind w:firstLine="720"/>
        <w:jc w:val="both"/>
        <w:rPr>
          <w:rFonts w:ascii="Times New Roman" w:hAnsi="Times New Roman" w:cs="Times New Roman"/>
        </w:rPr>
      </w:pPr>
      <w:r w:rsidRPr="009E2937">
        <w:rPr>
          <w:rFonts w:ascii="Times New Roman" w:hAnsi="Times New Roman" w:cs="Times New Roman"/>
          <w:u w:val="single"/>
        </w:rPr>
        <w:t>Long-Term Suspension or Expulsion</w:t>
      </w:r>
    </w:p>
    <w:p w:rsidR="00DF6189" w:rsidRPr="009E2937" w:rsidRDefault="00DF6189" w:rsidP="006C6072">
      <w:pPr>
        <w:pStyle w:val="Normalblack"/>
        <w:jc w:val="both"/>
        <w:rPr>
          <w:rFonts w:ascii="Times New Roman" w:hAnsi="Times New Roman" w:cs="Times New Roman"/>
        </w:rPr>
      </w:pPr>
      <w:r w:rsidRPr="009E2937">
        <w:rPr>
          <w:rFonts w:ascii="Times New Roman" w:hAnsi="Times New Roman" w:cs="Times New Roman"/>
        </w:rPr>
        <w:tab/>
        <w:t>Before a student is subject to long-term suspension (not to exceed 90 school days) or expulsion (not to exceed 186 school days), a hearing shall be conducted by a hearing officer who has authority to suspend or expel.  The superintendent/principal shall designate a hearing officer authorized by the board.  Formal hearings shall be conducted according to procedures outlined in current Kansas law and:</w:t>
      </w:r>
    </w:p>
    <w:p w:rsidR="00DF6189" w:rsidRPr="009E2937" w:rsidRDefault="00DF6189" w:rsidP="00336038">
      <w:pPr>
        <w:pStyle w:val="Normalblack"/>
        <w:numPr>
          <w:ilvl w:val="0"/>
          <w:numId w:val="21"/>
        </w:numPr>
        <w:jc w:val="both"/>
        <w:rPr>
          <w:rFonts w:ascii="Times New Roman" w:hAnsi="Times New Roman" w:cs="Times New Roman"/>
        </w:rPr>
      </w:pPr>
      <w:r w:rsidRPr="009E2937">
        <w:rPr>
          <w:rFonts w:ascii="Times New Roman" w:hAnsi="Times New Roman" w:cs="Times New Roman"/>
        </w:rPr>
        <w:t>The student and parents or guardians shall be given written notice of the time, date and place of the hearing.</w:t>
      </w:r>
    </w:p>
    <w:p w:rsidR="00DF6189" w:rsidRPr="009E2937" w:rsidRDefault="00DF6189" w:rsidP="00336038">
      <w:pPr>
        <w:pStyle w:val="Normalblack"/>
        <w:numPr>
          <w:ilvl w:val="0"/>
          <w:numId w:val="21"/>
        </w:numPr>
        <w:jc w:val="both"/>
        <w:rPr>
          <w:rFonts w:ascii="Times New Roman" w:hAnsi="Times New Roman" w:cs="Times New Roman"/>
        </w:rPr>
      </w:pPr>
      <w:r w:rsidRPr="009E2937">
        <w:rPr>
          <w:rFonts w:ascii="Times New Roman" w:hAnsi="Times New Roman" w:cs="Times New Roman"/>
        </w:rPr>
        <w:t>The notice shall include copies of the suspension/expulsion law, and appropriate board policies, regulations and handbooks.</w:t>
      </w:r>
    </w:p>
    <w:p w:rsidR="00DF6189" w:rsidRPr="009E2937" w:rsidRDefault="00DF6189" w:rsidP="00336038">
      <w:pPr>
        <w:pStyle w:val="Normalblack"/>
        <w:numPr>
          <w:ilvl w:val="0"/>
          <w:numId w:val="21"/>
        </w:numPr>
        <w:jc w:val="both"/>
        <w:rPr>
          <w:rFonts w:ascii="Times New Roman" w:hAnsi="Times New Roman" w:cs="Times New Roman"/>
        </w:rPr>
      </w:pPr>
      <w:r w:rsidRPr="009E2937">
        <w:rPr>
          <w:rFonts w:ascii="Times New Roman" w:hAnsi="Times New Roman" w:cs="Times New Roman"/>
        </w:rPr>
        <w:t>The hearing may be conducted by either a certified employee or committee of certified employees authorized by the board, the chief administrative officer, or other certified employee of the district in which the student is enrolled, or by an officer appointed by board.</w:t>
      </w:r>
    </w:p>
    <w:p w:rsidR="00DF6189" w:rsidRPr="009E2937" w:rsidRDefault="00DF6189" w:rsidP="00336038">
      <w:pPr>
        <w:pStyle w:val="Normalblack"/>
        <w:numPr>
          <w:ilvl w:val="0"/>
          <w:numId w:val="21"/>
        </w:numPr>
        <w:jc w:val="both"/>
        <w:rPr>
          <w:rFonts w:ascii="Times New Roman" w:hAnsi="Times New Roman" w:cs="Times New Roman"/>
        </w:rPr>
      </w:pPr>
      <w:r w:rsidRPr="009E2937">
        <w:rPr>
          <w:rFonts w:ascii="Times New Roman" w:hAnsi="Times New Roman" w:cs="Times New Roman"/>
        </w:rPr>
        <w:t>Expulsion hearings for weapons violations shall be conducted in compliance with Kansas law by persons appointed by the board.</w:t>
      </w:r>
    </w:p>
    <w:p w:rsidR="00DF6189" w:rsidRPr="009E2937" w:rsidRDefault="00DF6189" w:rsidP="00336038">
      <w:pPr>
        <w:pStyle w:val="Normalblack"/>
        <w:numPr>
          <w:ilvl w:val="0"/>
          <w:numId w:val="21"/>
        </w:numPr>
        <w:jc w:val="both"/>
        <w:rPr>
          <w:rFonts w:ascii="Times New Roman" w:hAnsi="Times New Roman" w:cs="Times New Roman"/>
        </w:rPr>
      </w:pPr>
      <w:r w:rsidRPr="009E2937">
        <w:rPr>
          <w:rFonts w:ascii="Times New Roman" w:hAnsi="Times New Roman" w:cs="Times New Roman"/>
        </w:rPr>
        <w:t>Findings required by law shall be prepared by the person or committee conducting the hearing.</w:t>
      </w:r>
    </w:p>
    <w:p w:rsidR="00DF6189" w:rsidRPr="009E2937" w:rsidRDefault="00DF6189" w:rsidP="00336038">
      <w:pPr>
        <w:pStyle w:val="Normalblack"/>
        <w:numPr>
          <w:ilvl w:val="0"/>
          <w:numId w:val="21"/>
        </w:numPr>
        <w:jc w:val="both"/>
        <w:rPr>
          <w:rFonts w:ascii="Times New Roman" w:hAnsi="Times New Roman" w:cs="Times New Roman"/>
        </w:rPr>
      </w:pPr>
      <w:r w:rsidRPr="009E2937">
        <w:rPr>
          <w:rFonts w:ascii="Times New Roman" w:hAnsi="Times New Roman" w:cs="Times New Roman"/>
        </w:rPr>
        <w:t>A record of the hearing shall be available to students and parents or guardians according to Kansas law.</w:t>
      </w:r>
    </w:p>
    <w:p w:rsidR="00DF6189" w:rsidRPr="009E2937" w:rsidRDefault="00DF6189" w:rsidP="00336038">
      <w:pPr>
        <w:pStyle w:val="Normalblack"/>
        <w:numPr>
          <w:ilvl w:val="0"/>
          <w:numId w:val="21"/>
        </w:numPr>
        <w:jc w:val="both"/>
        <w:rPr>
          <w:rFonts w:ascii="Times New Roman" w:hAnsi="Times New Roman" w:cs="Times New Roman"/>
        </w:rPr>
      </w:pPr>
      <w:r w:rsidRPr="009E2937">
        <w:rPr>
          <w:rFonts w:ascii="Times New Roman" w:hAnsi="Times New Roman" w:cs="Times New Roman"/>
        </w:rPr>
        <w:t>Written notice of the result of the hearing shall be given to the pupil and to parents and guardians within 24 hours after determination of such result.</w:t>
      </w:r>
    </w:p>
    <w:p w:rsidR="00DF6189" w:rsidRPr="009E2937" w:rsidRDefault="00DF6189" w:rsidP="002300D1">
      <w:pPr>
        <w:pStyle w:val="Normalblack"/>
        <w:ind w:firstLine="360"/>
        <w:jc w:val="both"/>
        <w:rPr>
          <w:rFonts w:ascii="Times New Roman" w:hAnsi="Times New Roman" w:cs="Times New Roman"/>
          <w:b/>
          <w:u w:val="single"/>
        </w:rPr>
      </w:pPr>
      <w:r w:rsidRPr="009E2937">
        <w:rPr>
          <w:rFonts w:ascii="Times New Roman" w:hAnsi="Times New Roman" w:cs="Times New Roman"/>
          <w:b/>
          <w:u w:val="single"/>
        </w:rPr>
        <w:t>Suspension and Expulsion Procedures</w:t>
      </w:r>
    </w:p>
    <w:p w:rsidR="00DF6189" w:rsidRPr="009E2937" w:rsidRDefault="00DF6189" w:rsidP="002300D1">
      <w:pPr>
        <w:pStyle w:val="Normalblack"/>
        <w:ind w:firstLine="360"/>
        <w:jc w:val="both"/>
        <w:rPr>
          <w:rFonts w:ascii="Times New Roman" w:hAnsi="Times New Roman" w:cs="Times New Roman"/>
          <w:b/>
        </w:rPr>
      </w:pPr>
      <w:r w:rsidRPr="009E2937">
        <w:rPr>
          <w:rFonts w:ascii="Times New Roman" w:hAnsi="Times New Roman" w:cs="Times New Roman"/>
          <w:u w:val="single"/>
        </w:rPr>
        <w:t>Rules Which Apply in all Cases When a</w:t>
      </w:r>
      <w:r w:rsidRPr="009E2937">
        <w:rPr>
          <w:rFonts w:ascii="Times New Roman" w:hAnsi="Times New Roman" w:cs="Times New Roman"/>
          <w:b/>
          <w:u w:val="single"/>
        </w:rPr>
        <w:t xml:space="preserve"> </w:t>
      </w:r>
      <w:r w:rsidRPr="009E2937">
        <w:rPr>
          <w:rFonts w:ascii="Times New Roman" w:hAnsi="Times New Roman" w:cs="Times New Roman"/>
          <w:u w:val="single"/>
        </w:rPr>
        <w:t>Student May be Suspended or Expelled</w:t>
      </w:r>
    </w:p>
    <w:p w:rsidR="00DF6189" w:rsidRPr="009E2937" w:rsidRDefault="00DF6189" w:rsidP="00336038">
      <w:pPr>
        <w:pStyle w:val="Normalblack"/>
        <w:numPr>
          <w:ilvl w:val="0"/>
          <w:numId w:val="22"/>
        </w:numPr>
        <w:jc w:val="both"/>
        <w:rPr>
          <w:rFonts w:ascii="Times New Roman" w:hAnsi="Times New Roman" w:cs="Times New Roman"/>
        </w:rPr>
      </w:pPr>
      <w:r w:rsidRPr="009E2937">
        <w:rPr>
          <w:rFonts w:ascii="Times New Roman" w:hAnsi="Times New Roman" w:cs="Times New Roman"/>
        </w:rPr>
        <w:t>Refusal or failure of the student and/or the student’s parents to attend the hearing shall result in a waiver of the student’s opportunity for the hearing.</w:t>
      </w:r>
    </w:p>
    <w:p w:rsidR="00DF6189" w:rsidRPr="009E2937" w:rsidRDefault="00DF6189" w:rsidP="00336038">
      <w:pPr>
        <w:pStyle w:val="Normalblack"/>
        <w:numPr>
          <w:ilvl w:val="0"/>
          <w:numId w:val="22"/>
        </w:numPr>
        <w:jc w:val="both"/>
        <w:rPr>
          <w:rFonts w:ascii="Times New Roman" w:hAnsi="Times New Roman" w:cs="Times New Roman"/>
        </w:rPr>
      </w:pPr>
      <w:r w:rsidRPr="009E2937">
        <w:rPr>
          <w:rFonts w:ascii="Times New Roman" w:hAnsi="Times New Roman" w:cs="Times New Roman"/>
        </w:rPr>
        <w:t>A student suspended for more than 10 school days or expelled from school shall be provided with information concerning services or programs offered by public and private agencies which provide services to improve the student’s attitude and behavior.</w:t>
      </w:r>
    </w:p>
    <w:p w:rsidR="00DF6189" w:rsidRPr="009E2937" w:rsidRDefault="00DF6189" w:rsidP="00336038">
      <w:pPr>
        <w:pStyle w:val="Normalblack"/>
        <w:numPr>
          <w:ilvl w:val="0"/>
          <w:numId w:val="22"/>
        </w:numPr>
        <w:jc w:val="both"/>
        <w:rPr>
          <w:rFonts w:ascii="Times New Roman" w:hAnsi="Times New Roman" w:cs="Times New Roman"/>
        </w:rPr>
      </w:pPr>
      <w:r w:rsidRPr="009E2937">
        <w:rPr>
          <w:rFonts w:ascii="Times New Roman" w:hAnsi="Times New Roman" w:cs="Times New Roman"/>
        </w:rPr>
        <w:t>A student who has been suspended or expelled shall be notified of the day the student can return to school.</w:t>
      </w:r>
    </w:p>
    <w:p w:rsidR="00DF6189" w:rsidRPr="009E2937" w:rsidRDefault="00DF6189" w:rsidP="00336038">
      <w:pPr>
        <w:pStyle w:val="Normalblack"/>
        <w:numPr>
          <w:ilvl w:val="0"/>
          <w:numId w:val="22"/>
        </w:numPr>
        <w:jc w:val="both"/>
        <w:rPr>
          <w:rFonts w:ascii="Times New Roman" w:hAnsi="Times New Roman" w:cs="Times New Roman"/>
        </w:rPr>
      </w:pPr>
      <w:r w:rsidRPr="009E2937">
        <w:rPr>
          <w:rFonts w:ascii="Times New Roman" w:hAnsi="Times New Roman" w:cs="Times New Roman"/>
        </w:rPr>
        <w:t xml:space="preserve">If the suspension or expulsion is not related to a weapons violation, the principal may establish appropriate requirements relating to the student’s future behavior at school and may place the student on probation.  </w:t>
      </w:r>
    </w:p>
    <w:p w:rsidR="00DF6189" w:rsidRPr="009E2937" w:rsidRDefault="00DF6189" w:rsidP="00336038">
      <w:pPr>
        <w:pStyle w:val="Normalblack"/>
        <w:numPr>
          <w:ilvl w:val="0"/>
          <w:numId w:val="22"/>
        </w:numPr>
        <w:jc w:val="both"/>
        <w:rPr>
          <w:rFonts w:ascii="Times New Roman" w:hAnsi="Times New Roman" w:cs="Times New Roman"/>
        </w:rPr>
      </w:pPr>
      <w:r w:rsidRPr="009E2937">
        <w:rPr>
          <w:rFonts w:ascii="Times New Roman" w:hAnsi="Times New Roman" w:cs="Times New Roman"/>
        </w:rPr>
        <w:t xml:space="preserve">If the expulsion is related to a weapons violation the superintendent may establish appropriate requirements relating to the student’s future behavior at school and may place the student on probation if the student is allowed to return.  </w:t>
      </w:r>
    </w:p>
    <w:p w:rsidR="00DF6189" w:rsidRPr="009E2937" w:rsidRDefault="00DF6189" w:rsidP="00336038">
      <w:pPr>
        <w:pStyle w:val="Normalblack"/>
        <w:numPr>
          <w:ilvl w:val="0"/>
          <w:numId w:val="22"/>
        </w:numPr>
        <w:jc w:val="both"/>
        <w:rPr>
          <w:rFonts w:ascii="Times New Roman" w:hAnsi="Times New Roman" w:cs="Times New Roman"/>
        </w:rPr>
      </w:pPr>
      <w:r w:rsidRPr="009E2937">
        <w:rPr>
          <w:rFonts w:ascii="Times New Roman" w:hAnsi="Times New Roman" w:cs="Times New Roman"/>
        </w:rPr>
        <w:lastRenderedPageBreak/>
        <w:t>The days a student is suspended or expelled are not subject to the compulsory attendance law.</w:t>
      </w:r>
    </w:p>
    <w:p w:rsidR="00DF6189" w:rsidRPr="009E2937" w:rsidRDefault="00DF6189" w:rsidP="00336038">
      <w:pPr>
        <w:pStyle w:val="Normalblack"/>
        <w:numPr>
          <w:ilvl w:val="0"/>
          <w:numId w:val="22"/>
        </w:numPr>
        <w:jc w:val="both"/>
        <w:rPr>
          <w:rFonts w:ascii="Times New Roman" w:hAnsi="Times New Roman" w:cs="Times New Roman"/>
        </w:rPr>
      </w:pPr>
      <w:r w:rsidRPr="009E2937">
        <w:rPr>
          <w:rFonts w:ascii="Times New Roman" w:hAnsi="Times New Roman" w:cs="Times New Roman"/>
        </w:rPr>
        <w:t>During the time a student is suspended or expelled from school, the student may not:</w:t>
      </w:r>
    </w:p>
    <w:p w:rsidR="00DF6189" w:rsidRPr="009E2937" w:rsidRDefault="00DF6189" w:rsidP="00336038">
      <w:pPr>
        <w:pStyle w:val="Normalblack"/>
        <w:numPr>
          <w:ilvl w:val="0"/>
          <w:numId w:val="22"/>
        </w:numPr>
        <w:tabs>
          <w:tab w:val="clear" w:pos="720"/>
          <w:tab w:val="num" w:pos="1170"/>
        </w:tabs>
        <w:ind w:left="1170" w:hanging="450"/>
        <w:jc w:val="both"/>
        <w:rPr>
          <w:rFonts w:ascii="Times New Roman" w:hAnsi="Times New Roman" w:cs="Times New Roman"/>
        </w:rPr>
      </w:pPr>
      <w:r w:rsidRPr="009E2937">
        <w:rPr>
          <w:rFonts w:ascii="Times New Roman" w:hAnsi="Times New Roman" w:cs="Times New Roman"/>
        </w:rPr>
        <w:t>Be on school property or in any school building without the permission of the principal.</w:t>
      </w:r>
    </w:p>
    <w:p w:rsidR="00DF6189" w:rsidRPr="009E2937" w:rsidRDefault="00DF6189" w:rsidP="00336038">
      <w:pPr>
        <w:pStyle w:val="Normalblack"/>
        <w:numPr>
          <w:ilvl w:val="0"/>
          <w:numId w:val="22"/>
        </w:numPr>
        <w:tabs>
          <w:tab w:val="clear" w:pos="720"/>
          <w:tab w:val="num" w:pos="1170"/>
        </w:tabs>
        <w:ind w:left="1170" w:hanging="450"/>
        <w:jc w:val="both"/>
        <w:rPr>
          <w:rFonts w:ascii="Times New Roman" w:hAnsi="Times New Roman" w:cs="Times New Roman"/>
        </w:rPr>
      </w:pPr>
      <w:r w:rsidRPr="009E2937">
        <w:rPr>
          <w:rFonts w:ascii="Times New Roman" w:hAnsi="Times New Roman" w:cs="Times New Roman"/>
        </w:rPr>
        <w:t>Attend any school activity as a spectator, participant or observer.</w:t>
      </w:r>
    </w:p>
    <w:p w:rsidR="00DF6189" w:rsidRPr="009E2937" w:rsidRDefault="00DF6189" w:rsidP="006C6072">
      <w:pPr>
        <w:pStyle w:val="Normalblack"/>
        <w:jc w:val="both"/>
        <w:rPr>
          <w:rFonts w:ascii="Times New Roman" w:hAnsi="Times New Roman" w:cs="Times New Roman"/>
        </w:rPr>
      </w:pPr>
      <w:r w:rsidRPr="009E2937">
        <w:rPr>
          <w:rFonts w:ascii="Times New Roman" w:hAnsi="Times New Roman" w:cs="Times New Roman"/>
        </w:rPr>
        <w:tab/>
        <w:t>A student over the age of 18 or the parents or guardian of a student who is suspended for more than 10 days or expelled from school may appeal to the board within 10 calendar days of receiving written notice of the hearing results.</w:t>
      </w:r>
    </w:p>
    <w:p w:rsidR="00DF6189" w:rsidRPr="009E2937" w:rsidRDefault="00DF6189" w:rsidP="002300D1">
      <w:pPr>
        <w:pStyle w:val="Normalblack"/>
        <w:ind w:firstLine="720"/>
        <w:jc w:val="both"/>
        <w:rPr>
          <w:rFonts w:ascii="Times New Roman" w:hAnsi="Times New Roman" w:cs="Times New Roman"/>
        </w:rPr>
      </w:pPr>
      <w:r w:rsidRPr="009E2937">
        <w:rPr>
          <w:rFonts w:ascii="Times New Roman" w:hAnsi="Times New Roman" w:cs="Times New Roman"/>
        </w:rPr>
        <w:t>When a suspension is imposed during the school day, the student shall not be removed from school until a parent has been notified.  If a parent cannot be notified during regular school hours, the student shall remain at school until the regular dismissal time.</w:t>
      </w:r>
    </w:p>
    <w:p w:rsidR="00DF6189" w:rsidRPr="009E2937" w:rsidRDefault="00DF6189" w:rsidP="006C6072">
      <w:pPr>
        <w:pStyle w:val="Normalblack"/>
        <w:jc w:val="both"/>
        <w:rPr>
          <w:rFonts w:ascii="Times New Roman" w:hAnsi="Times New Roman" w:cs="Times New Roman"/>
        </w:rPr>
      </w:pPr>
      <w:r w:rsidRPr="009E2937">
        <w:rPr>
          <w:rFonts w:ascii="Times New Roman" w:hAnsi="Times New Roman" w:cs="Times New Roman"/>
        </w:rPr>
        <w:tab/>
      </w:r>
      <w:r w:rsidRPr="009E2937">
        <w:rPr>
          <w:rFonts w:ascii="Times New Roman" w:hAnsi="Times New Roman" w:cs="Times New Roman"/>
          <w:u w:val="single"/>
        </w:rPr>
        <w:t xml:space="preserve">Student Rights </w:t>
      </w:r>
      <w:proofErr w:type="gramStart"/>
      <w:r w:rsidRPr="009E2937">
        <w:rPr>
          <w:rFonts w:ascii="Times New Roman" w:hAnsi="Times New Roman" w:cs="Times New Roman"/>
          <w:u w:val="single"/>
        </w:rPr>
        <w:t>During</w:t>
      </w:r>
      <w:proofErr w:type="gramEnd"/>
      <w:r w:rsidRPr="009E2937">
        <w:rPr>
          <w:rFonts w:ascii="Times New Roman" w:hAnsi="Times New Roman" w:cs="Times New Roman"/>
          <w:u w:val="single"/>
        </w:rPr>
        <w:t xml:space="preserve"> a Long-Term Suspension/Expulsion Hearing</w:t>
      </w:r>
    </w:p>
    <w:p w:rsidR="00DF6189" w:rsidRPr="009E2937" w:rsidRDefault="00DF6189" w:rsidP="006C6072">
      <w:pPr>
        <w:pStyle w:val="Normalblack"/>
        <w:jc w:val="both"/>
        <w:rPr>
          <w:rFonts w:ascii="Times New Roman" w:hAnsi="Times New Roman" w:cs="Times New Roman"/>
        </w:rPr>
      </w:pPr>
      <w:r w:rsidRPr="009E2937">
        <w:rPr>
          <w:rFonts w:ascii="Times New Roman" w:hAnsi="Times New Roman" w:cs="Times New Roman"/>
        </w:rPr>
        <w:tab/>
        <w:t>The student shall have the right:</w:t>
      </w:r>
    </w:p>
    <w:p w:rsidR="00DF6189" w:rsidRPr="009E2937" w:rsidRDefault="00DF6189" w:rsidP="00336038">
      <w:pPr>
        <w:pStyle w:val="Normalblack"/>
        <w:numPr>
          <w:ilvl w:val="0"/>
          <w:numId w:val="23"/>
        </w:numPr>
        <w:tabs>
          <w:tab w:val="clear" w:pos="720"/>
          <w:tab w:val="num" w:pos="990"/>
        </w:tabs>
        <w:ind w:firstLine="0"/>
        <w:jc w:val="both"/>
        <w:rPr>
          <w:rFonts w:ascii="Times New Roman" w:hAnsi="Times New Roman" w:cs="Times New Roman"/>
        </w:rPr>
      </w:pPr>
      <w:r w:rsidRPr="009E2937">
        <w:rPr>
          <w:rFonts w:ascii="Times New Roman" w:hAnsi="Times New Roman" w:cs="Times New Roman"/>
        </w:rPr>
        <w:t>to counsel of his/her own choice;</w:t>
      </w:r>
    </w:p>
    <w:p w:rsidR="00DF6189" w:rsidRPr="009E2937" w:rsidRDefault="00DF6189" w:rsidP="006C6072">
      <w:pPr>
        <w:pStyle w:val="Normalblack"/>
        <w:jc w:val="both"/>
        <w:rPr>
          <w:rFonts w:ascii="Times New Roman" w:hAnsi="Times New Roman" w:cs="Times New Roman"/>
          <w:b/>
        </w:rPr>
      </w:pPr>
      <w:r w:rsidRPr="009E2937">
        <w:rPr>
          <w:rFonts w:ascii="Times New Roman" w:hAnsi="Times New Roman" w:cs="Times New Roman"/>
          <w:b/>
          <w:u w:val="single"/>
        </w:rPr>
        <w:t>Suspension and Expulsion Procedures</w:t>
      </w:r>
    </w:p>
    <w:p w:rsidR="00DF6189" w:rsidRPr="009E2937" w:rsidRDefault="00DF6189" w:rsidP="00336038">
      <w:pPr>
        <w:pStyle w:val="Normalblack"/>
        <w:numPr>
          <w:ilvl w:val="0"/>
          <w:numId w:val="23"/>
        </w:numPr>
        <w:jc w:val="both"/>
        <w:rPr>
          <w:rFonts w:ascii="Times New Roman" w:hAnsi="Times New Roman" w:cs="Times New Roman"/>
        </w:rPr>
      </w:pPr>
      <w:r w:rsidRPr="009E2937">
        <w:rPr>
          <w:rFonts w:ascii="Times New Roman" w:hAnsi="Times New Roman" w:cs="Times New Roman"/>
        </w:rPr>
        <w:t>to have a parent or guardian present;</w:t>
      </w:r>
    </w:p>
    <w:p w:rsidR="00DF6189" w:rsidRPr="009E2937" w:rsidRDefault="00DF6189" w:rsidP="00336038">
      <w:pPr>
        <w:pStyle w:val="Normalblack"/>
        <w:numPr>
          <w:ilvl w:val="0"/>
          <w:numId w:val="23"/>
        </w:numPr>
        <w:jc w:val="both"/>
        <w:rPr>
          <w:rFonts w:ascii="Times New Roman" w:hAnsi="Times New Roman" w:cs="Times New Roman"/>
        </w:rPr>
      </w:pPr>
      <w:r w:rsidRPr="009E2937">
        <w:rPr>
          <w:rFonts w:ascii="Times New Roman" w:hAnsi="Times New Roman" w:cs="Times New Roman"/>
        </w:rPr>
        <w:t>to hear or read a full report of testimony of witnesses;</w:t>
      </w:r>
    </w:p>
    <w:p w:rsidR="00DF6189" w:rsidRPr="009E2937" w:rsidRDefault="00DF6189" w:rsidP="00336038">
      <w:pPr>
        <w:pStyle w:val="Normalblack"/>
        <w:numPr>
          <w:ilvl w:val="0"/>
          <w:numId w:val="23"/>
        </w:numPr>
        <w:jc w:val="both"/>
        <w:rPr>
          <w:rFonts w:ascii="Times New Roman" w:hAnsi="Times New Roman" w:cs="Times New Roman"/>
        </w:rPr>
      </w:pPr>
      <w:r w:rsidRPr="009E2937">
        <w:rPr>
          <w:rFonts w:ascii="Times New Roman" w:hAnsi="Times New Roman" w:cs="Times New Roman"/>
        </w:rPr>
        <w:t>to confront and cross-examine witnesses who appear in person at the hearing; to present his or her own witnesses;</w:t>
      </w:r>
    </w:p>
    <w:p w:rsidR="00DF6189" w:rsidRPr="009E2937" w:rsidRDefault="00DF6189" w:rsidP="00336038">
      <w:pPr>
        <w:pStyle w:val="Normalblack"/>
        <w:numPr>
          <w:ilvl w:val="0"/>
          <w:numId w:val="23"/>
        </w:numPr>
        <w:jc w:val="both"/>
        <w:rPr>
          <w:rFonts w:ascii="Times New Roman" w:hAnsi="Times New Roman" w:cs="Times New Roman"/>
        </w:rPr>
      </w:pPr>
      <w:r w:rsidRPr="009E2937">
        <w:rPr>
          <w:rFonts w:ascii="Times New Roman" w:hAnsi="Times New Roman" w:cs="Times New Roman"/>
        </w:rPr>
        <w:t>to testify in his or her own behalf and to give reasons for his or her conduct;</w:t>
      </w:r>
    </w:p>
    <w:p w:rsidR="00DF6189" w:rsidRPr="009E2937" w:rsidRDefault="00DF6189" w:rsidP="00336038">
      <w:pPr>
        <w:pStyle w:val="Normalblack"/>
        <w:numPr>
          <w:ilvl w:val="0"/>
          <w:numId w:val="23"/>
        </w:numPr>
        <w:jc w:val="both"/>
        <w:rPr>
          <w:rFonts w:ascii="Times New Roman" w:hAnsi="Times New Roman" w:cs="Times New Roman"/>
        </w:rPr>
      </w:pPr>
      <w:r w:rsidRPr="009E2937">
        <w:rPr>
          <w:rFonts w:ascii="Times New Roman" w:hAnsi="Times New Roman" w:cs="Times New Roman"/>
        </w:rPr>
        <w:t>to an orderly hearing; and</w:t>
      </w:r>
    </w:p>
    <w:p w:rsidR="00DF6189" w:rsidRPr="009E2937" w:rsidRDefault="00DF6189" w:rsidP="00336038">
      <w:pPr>
        <w:pStyle w:val="Normalblack"/>
        <w:numPr>
          <w:ilvl w:val="0"/>
          <w:numId w:val="23"/>
        </w:numPr>
        <w:jc w:val="both"/>
        <w:rPr>
          <w:rFonts w:ascii="Times New Roman" w:hAnsi="Times New Roman" w:cs="Times New Roman"/>
        </w:rPr>
      </w:pPr>
      <w:proofErr w:type="gramStart"/>
      <w:r w:rsidRPr="009E2937">
        <w:rPr>
          <w:rFonts w:ascii="Times New Roman" w:hAnsi="Times New Roman" w:cs="Times New Roman"/>
        </w:rPr>
        <w:t>to</w:t>
      </w:r>
      <w:proofErr w:type="gramEnd"/>
      <w:r w:rsidRPr="009E2937">
        <w:rPr>
          <w:rFonts w:ascii="Times New Roman" w:hAnsi="Times New Roman" w:cs="Times New Roman"/>
        </w:rPr>
        <w:t xml:space="preserve"> a fair and impartial decision based on substantial evidence.</w:t>
      </w:r>
    </w:p>
    <w:p w:rsidR="00DF6189" w:rsidRPr="009E2937" w:rsidRDefault="00DF6189" w:rsidP="006C6072">
      <w:pPr>
        <w:pStyle w:val="Normalblack"/>
        <w:jc w:val="both"/>
        <w:rPr>
          <w:rFonts w:ascii="Times New Roman" w:hAnsi="Times New Roman" w:cs="Times New Roman"/>
        </w:rPr>
      </w:pPr>
      <w:r w:rsidRPr="009E2937">
        <w:rPr>
          <w:rFonts w:ascii="Times New Roman" w:hAnsi="Times New Roman" w:cs="Times New Roman"/>
          <w:b/>
          <w:u w:val="single"/>
        </w:rPr>
        <w:t>Appeal to the Board</w:t>
      </w:r>
    </w:p>
    <w:p w:rsidR="00DF6189" w:rsidRPr="009E2937" w:rsidRDefault="00DF6189" w:rsidP="006C6072">
      <w:pPr>
        <w:pStyle w:val="Normalblack"/>
        <w:jc w:val="both"/>
        <w:rPr>
          <w:rFonts w:ascii="Times New Roman" w:hAnsi="Times New Roman" w:cs="Times New Roman"/>
        </w:rPr>
      </w:pPr>
      <w:r w:rsidRPr="009E2937">
        <w:rPr>
          <w:rFonts w:ascii="Times New Roman" w:hAnsi="Times New Roman" w:cs="Times New Roman"/>
        </w:rPr>
        <w:tab/>
        <w:t>The following conditions shall apply if a student who is age 18 or older or the student’s parent or guardian files a written appeal of a suspension or expulsion:</w:t>
      </w:r>
    </w:p>
    <w:p w:rsidR="00DF6189" w:rsidRPr="009E2937" w:rsidRDefault="00DF6189" w:rsidP="00336038">
      <w:pPr>
        <w:pStyle w:val="Normalblack"/>
        <w:numPr>
          <w:ilvl w:val="0"/>
          <w:numId w:val="24"/>
        </w:numPr>
        <w:jc w:val="both"/>
        <w:rPr>
          <w:rFonts w:ascii="Times New Roman" w:hAnsi="Times New Roman" w:cs="Times New Roman"/>
        </w:rPr>
      </w:pPr>
      <w:r w:rsidRPr="009E2937">
        <w:rPr>
          <w:rFonts w:ascii="Times New Roman" w:hAnsi="Times New Roman" w:cs="Times New Roman"/>
        </w:rPr>
        <w:t>Written notice of the appeal shall be filed with the clerk within 10 calendar days of receiving the results of the hearing.</w:t>
      </w:r>
    </w:p>
    <w:p w:rsidR="00DF6189" w:rsidRPr="009E2937" w:rsidRDefault="00DF6189" w:rsidP="00336038">
      <w:pPr>
        <w:pStyle w:val="Normalblack"/>
        <w:numPr>
          <w:ilvl w:val="0"/>
          <w:numId w:val="24"/>
        </w:numPr>
        <w:jc w:val="both"/>
        <w:rPr>
          <w:rFonts w:ascii="Times New Roman" w:hAnsi="Times New Roman" w:cs="Times New Roman"/>
        </w:rPr>
      </w:pPr>
      <w:r w:rsidRPr="009E2937">
        <w:rPr>
          <w:rFonts w:ascii="Times New Roman" w:hAnsi="Times New Roman" w:cs="Times New Roman"/>
        </w:rPr>
        <w:t>The board shall schedule an appeal with the board or a hearing officer appointed by the board within 20 calendar days.</w:t>
      </w:r>
    </w:p>
    <w:p w:rsidR="00DF6189" w:rsidRPr="009E2937" w:rsidRDefault="00DF6189" w:rsidP="00336038">
      <w:pPr>
        <w:pStyle w:val="Normalblack"/>
        <w:numPr>
          <w:ilvl w:val="0"/>
          <w:numId w:val="24"/>
        </w:numPr>
        <w:jc w:val="both"/>
        <w:rPr>
          <w:rFonts w:ascii="Times New Roman" w:hAnsi="Times New Roman" w:cs="Times New Roman"/>
        </w:rPr>
      </w:pPr>
      <w:r w:rsidRPr="009E2937">
        <w:rPr>
          <w:rFonts w:ascii="Times New Roman" w:hAnsi="Times New Roman" w:cs="Times New Roman"/>
        </w:rPr>
        <w:t>The student and the student’s parent shall be notified in writing of the time and place of the appeal at least 5 calendar days before the hearing.</w:t>
      </w:r>
    </w:p>
    <w:p w:rsidR="00DF6189" w:rsidRPr="009E2937" w:rsidRDefault="00DF6189" w:rsidP="00336038">
      <w:pPr>
        <w:pStyle w:val="Normalblack"/>
        <w:numPr>
          <w:ilvl w:val="0"/>
          <w:numId w:val="24"/>
        </w:numPr>
        <w:jc w:val="both"/>
        <w:rPr>
          <w:rFonts w:ascii="Times New Roman" w:hAnsi="Times New Roman" w:cs="Times New Roman"/>
        </w:rPr>
      </w:pPr>
      <w:r w:rsidRPr="009E2937">
        <w:rPr>
          <w:rFonts w:ascii="Times New Roman" w:hAnsi="Times New Roman" w:cs="Times New Roman"/>
        </w:rPr>
        <w:t xml:space="preserve">The hearing shall be conducted as a formal hearing using rules similar to those noted </w:t>
      </w:r>
      <w:r w:rsidR="006C6072" w:rsidRPr="009E2937">
        <w:rPr>
          <w:rFonts w:ascii="Times New Roman" w:hAnsi="Times New Roman" w:cs="Times New Roman"/>
        </w:rPr>
        <w:t>earlier for expulsion hearings.</w:t>
      </w:r>
    </w:p>
    <w:p w:rsidR="00DF6189" w:rsidRPr="009E2937" w:rsidRDefault="00DF6189" w:rsidP="00336038">
      <w:pPr>
        <w:pStyle w:val="Normalblack"/>
        <w:numPr>
          <w:ilvl w:val="0"/>
          <w:numId w:val="24"/>
        </w:numPr>
        <w:jc w:val="both"/>
        <w:rPr>
          <w:rFonts w:ascii="Times New Roman" w:hAnsi="Times New Roman" w:cs="Times New Roman"/>
        </w:rPr>
      </w:pPr>
      <w:r w:rsidRPr="009E2937">
        <w:rPr>
          <w:rFonts w:ascii="Times New Roman" w:hAnsi="Times New Roman" w:cs="Times New Roman"/>
        </w:rPr>
        <w:t>The board shall record the hearing.</w:t>
      </w:r>
    </w:p>
    <w:p w:rsidR="00DF6189" w:rsidRPr="009E2937" w:rsidRDefault="00DF6189" w:rsidP="00336038">
      <w:pPr>
        <w:pStyle w:val="Normalblack"/>
        <w:numPr>
          <w:ilvl w:val="0"/>
          <w:numId w:val="24"/>
        </w:numPr>
        <w:jc w:val="both"/>
        <w:rPr>
          <w:rFonts w:ascii="Times New Roman" w:hAnsi="Times New Roman" w:cs="Times New Roman"/>
        </w:rPr>
      </w:pPr>
      <w:r w:rsidRPr="009E2937">
        <w:rPr>
          <w:rFonts w:ascii="Times New Roman" w:hAnsi="Times New Roman" w:cs="Times New Roman"/>
        </w:rPr>
        <w:t>The board shall render a final decision no later than the next regularly scheduled board meeting after the conclusion of the appeal hearing.</w:t>
      </w:r>
    </w:p>
    <w:p w:rsidR="00DF6189" w:rsidRPr="009E2937" w:rsidRDefault="00DF6189" w:rsidP="00DF6189">
      <w:pPr>
        <w:tabs>
          <w:tab w:val="right" w:pos="540"/>
          <w:tab w:val="left" w:pos="720"/>
          <w:tab w:val="left" w:pos="1080"/>
          <w:tab w:val="left" w:pos="1440"/>
          <w:tab w:val="left" w:pos="1800"/>
        </w:tabs>
        <w:ind w:left="1440" w:hanging="1440"/>
        <w:jc w:val="both"/>
        <w:rPr>
          <w:rFonts w:ascii="Times New Roman" w:hAnsi="Times New Roman"/>
          <w:color w:val="000000"/>
          <w:szCs w:val="24"/>
        </w:rPr>
      </w:pP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6.26</w:t>
      </w:r>
      <w:r w:rsidRPr="009E2937">
        <w:rPr>
          <w:rFonts w:ascii="Times New Roman" w:hAnsi="Times New Roman"/>
          <w:color w:val="000000"/>
          <w:szCs w:val="24"/>
        </w:rPr>
        <w:tab/>
        <w:t>Procedural Due Process</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140B7F" w:rsidP="00DF6189">
      <w:pPr>
        <w:pStyle w:val="BodyText"/>
        <w:rPr>
          <w:rFonts w:ascii="Times New Roman" w:hAnsi="Times New Roman"/>
          <w:szCs w:val="24"/>
        </w:rPr>
      </w:pPr>
      <w:r w:rsidRPr="009E2937">
        <w:rPr>
          <w:rFonts w:ascii="Times New Roman" w:hAnsi="Times New Roman"/>
          <w:szCs w:val="24"/>
        </w:rPr>
        <w:tab/>
      </w:r>
      <w:r w:rsidR="00DF6189" w:rsidRPr="009E2937">
        <w:rPr>
          <w:rFonts w:ascii="Times New Roman" w:hAnsi="Times New Roman"/>
          <w:szCs w:val="24"/>
        </w:rPr>
        <w:t>The following regulations will be followed in affording procedural due process in cases of appeals by students to the Board of Education.</w:t>
      </w:r>
    </w:p>
    <w:p w:rsidR="00DF6189" w:rsidRPr="009E2937" w:rsidRDefault="00DF6189" w:rsidP="00DF6189">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lastRenderedPageBreak/>
        <w:tab/>
      </w:r>
      <w:r w:rsidRPr="009E2937">
        <w:rPr>
          <w:rFonts w:ascii="Times New Roman" w:hAnsi="Times New Roman"/>
          <w:color w:val="000000"/>
          <w:szCs w:val="24"/>
        </w:rPr>
        <w:tab/>
        <w:t>1.</w:t>
      </w:r>
      <w:r w:rsidRPr="009E2937">
        <w:rPr>
          <w:rFonts w:ascii="Times New Roman" w:hAnsi="Times New Roman"/>
          <w:color w:val="000000"/>
          <w:szCs w:val="24"/>
        </w:rPr>
        <w:tab/>
        <w:t xml:space="preserve">The right of the pupil to have counsel of the pupil's own choice present and to receive the advice of such counsel or other person whom the pupil may select, and </w:t>
      </w:r>
    </w:p>
    <w:p w:rsidR="00DF6189" w:rsidRPr="009E2937" w:rsidRDefault="00DF6189" w:rsidP="00DF6189">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2.</w:t>
      </w:r>
      <w:r w:rsidRPr="009E2937">
        <w:rPr>
          <w:rFonts w:ascii="Times New Roman" w:hAnsi="Times New Roman"/>
          <w:color w:val="000000"/>
          <w:szCs w:val="24"/>
        </w:rPr>
        <w:tab/>
        <w:t xml:space="preserve">The right of the parents or guardians of the pupil to be present at the hearing, and </w:t>
      </w:r>
    </w:p>
    <w:p w:rsidR="00DF6189" w:rsidRPr="009E2937" w:rsidRDefault="00DF6189" w:rsidP="00DF6189">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3.</w:t>
      </w:r>
      <w:r w:rsidRPr="009E2937">
        <w:rPr>
          <w:rFonts w:ascii="Times New Roman" w:hAnsi="Times New Roman"/>
          <w:color w:val="000000"/>
          <w:szCs w:val="24"/>
        </w:rPr>
        <w:tab/>
        <w:t xml:space="preserve">The right of the pupil and counsel or advisor to hear or read a full report of testimony of witnesses against the pupil, and </w:t>
      </w:r>
    </w:p>
    <w:p w:rsidR="00DF6189" w:rsidRPr="009E2937" w:rsidRDefault="00DF6189" w:rsidP="00DF6189">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4.</w:t>
      </w:r>
      <w:r w:rsidRPr="009E2937">
        <w:rPr>
          <w:rFonts w:ascii="Times New Roman" w:hAnsi="Times New Roman"/>
          <w:color w:val="000000"/>
          <w:szCs w:val="24"/>
        </w:rPr>
        <w:tab/>
        <w:t>The right of the pupil to present the pupil's own witnesses in person or their testimony by affidavit, and</w:t>
      </w:r>
    </w:p>
    <w:p w:rsidR="00DF6189" w:rsidRPr="009E2937" w:rsidRDefault="00DF6189" w:rsidP="00DF6189">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5.</w:t>
      </w:r>
      <w:r w:rsidRPr="009E2937">
        <w:rPr>
          <w:rFonts w:ascii="Times New Roman" w:hAnsi="Times New Roman"/>
          <w:color w:val="000000"/>
          <w:szCs w:val="24"/>
        </w:rPr>
        <w:tab/>
        <w:t>The right of the pupil to testify in the pupil's own behalf and give reasons for his conduct, and</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6.</w:t>
      </w:r>
      <w:r w:rsidRPr="009E2937">
        <w:rPr>
          <w:rFonts w:ascii="Times New Roman" w:hAnsi="Times New Roman"/>
          <w:color w:val="000000"/>
          <w:szCs w:val="24"/>
        </w:rPr>
        <w:tab/>
        <w:t xml:space="preserve">The right of the pupil to have an orderly hearing, and </w:t>
      </w:r>
    </w:p>
    <w:p w:rsidR="00DF6189" w:rsidRPr="009E2937" w:rsidRDefault="00DF6189" w:rsidP="00DF6189">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7.</w:t>
      </w:r>
      <w:r w:rsidRPr="009E2937">
        <w:rPr>
          <w:rFonts w:ascii="Times New Roman" w:hAnsi="Times New Roman"/>
          <w:color w:val="000000"/>
          <w:szCs w:val="24"/>
        </w:rPr>
        <w:tab/>
        <w:t>The right of the pupil to have a fair and impartial decision based on substantial evidence, and</w:t>
      </w:r>
    </w:p>
    <w:p w:rsidR="00DF6189" w:rsidRPr="009E2937" w:rsidRDefault="00DF6189" w:rsidP="00DF6189">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8.</w:t>
      </w:r>
      <w:r w:rsidRPr="009E2937">
        <w:rPr>
          <w:rFonts w:ascii="Times New Roman" w:hAnsi="Times New Roman"/>
          <w:color w:val="000000"/>
          <w:szCs w:val="24"/>
        </w:rPr>
        <w:tab/>
        <w:t>The right of the pupil to be notified of the circumstances of the charges and names of the principle witness (or witnesses) against the pupil, prior to the initial hearing in which the pupil's expulsion or extended suspension is proposed.</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6.27</w:t>
      </w:r>
      <w:r w:rsidRPr="009E2937">
        <w:rPr>
          <w:rFonts w:ascii="Times New Roman" w:hAnsi="Times New Roman"/>
          <w:color w:val="000000"/>
          <w:szCs w:val="24"/>
        </w:rPr>
        <w:tab/>
        <w:t>Corporal Punishment</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Corporal punishment may not be applied.</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6.28</w:t>
      </w:r>
      <w:r w:rsidRPr="009E2937">
        <w:rPr>
          <w:rFonts w:ascii="Times New Roman" w:hAnsi="Times New Roman"/>
          <w:color w:val="000000"/>
          <w:szCs w:val="24"/>
        </w:rPr>
        <w:tab/>
        <w:t>Reduced Work Load</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6C6072" w:rsidP="006C6072">
      <w:pPr>
        <w:pStyle w:val="BodyText"/>
        <w:jc w:val="both"/>
        <w:rPr>
          <w:rFonts w:ascii="Times New Roman" w:hAnsi="Times New Roman"/>
          <w:szCs w:val="24"/>
        </w:rPr>
      </w:pPr>
      <w:r w:rsidRPr="009E2937">
        <w:rPr>
          <w:rFonts w:ascii="Times New Roman" w:hAnsi="Times New Roman"/>
          <w:szCs w:val="24"/>
        </w:rPr>
        <w:tab/>
      </w:r>
      <w:r w:rsidR="00DF6189" w:rsidRPr="009E2937">
        <w:rPr>
          <w:rFonts w:ascii="Times New Roman" w:hAnsi="Times New Roman"/>
          <w:szCs w:val="24"/>
        </w:rPr>
        <w:t>All students shall be expected to carry a normal load of classroom work and to participate in classroom activities; however, a student whose health demands it, upon presentation of a physician's certificate and with the consent of the principal, may be permitted to carry less than a normal work load and restrict activities to those which seem to be in the best interest of the child and the school.</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6.29</w:t>
      </w:r>
      <w:r w:rsidRPr="009E2937">
        <w:rPr>
          <w:rFonts w:ascii="Times New Roman" w:hAnsi="Times New Roman"/>
          <w:color w:val="000000"/>
          <w:szCs w:val="24"/>
        </w:rPr>
        <w:tab/>
        <w:t>Student Insurance</w:t>
      </w:r>
      <w:r w:rsidR="00190827">
        <w:rPr>
          <w:rFonts w:ascii="Times New Roman" w:hAnsi="Times New Roman"/>
          <w:color w:val="000000"/>
          <w:szCs w:val="24"/>
        </w:rPr>
        <w:t xml:space="preserve"> Program</w:t>
      </w:r>
      <w:r w:rsidRPr="009E2937">
        <w:rPr>
          <w:rFonts w:ascii="Times New Roman" w:hAnsi="Times New Roman"/>
          <w:color w:val="000000"/>
          <w:szCs w:val="24"/>
        </w:rPr>
        <w:t xml:space="preserve"> (</w:t>
      </w:r>
      <w:r w:rsidR="00190827">
        <w:rPr>
          <w:rFonts w:ascii="Times New Roman" w:hAnsi="Times New Roman"/>
          <w:color w:val="000000"/>
          <w:szCs w:val="24"/>
        </w:rPr>
        <w:t>11</w:t>
      </w:r>
      <w:r w:rsidRPr="009E2937">
        <w:rPr>
          <w:rFonts w:ascii="Times New Roman" w:hAnsi="Times New Roman"/>
          <w:color w:val="000000"/>
          <w:szCs w:val="24"/>
        </w:rPr>
        <w:t>-</w:t>
      </w:r>
      <w:r w:rsidR="00190827">
        <w:rPr>
          <w:rFonts w:ascii="Times New Roman" w:hAnsi="Times New Roman"/>
          <w:color w:val="000000"/>
          <w:szCs w:val="24"/>
        </w:rPr>
        <w:t>14</w:t>
      </w:r>
      <w:r w:rsidRPr="009E2937">
        <w:rPr>
          <w:rFonts w:ascii="Times New Roman" w:hAnsi="Times New Roman"/>
          <w:color w:val="000000"/>
          <w:szCs w:val="24"/>
        </w:rPr>
        <w:t>-</w:t>
      </w:r>
      <w:r w:rsidR="00190827">
        <w:rPr>
          <w:rFonts w:ascii="Times New Roman" w:hAnsi="Times New Roman"/>
          <w:color w:val="000000"/>
          <w:szCs w:val="24"/>
        </w:rPr>
        <w:t>11</w:t>
      </w:r>
      <w:r w:rsidRPr="009E2937">
        <w:rPr>
          <w:rFonts w:ascii="Times New Roman" w:hAnsi="Times New Roman"/>
          <w:color w:val="000000"/>
          <w:szCs w:val="24"/>
        </w:rPr>
        <w:t>)</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6C6072" w:rsidP="006C6072">
      <w:pPr>
        <w:pStyle w:val="BodyText"/>
        <w:jc w:val="both"/>
        <w:rPr>
          <w:rFonts w:ascii="Times New Roman" w:hAnsi="Times New Roman"/>
          <w:szCs w:val="24"/>
        </w:rPr>
      </w:pPr>
      <w:r w:rsidRPr="009E2937">
        <w:rPr>
          <w:rFonts w:ascii="Times New Roman" w:hAnsi="Times New Roman"/>
          <w:szCs w:val="24"/>
        </w:rPr>
        <w:tab/>
      </w:r>
      <w:r w:rsidR="00190827">
        <w:rPr>
          <w:rFonts w:ascii="Times New Roman" w:hAnsi="Times New Roman"/>
          <w:szCs w:val="24"/>
        </w:rPr>
        <w:t>Parents or guardians shall be notified annually in writing of student insurance provided by the district, and that medical expenses not covered by such policies are the responsibility of the parents.</w:t>
      </w:r>
      <w:r w:rsidR="00DF6189" w:rsidRPr="009E2937">
        <w:rPr>
          <w:rFonts w:ascii="Times New Roman" w:hAnsi="Times New Roman"/>
          <w:szCs w:val="24"/>
        </w:rPr>
        <w:t xml:space="preserve"> This insurance is voluntary on the part of students and parents, or guardians, and the nominal premium is to be paid by them. </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6.30</w:t>
      </w:r>
      <w:r w:rsidRPr="009E2937">
        <w:rPr>
          <w:rFonts w:ascii="Times New Roman" w:hAnsi="Times New Roman"/>
          <w:color w:val="000000"/>
          <w:szCs w:val="24"/>
        </w:rPr>
        <w:tab/>
        <w:t>Promotion, Retention and Assignment</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Default="006C6072" w:rsidP="006C6072">
      <w:pPr>
        <w:pStyle w:val="BodyText"/>
        <w:jc w:val="both"/>
        <w:rPr>
          <w:rFonts w:ascii="Times New Roman" w:hAnsi="Times New Roman"/>
          <w:szCs w:val="24"/>
        </w:rPr>
      </w:pPr>
      <w:r w:rsidRPr="009E2937">
        <w:rPr>
          <w:rFonts w:ascii="Times New Roman" w:hAnsi="Times New Roman"/>
          <w:szCs w:val="24"/>
        </w:rPr>
        <w:tab/>
      </w:r>
      <w:r w:rsidR="00DF6189" w:rsidRPr="009E2937">
        <w:rPr>
          <w:rFonts w:ascii="Times New Roman" w:hAnsi="Times New Roman"/>
          <w:szCs w:val="24"/>
        </w:rPr>
        <w:t>All assignment, retention and acceleration actions shall be the responsibility of the building principal in consultation with parents, and appropriate school personnel.</w:t>
      </w:r>
    </w:p>
    <w:p w:rsidR="00DF6189"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B02992" w:rsidRDefault="00B02992" w:rsidP="00DF6189">
      <w:pPr>
        <w:tabs>
          <w:tab w:val="right" w:pos="540"/>
          <w:tab w:val="left" w:pos="720"/>
          <w:tab w:val="left" w:pos="1080"/>
          <w:tab w:val="left" w:pos="1440"/>
          <w:tab w:val="left" w:pos="1800"/>
        </w:tabs>
        <w:jc w:val="both"/>
        <w:rPr>
          <w:rFonts w:ascii="Times New Roman" w:hAnsi="Times New Roman"/>
          <w:color w:val="000000"/>
          <w:szCs w:val="24"/>
        </w:rPr>
      </w:pPr>
    </w:p>
    <w:p w:rsidR="00B02992" w:rsidRDefault="00B02992" w:rsidP="00DF6189">
      <w:pPr>
        <w:tabs>
          <w:tab w:val="right" w:pos="540"/>
          <w:tab w:val="left" w:pos="720"/>
          <w:tab w:val="left" w:pos="1080"/>
          <w:tab w:val="left" w:pos="1440"/>
          <w:tab w:val="left" w:pos="1800"/>
        </w:tabs>
        <w:jc w:val="both"/>
        <w:rPr>
          <w:rFonts w:ascii="Times New Roman" w:hAnsi="Times New Roman"/>
          <w:color w:val="000000"/>
          <w:szCs w:val="24"/>
        </w:rPr>
      </w:pPr>
    </w:p>
    <w:p w:rsidR="00B02992" w:rsidRPr="009E2937" w:rsidRDefault="00B02992"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lastRenderedPageBreak/>
        <w:tab/>
        <w:t>6.31</w:t>
      </w:r>
      <w:r w:rsidRPr="009E2937">
        <w:rPr>
          <w:rFonts w:ascii="Times New Roman" w:hAnsi="Times New Roman"/>
          <w:color w:val="000000"/>
          <w:szCs w:val="24"/>
        </w:rPr>
        <w:tab/>
        <w:t>Grade Entrance</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FE1605" w:rsidRPr="009E2937" w:rsidRDefault="006C6072" w:rsidP="006C6072">
      <w:pPr>
        <w:pStyle w:val="BodyText"/>
        <w:jc w:val="both"/>
        <w:rPr>
          <w:rFonts w:ascii="Times New Roman" w:hAnsi="Times New Roman"/>
          <w:szCs w:val="24"/>
        </w:rPr>
      </w:pPr>
      <w:r w:rsidRPr="009E2937">
        <w:rPr>
          <w:rFonts w:ascii="Times New Roman" w:hAnsi="Times New Roman"/>
          <w:szCs w:val="24"/>
        </w:rPr>
        <w:tab/>
      </w:r>
      <w:r w:rsidR="00DF6189" w:rsidRPr="009E2937">
        <w:rPr>
          <w:rFonts w:ascii="Times New Roman" w:hAnsi="Times New Roman"/>
          <w:szCs w:val="24"/>
        </w:rPr>
        <w:t>Pupils may enter grades one to six at any time upon the basis of credentials submitted from other accredited school systems.</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6.32</w:t>
      </w:r>
      <w:r w:rsidRPr="009E2937">
        <w:rPr>
          <w:rFonts w:ascii="Times New Roman" w:hAnsi="Times New Roman"/>
          <w:color w:val="000000"/>
          <w:szCs w:val="24"/>
        </w:rPr>
        <w:tab/>
        <w:t>Grade Promotion and Classification</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 xml:space="preserve">Pupils in grades kindergarten to six are promoted on the basis of the teacher's estimate of the work done by the pupil and such evidence of mental capacity and ability as the school system is able to gather. </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 xml:space="preserve">Special placement is made at any time on the same basis with the approval of the building principal and parents. Provisions may be made to allow students to progress at their varying rates of speed within the subjects or grades. </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6.33</w:t>
      </w:r>
      <w:r w:rsidRPr="009E2937">
        <w:rPr>
          <w:rFonts w:ascii="Times New Roman" w:hAnsi="Times New Roman"/>
          <w:color w:val="000000"/>
          <w:szCs w:val="24"/>
        </w:rPr>
        <w:tab/>
        <w:t>Secondary Education</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6C6072" w:rsidP="006C6072">
      <w:pPr>
        <w:pStyle w:val="BodyText"/>
        <w:jc w:val="both"/>
        <w:rPr>
          <w:rFonts w:ascii="Times New Roman" w:hAnsi="Times New Roman"/>
          <w:szCs w:val="24"/>
        </w:rPr>
      </w:pPr>
      <w:r w:rsidRPr="009E2937">
        <w:rPr>
          <w:rFonts w:ascii="Times New Roman" w:hAnsi="Times New Roman"/>
          <w:szCs w:val="24"/>
        </w:rPr>
        <w:tab/>
      </w:r>
      <w:r w:rsidR="00DF6189" w:rsidRPr="009E2937">
        <w:rPr>
          <w:rFonts w:ascii="Times New Roman" w:hAnsi="Times New Roman"/>
          <w:szCs w:val="24"/>
        </w:rPr>
        <w:t>The period of secondary education comprises grades seven through twelve. Students may enter the secondary school:</w:t>
      </w:r>
    </w:p>
    <w:p w:rsidR="00DF6189" w:rsidRPr="009E2937" w:rsidRDefault="00DF6189" w:rsidP="006C6072">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1.</w:t>
      </w:r>
      <w:r w:rsidRPr="009E2937">
        <w:rPr>
          <w:rFonts w:ascii="Times New Roman" w:hAnsi="Times New Roman"/>
          <w:color w:val="000000"/>
          <w:szCs w:val="24"/>
        </w:rPr>
        <w:tab/>
        <w:t>When regularly transferred from the elementary school upon successful completion of sixth grade work.</w:t>
      </w:r>
    </w:p>
    <w:p w:rsidR="00DF6189" w:rsidRPr="009E2937" w:rsidRDefault="00DF6189" w:rsidP="006C6072">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2.</w:t>
      </w:r>
      <w:r w:rsidRPr="009E2937">
        <w:rPr>
          <w:rFonts w:ascii="Times New Roman" w:hAnsi="Times New Roman"/>
          <w:color w:val="000000"/>
          <w:szCs w:val="24"/>
        </w:rPr>
        <w:tab/>
      </w:r>
      <w:proofErr w:type="gramStart"/>
      <w:r w:rsidRPr="009E2937">
        <w:rPr>
          <w:rFonts w:ascii="Times New Roman" w:hAnsi="Times New Roman"/>
          <w:color w:val="000000"/>
          <w:szCs w:val="24"/>
        </w:rPr>
        <w:t>By</w:t>
      </w:r>
      <w:proofErr w:type="gramEnd"/>
      <w:r w:rsidRPr="009E2937">
        <w:rPr>
          <w:rFonts w:ascii="Times New Roman" w:hAnsi="Times New Roman"/>
          <w:color w:val="000000"/>
          <w:szCs w:val="24"/>
        </w:rPr>
        <w:t xml:space="preserve"> special promotion or transfer, or joint recommendation of the elementary and secondary school principals, when it is clear that they will profit more by secondary school work.</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DF6189" w:rsidP="00DF6189">
      <w:pPr>
        <w:tabs>
          <w:tab w:val="right" w:pos="540"/>
          <w:tab w:val="left" w:pos="720"/>
          <w:tab w:val="left" w:pos="1080"/>
          <w:tab w:val="left" w:pos="1440"/>
          <w:tab w:val="left" w:pos="1800"/>
        </w:tabs>
        <w:jc w:val="both"/>
        <w:rPr>
          <w:rFonts w:ascii="Times New Roman" w:hAnsi="Times New Roman"/>
          <w:szCs w:val="24"/>
        </w:rPr>
      </w:pPr>
      <w:r w:rsidRPr="009E2937">
        <w:rPr>
          <w:rFonts w:ascii="Times New Roman" w:hAnsi="Times New Roman"/>
          <w:color w:val="000000"/>
          <w:szCs w:val="24"/>
        </w:rPr>
        <w:tab/>
      </w:r>
      <w:r w:rsidRPr="009E2937">
        <w:rPr>
          <w:rFonts w:ascii="Times New Roman" w:hAnsi="Times New Roman"/>
          <w:szCs w:val="24"/>
        </w:rPr>
        <w:t xml:space="preserve">6.34 </w:t>
      </w:r>
      <w:r w:rsidRPr="009E2937">
        <w:rPr>
          <w:rFonts w:ascii="Times New Roman" w:hAnsi="Times New Roman"/>
          <w:szCs w:val="24"/>
        </w:rPr>
        <w:tab/>
        <w:t>Middle School Promotion Requirements (12/10/07)</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szCs w:val="24"/>
        </w:rPr>
      </w:pPr>
    </w:p>
    <w:p w:rsidR="00DF6189" w:rsidRPr="009E2937" w:rsidRDefault="006C6072" w:rsidP="0058147B">
      <w:pPr>
        <w:pStyle w:val="BodyText3"/>
        <w:spacing w:after="0"/>
        <w:jc w:val="both"/>
        <w:rPr>
          <w:rFonts w:ascii="Times New Roman" w:hAnsi="Times New Roman"/>
          <w:color w:val="000000"/>
          <w:sz w:val="24"/>
          <w:szCs w:val="24"/>
        </w:rPr>
      </w:pPr>
      <w:r w:rsidRPr="009E2937">
        <w:rPr>
          <w:rFonts w:ascii="Times New Roman" w:hAnsi="Times New Roman"/>
          <w:sz w:val="24"/>
          <w:szCs w:val="24"/>
        </w:rPr>
        <w:tab/>
      </w:r>
      <w:r w:rsidR="00DF6189" w:rsidRPr="009E2937">
        <w:rPr>
          <w:rFonts w:ascii="Times New Roman" w:hAnsi="Times New Roman"/>
          <w:sz w:val="24"/>
          <w:szCs w:val="24"/>
        </w:rPr>
        <w:t>A seventh or eighth grade student must pass seven or more semesters of eight semesters of core classes (language arts, math, science and social studies) and sixty percent of the semesters of their exploratory courses to be promoted to the next grade level.  A sixth grade student must pass nine or more semesters of the ten semesters of core classes (language arts, math, science, social studies and reading) and sixty percent of the semesters of their exploratory courses to be promoted to the seventh grade.</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DF6189" w:rsidP="00DF6189">
      <w:pPr>
        <w:tabs>
          <w:tab w:val="right" w:pos="540"/>
          <w:tab w:val="left" w:pos="720"/>
          <w:tab w:val="left" w:pos="1080"/>
          <w:tab w:val="left" w:pos="1440"/>
          <w:tab w:val="left" w:pos="1800"/>
        </w:tabs>
        <w:jc w:val="both"/>
        <w:rPr>
          <w:rFonts w:ascii="Times New Roman" w:hAnsi="Times New Roman"/>
          <w:szCs w:val="24"/>
        </w:rPr>
      </w:pPr>
      <w:r w:rsidRPr="009E2937">
        <w:rPr>
          <w:rFonts w:ascii="Times New Roman" w:hAnsi="Times New Roman"/>
          <w:color w:val="000000"/>
          <w:szCs w:val="24"/>
        </w:rPr>
        <w:tab/>
      </w:r>
      <w:r w:rsidRPr="009E2937">
        <w:rPr>
          <w:rFonts w:ascii="Times New Roman" w:hAnsi="Times New Roman"/>
          <w:szCs w:val="24"/>
        </w:rPr>
        <w:t xml:space="preserve">6.35 </w:t>
      </w:r>
      <w:r w:rsidRPr="009E2937">
        <w:rPr>
          <w:rFonts w:ascii="Times New Roman" w:hAnsi="Times New Roman"/>
          <w:szCs w:val="24"/>
        </w:rPr>
        <w:tab/>
        <w:t>Graduation Requirements (04-12-04)</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r>
    </w:p>
    <w:p w:rsidR="00DF6189" w:rsidRPr="009E2937" w:rsidRDefault="006C6072" w:rsidP="0058147B">
      <w:pPr>
        <w:pStyle w:val="BodyText3"/>
        <w:spacing w:after="0"/>
        <w:jc w:val="both"/>
        <w:rPr>
          <w:rFonts w:ascii="Times New Roman" w:hAnsi="Times New Roman"/>
          <w:sz w:val="24"/>
          <w:szCs w:val="24"/>
        </w:rPr>
      </w:pPr>
      <w:r w:rsidRPr="009E2937">
        <w:rPr>
          <w:rFonts w:ascii="Times New Roman" w:hAnsi="Times New Roman"/>
          <w:sz w:val="24"/>
          <w:szCs w:val="24"/>
        </w:rPr>
        <w:tab/>
      </w:r>
      <w:r w:rsidR="00DF6189" w:rsidRPr="009E2937">
        <w:rPr>
          <w:rFonts w:ascii="Times New Roman" w:hAnsi="Times New Roman"/>
          <w:sz w:val="24"/>
          <w:szCs w:val="24"/>
        </w:rPr>
        <w:t>Students will need twenty-four (24) units of credit to graduate from McLouth High School. One-half unit of credit may be earned per semester or one unit of credit per year. The following are requirements for graduation from McLouth High School.</w:t>
      </w:r>
    </w:p>
    <w:p w:rsidR="00DF6189" w:rsidRPr="009E2937" w:rsidRDefault="00DF6189" w:rsidP="00DF6189">
      <w:pPr>
        <w:tabs>
          <w:tab w:val="right" w:pos="540"/>
          <w:tab w:val="left" w:pos="720"/>
          <w:tab w:val="left" w:pos="1080"/>
          <w:tab w:val="left" w:pos="1440"/>
          <w:tab w:val="left" w:pos="1800"/>
        </w:tabs>
        <w:ind w:left="1080" w:hanging="360"/>
        <w:jc w:val="both"/>
        <w:rPr>
          <w:rFonts w:ascii="Times New Roman" w:hAnsi="Times New Roman"/>
          <w:szCs w:val="24"/>
        </w:rPr>
      </w:pPr>
      <w:r w:rsidRPr="009E2937">
        <w:rPr>
          <w:rFonts w:ascii="Times New Roman" w:hAnsi="Times New Roman"/>
          <w:szCs w:val="24"/>
        </w:rPr>
        <w:t xml:space="preserve">4 </w:t>
      </w:r>
      <w:r w:rsidRPr="009E2937">
        <w:rPr>
          <w:rFonts w:ascii="Times New Roman" w:hAnsi="Times New Roman"/>
          <w:szCs w:val="24"/>
        </w:rPr>
        <w:tab/>
        <w:t xml:space="preserve">Language Arts – </w:t>
      </w:r>
      <w:proofErr w:type="gramStart"/>
      <w:r w:rsidRPr="009E2937">
        <w:rPr>
          <w:rFonts w:ascii="Times New Roman" w:hAnsi="Times New Roman"/>
          <w:szCs w:val="24"/>
        </w:rPr>
        <w:t>Freshman</w:t>
      </w:r>
      <w:proofErr w:type="gramEnd"/>
      <w:r w:rsidRPr="009E2937">
        <w:rPr>
          <w:rFonts w:ascii="Times New Roman" w:hAnsi="Times New Roman"/>
          <w:szCs w:val="24"/>
        </w:rPr>
        <w:t>, Sophomore, Junior, and Senior English or College English</w:t>
      </w:r>
    </w:p>
    <w:p w:rsidR="00DF6189" w:rsidRPr="009E2937" w:rsidRDefault="00DF6189" w:rsidP="00DF6189">
      <w:pPr>
        <w:tabs>
          <w:tab w:val="right" w:pos="540"/>
          <w:tab w:val="left" w:pos="720"/>
          <w:tab w:val="left" w:pos="1080"/>
          <w:tab w:val="left" w:pos="1440"/>
          <w:tab w:val="left" w:pos="1800"/>
        </w:tabs>
        <w:ind w:left="1080" w:hanging="360"/>
        <w:jc w:val="both"/>
        <w:rPr>
          <w:rFonts w:ascii="Times New Roman" w:hAnsi="Times New Roman"/>
          <w:szCs w:val="24"/>
        </w:rPr>
      </w:pPr>
      <w:r w:rsidRPr="009E2937">
        <w:rPr>
          <w:rFonts w:ascii="Times New Roman" w:hAnsi="Times New Roman"/>
          <w:szCs w:val="24"/>
        </w:rPr>
        <w:t xml:space="preserve">3 </w:t>
      </w:r>
      <w:r w:rsidRPr="009E2937">
        <w:rPr>
          <w:rFonts w:ascii="Times New Roman" w:hAnsi="Times New Roman"/>
          <w:szCs w:val="24"/>
        </w:rPr>
        <w:tab/>
        <w:t>Social Studies – one must be World History, one and one-half must be American History, and one-half American Government (beginning with graduating class of 2007)</w:t>
      </w:r>
    </w:p>
    <w:p w:rsidR="00DF6189" w:rsidRPr="009E2937" w:rsidRDefault="00DF6189" w:rsidP="00DF6189">
      <w:pPr>
        <w:tabs>
          <w:tab w:val="right" w:pos="540"/>
          <w:tab w:val="left" w:pos="720"/>
          <w:tab w:val="left" w:pos="1080"/>
          <w:tab w:val="left" w:pos="1440"/>
          <w:tab w:val="left" w:pos="1800"/>
        </w:tabs>
        <w:ind w:left="720"/>
        <w:jc w:val="both"/>
        <w:rPr>
          <w:rFonts w:ascii="Times New Roman" w:hAnsi="Times New Roman"/>
          <w:szCs w:val="24"/>
        </w:rPr>
      </w:pPr>
      <w:r w:rsidRPr="009E2937">
        <w:rPr>
          <w:rFonts w:ascii="Times New Roman" w:hAnsi="Times New Roman"/>
          <w:szCs w:val="24"/>
        </w:rPr>
        <w:t xml:space="preserve">3 </w:t>
      </w:r>
      <w:r w:rsidRPr="009E2937">
        <w:rPr>
          <w:rFonts w:ascii="Times New Roman" w:hAnsi="Times New Roman"/>
          <w:szCs w:val="24"/>
        </w:rPr>
        <w:tab/>
        <w:t>Math (beginning with graduating class of 2008)</w:t>
      </w:r>
    </w:p>
    <w:p w:rsidR="00DF6189" w:rsidRPr="009E2937" w:rsidRDefault="00DF6189" w:rsidP="00DF6189">
      <w:pPr>
        <w:tabs>
          <w:tab w:val="right" w:pos="540"/>
          <w:tab w:val="left" w:pos="720"/>
          <w:tab w:val="left" w:pos="1080"/>
          <w:tab w:val="left" w:pos="1440"/>
          <w:tab w:val="left" w:pos="1800"/>
        </w:tabs>
        <w:ind w:left="1080" w:hanging="360"/>
        <w:jc w:val="both"/>
        <w:rPr>
          <w:rFonts w:ascii="Times New Roman" w:hAnsi="Times New Roman"/>
          <w:szCs w:val="24"/>
        </w:rPr>
      </w:pPr>
      <w:r w:rsidRPr="009E2937">
        <w:rPr>
          <w:rFonts w:ascii="Times New Roman" w:hAnsi="Times New Roman"/>
          <w:szCs w:val="24"/>
        </w:rPr>
        <w:t xml:space="preserve">3 </w:t>
      </w:r>
      <w:r w:rsidRPr="009E2937">
        <w:rPr>
          <w:rFonts w:ascii="Times New Roman" w:hAnsi="Times New Roman"/>
          <w:szCs w:val="24"/>
        </w:rPr>
        <w:tab/>
        <w:t>Science – one credit physical and one credit biological (beginning with graduating class of 2008)</w:t>
      </w:r>
    </w:p>
    <w:p w:rsidR="00DF6189" w:rsidRPr="009E2937" w:rsidRDefault="00DF6189" w:rsidP="00DF6189">
      <w:pPr>
        <w:tabs>
          <w:tab w:val="right" w:pos="540"/>
          <w:tab w:val="left" w:pos="720"/>
          <w:tab w:val="left" w:pos="1080"/>
          <w:tab w:val="left" w:pos="1440"/>
          <w:tab w:val="left" w:pos="1800"/>
        </w:tabs>
        <w:ind w:left="1080" w:hanging="360"/>
        <w:jc w:val="both"/>
        <w:rPr>
          <w:rFonts w:ascii="Times New Roman" w:hAnsi="Times New Roman"/>
          <w:szCs w:val="24"/>
        </w:rPr>
      </w:pPr>
      <w:r w:rsidRPr="009E2937">
        <w:rPr>
          <w:rFonts w:ascii="Times New Roman" w:hAnsi="Times New Roman"/>
          <w:szCs w:val="24"/>
        </w:rPr>
        <w:lastRenderedPageBreak/>
        <w:t xml:space="preserve">1 </w:t>
      </w:r>
      <w:r w:rsidRPr="009E2937">
        <w:rPr>
          <w:rFonts w:ascii="Times New Roman" w:hAnsi="Times New Roman"/>
          <w:szCs w:val="24"/>
        </w:rPr>
        <w:tab/>
        <w:t xml:space="preserve">Computer – one credit Computer Applications </w:t>
      </w:r>
    </w:p>
    <w:p w:rsidR="00DF6189" w:rsidRPr="009E2937" w:rsidRDefault="00DF6189" w:rsidP="00DF6189">
      <w:pPr>
        <w:tabs>
          <w:tab w:val="right" w:pos="540"/>
          <w:tab w:val="left" w:pos="720"/>
          <w:tab w:val="left" w:pos="1080"/>
          <w:tab w:val="left" w:pos="1440"/>
          <w:tab w:val="left" w:pos="1800"/>
        </w:tabs>
        <w:ind w:left="720"/>
        <w:jc w:val="both"/>
        <w:rPr>
          <w:rFonts w:ascii="Times New Roman" w:hAnsi="Times New Roman"/>
          <w:szCs w:val="24"/>
        </w:rPr>
      </w:pPr>
      <w:r w:rsidRPr="009E2937">
        <w:rPr>
          <w:rFonts w:ascii="Times New Roman" w:hAnsi="Times New Roman"/>
          <w:szCs w:val="24"/>
        </w:rPr>
        <w:t xml:space="preserve">1 </w:t>
      </w:r>
      <w:r w:rsidRPr="009E2937">
        <w:rPr>
          <w:rFonts w:ascii="Times New Roman" w:hAnsi="Times New Roman"/>
          <w:szCs w:val="24"/>
        </w:rPr>
        <w:tab/>
        <w:t>Physical Education/Health</w:t>
      </w:r>
    </w:p>
    <w:p w:rsidR="00DF6189" w:rsidRPr="009E2937" w:rsidRDefault="00DF6189" w:rsidP="00DF6189">
      <w:pPr>
        <w:tabs>
          <w:tab w:val="right" w:pos="540"/>
          <w:tab w:val="left" w:pos="720"/>
          <w:tab w:val="left" w:pos="1080"/>
          <w:tab w:val="left" w:pos="1440"/>
          <w:tab w:val="left" w:pos="1800"/>
        </w:tabs>
        <w:ind w:left="720"/>
        <w:jc w:val="both"/>
        <w:rPr>
          <w:rFonts w:ascii="Times New Roman" w:hAnsi="Times New Roman"/>
          <w:szCs w:val="24"/>
        </w:rPr>
      </w:pPr>
      <w:r w:rsidRPr="009E2937">
        <w:rPr>
          <w:rFonts w:ascii="Times New Roman" w:hAnsi="Times New Roman"/>
          <w:szCs w:val="24"/>
        </w:rPr>
        <w:t xml:space="preserve">1 </w:t>
      </w:r>
      <w:r w:rsidRPr="009E2937">
        <w:rPr>
          <w:rFonts w:ascii="Times New Roman" w:hAnsi="Times New Roman"/>
          <w:szCs w:val="24"/>
        </w:rPr>
        <w:tab/>
        <w:t>Fine Arts (Music, Art, Drama, Foreign Language)</w:t>
      </w:r>
    </w:p>
    <w:p w:rsidR="00DF6189" w:rsidRPr="009E2937" w:rsidRDefault="00DF6189" w:rsidP="00DF6189">
      <w:pPr>
        <w:tabs>
          <w:tab w:val="right" w:pos="540"/>
          <w:tab w:val="left" w:pos="720"/>
          <w:tab w:val="left" w:pos="1080"/>
          <w:tab w:val="left" w:pos="1440"/>
          <w:tab w:val="left" w:pos="1800"/>
        </w:tabs>
        <w:ind w:left="720"/>
        <w:jc w:val="both"/>
        <w:rPr>
          <w:rFonts w:ascii="Times New Roman" w:hAnsi="Times New Roman"/>
          <w:szCs w:val="24"/>
        </w:rPr>
      </w:pPr>
      <w:r w:rsidRPr="009E2937">
        <w:rPr>
          <w:rFonts w:ascii="Times New Roman" w:hAnsi="Times New Roman"/>
          <w:szCs w:val="24"/>
        </w:rPr>
        <w:t xml:space="preserve">1 </w:t>
      </w:r>
      <w:r w:rsidRPr="009E2937">
        <w:rPr>
          <w:rFonts w:ascii="Times New Roman" w:hAnsi="Times New Roman"/>
          <w:szCs w:val="24"/>
        </w:rPr>
        <w:tab/>
        <w:t>Practical Arts (FACS, Industrial Arts, Computer, Business)</w:t>
      </w:r>
    </w:p>
    <w:p w:rsidR="00DF6189" w:rsidRPr="009E2937" w:rsidRDefault="00DF6189" w:rsidP="00DF6189">
      <w:pPr>
        <w:tabs>
          <w:tab w:val="right" w:pos="540"/>
          <w:tab w:val="left" w:pos="720"/>
          <w:tab w:val="left" w:pos="1080"/>
          <w:tab w:val="left" w:pos="1440"/>
          <w:tab w:val="left" w:pos="1800"/>
        </w:tabs>
        <w:ind w:left="1080" w:hanging="360"/>
        <w:jc w:val="both"/>
        <w:rPr>
          <w:rFonts w:ascii="Times New Roman" w:hAnsi="Times New Roman"/>
          <w:szCs w:val="24"/>
        </w:rPr>
      </w:pPr>
      <w:r w:rsidRPr="009E2937">
        <w:rPr>
          <w:rFonts w:ascii="Times New Roman" w:hAnsi="Times New Roman"/>
          <w:szCs w:val="24"/>
        </w:rPr>
        <w:t xml:space="preserve">7 </w:t>
      </w:r>
      <w:r w:rsidRPr="009E2937">
        <w:rPr>
          <w:rFonts w:ascii="Times New Roman" w:hAnsi="Times New Roman"/>
          <w:szCs w:val="24"/>
        </w:rPr>
        <w:tab/>
        <w:t>Electives – of which only one may be Student Aide (beginning with the graduating class of 2008)</w:t>
      </w:r>
    </w:p>
    <w:p w:rsidR="00DF6189" w:rsidRDefault="00DF6189" w:rsidP="00DF6189">
      <w:pPr>
        <w:tabs>
          <w:tab w:val="right" w:pos="540"/>
          <w:tab w:val="left" w:pos="720"/>
          <w:tab w:val="left" w:pos="1080"/>
          <w:tab w:val="left" w:pos="1440"/>
          <w:tab w:val="left" w:pos="1800"/>
        </w:tabs>
        <w:ind w:left="1080" w:hanging="360"/>
        <w:jc w:val="both"/>
        <w:rPr>
          <w:rFonts w:ascii="Times New Roman" w:hAnsi="Times New Roman"/>
          <w:szCs w:val="24"/>
        </w:rPr>
      </w:pPr>
      <w:r w:rsidRPr="009E2937">
        <w:rPr>
          <w:rFonts w:ascii="Times New Roman" w:hAnsi="Times New Roman"/>
          <w:szCs w:val="24"/>
        </w:rPr>
        <w:t>24 Total Credits required for graduation</w:t>
      </w:r>
    </w:p>
    <w:p w:rsidR="00FE1605" w:rsidRDefault="00FE1605" w:rsidP="00DF6189">
      <w:pPr>
        <w:tabs>
          <w:tab w:val="right" w:pos="540"/>
          <w:tab w:val="left" w:pos="720"/>
          <w:tab w:val="left" w:pos="1080"/>
          <w:tab w:val="left" w:pos="1440"/>
          <w:tab w:val="left" w:pos="1800"/>
        </w:tabs>
        <w:ind w:left="1080" w:hanging="360"/>
        <w:jc w:val="both"/>
        <w:rPr>
          <w:rFonts w:ascii="Times New Roman" w:hAnsi="Times New Roman"/>
          <w:szCs w:val="24"/>
        </w:rPr>
      </w:pP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6.36</w:t>
      </w:r>
      <w:r w:rsidRPr="009E2937">
        <w:rPr>
          <w:rFonts w:ascii="Times New Roman" w:hAnsi="Times New Roman"/>
          <w:color w:val="000000"/>
          <w:szCs w:val="24"/>
        </w:rPr>
        <w:tab/>
        <w:t>Summer School, Correspondence Credit and Continuing Education Credit</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DF6189" w:rsidP="00DF6189">
      <w:pPr>
        <w:tabs>
          <w:tab w:val="right" w:pos="540"/>
          <w:tab w:val="left" w:pos="720"/>
          <w:tab w:val="left" w:pos="1080"/>
          <w:tab w:val="left" w:pos="1440"/>
          <w:tab w:val="left" w:pos="1800"/>
        </w:tabs>
        <w:jc w:val="both"/>
        <w:rPr>
          <w:rFonts w:ascii="Times New Roman" w:hAnsi="Times New Roman"/>
          <w:szCs w:val="24"/>
        </w:rPr>
      </w:pPr>
      <w:r w:rsidRPr="009E2937">
        <w:rPr>
          <w:rFonts w:ascii="Times New Roman" w:hAnsi="Times New Roman"/>
          <w:color w:val="000000"/>
          <w:szCs w:val="24"/>
        </w:rPr>
        <w:tab/>
      </w:r>
      <w:r w:rsidRPr="009E2937">
        <w:rPr>
          <w:rFonts w:ascii="Times New Roman" w:hAnsi="Times New Roman"/>
          <w:color w:val="000000"/>
          <w:szCs w:val="24"/>
        </w:rPr>
        <w:tab/>
        <w:t xml:space="preserve">Credits contributing to high school graduation may be earned, subject to </w:t>
      </w:r>
      <w:r w:rsidRPr="009E2937">
        <w:rPr>
          <w:rFonts w:ascii="Times New Roman" w:hAnsi="Times New Roman"/>
          <w:szCs w:val="24"/>
        </w:rPr>
        <w:t>certain limitation, rules and regulations determined by the administration through the avenues of Summer School, Correspondence or Continuing Education credit.</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6.37</w:t>
      </w:r>
      <w:r w:rsidRPr="009E2937">
        <w:rPr>
          <w:rFonts w:ascii="Times New Roman" w:hAnsi="Times New Roman"/>
          <w:color w:val="000000"/>
          <w:szCs w:val="24"/>
        </w:rPr>
        <w:tab/>
        <w:t>Married Students</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Married students shall have access to the same educational opportunities, special services and considerations that are provided other students enrolled in the district.</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Marital status shall not affect the rights and privileges of students to take part in any extracurricular activity offered by the school.</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The administration is authorized, in terms of the statements above, to make special arrangements for attendance, promotion, graduation, etc., for married students who wish to continue and complete their education in the schools of the district.</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To clarify questions that may arise and to make possible fair arrangements for all cases in which married students may be involved, the board has established the following regulations and principles:</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They may be classified as special students for attendance purposes, subject to mutual agreement.</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All cases will be handled on an individual basis. Consideration will be shown by the administration so that the best possible arrangement regarding credits and graduation can be made.</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6.38</w:t>
      </w:r>
      <w:r w:rsidRPr="009E2937">
        <w:rPr>
          <w:rFonts w:ascii="Times New Roman" w:hAnsi="Times New Roman"/>
          <w:color w:val="000000"/>
          <w:szCs w:val="24"/>
        </w:rPr>
        <w:tab/>
        <w:t>Student Reports</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6C6072" w:rsidP="006C6072">
      <w:pPr>
        <w:pStyle w:val="BodyText"/>
        <w:jc w:val="both"/>
        <w:rPr>
          <w:rFonts w:ascii="Times New Roman" w:hAnsi="Times New Roman"/>
          <w:szCs w:val="24"/>
        </w:rPr>
      </w:pPr>
      <w:r w:rsidRPr="009E2937">
        <w:rPr>
          <w:rFonts w:ascii="Times New Roman" w:hAnsi="Times New Roman"/>
          <w:szCs w:val="24"/>
        </w:rPr>
        <w:tab/>
      </w:r>
      <w:r w:rsidR="00DF6189" w:rsidRPr="009E2937">
        <w:rPr>
          <w:rFonts w:ascii="Times New Roman" w:hAnsi="Times New Roman"/>
          <w:szCs w:val="24"/>
        </w:rPr>
        <w:t>Each student shall receive a report of his scholastic progress, attendance record and citizenship rating at regular intervals during the school year, on dates designated in the annual school calendar.</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6.39</w:t>
      </w:r>
      <w:r w:rsidRPr="009E2937">
        <w:rPr>
          <w:rFonts w:ascii="Times New Roman" w:hAnsi="Times New Roman"/>
          <w:color w:val="000000"/>
          <w:szCs w:val="24"/>
        </w:rPr>
        <w:tab/>
        <w:t>Grades</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DF6189" w:rsidP="006C6072">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The Grading system in the secondary school shall be as follows:</w:t>
      </w:r>
    </w:p>
    <w:p w:rsidR="00DF6189" w:rsidRPr="009E2937" w:rsidRDefault="00DF6189" w:rsidP="006C6072">
      <w:pPr>
        <w:tabs>
          <w:tab w:val="right" w:pos="540"/>
          <w:tab w:val="left" w:pos="720"/>
          <w:tab w:val="left" w:pos="1080"/>
          <w:tab w:val="left" w:pos="1440"/>
          <w:tab w:val="left" w:pos="1800"/>
        </w:tabs>
        <w:ind w:left="720"/>
        <w:jc w:val="both"/>
        <w:rPr>
          <w:rFonts w:ascii="Times New Roman" w:hAnsi="Times New Roman"/>
          <w:color w:val="000000"/>
          <w:szCs w:val="24"/>
        </w:rPr>
      </w:pPr>
      <w:r w:rsidRPr="009E2937">
        <w:rPr>
          <w:rFonts w:ascii="Times New Roman" w:hAnsi="Times New Roman"/>
          <w:color w:val="000000"/>
          <w:szCs w:val="24"/>
        </w:rPr>
        <w:t>A---Signifies that the pupil is doing excellent work, is making outstanding     progress and frequently performs tasks beyond those regularly assigned.</w:t>
      </w:r>
    </w:p>
    <w:p w:rsidR="00DF6189" w:rsidRPr="009E2937" w:rsidRDefault="00DF6189" w:rsidP="006C6072">
      <w:pPr>
        <w:tabs>
          <w:tab w:val="right" w:pos="540"/>
          <w:tab w:val="left" w:pos="720"/>
          <w:tab w:val="left" w:pos="1080"/>
          <w:tab w:val="left" w:pos="1440"/>
          <w:tab w:val="left" w:pos="1800"/>
        </w:tabs>
        <w:ind w:left="720"/>
        <w:jc w:val="both"/>
        <w:rPr>
          <w:rFonts w:ascii="Times New Roman" w:hAnsi="Times New Roman"/>
          <w:color w:val="000000"/>
          <w:szCs w:val="24"/>
        </w:rPr>
      </w:pPr>
      <w:r w:rsidRPr="009E2937">
        <w:rPr>
          <w:rFonts w:ascii="Times New Roman" w:hAnsi="Times New Roman"/>
          <w:color w:val="000000"/>
          <w:szCs w:val="24"/>
        </w:rPr>
        <w:t>B---Signifies that the pupil is doing very good work, is making commendable progress, and occasionally performs tasks beyond those regularly assigned.</w:t>
      </w:r>
    </w:p>
    <w:p w:rsidR="00DF6189" w:rsidRPr="009E2937" w:rsidRDefault="00DF6189" w:rsidP="006C6072">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 xml:space="preserve">C---Signifies that the student is doing average work and is making moderate </w:t>
      </w:r>
    </w:p>
    <w:p w:rsidR="00DF6189" w:rsidRPr="009E2937" w:rsidRDefault="00DF6189" w:rsidP="006C6072">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lastRenderedPageBreak/>
        <w:tab/>
      </w:r>
      <w:r w:rsidRPr="009E2937">
        <w:rPr>
          <w:rFonts w:ascii="Times New Roman" w:hAnsi="Times New Roman"/>
          <w:color w:val="000000"/>
          <w:szCs w:val="24"/>
        </w:rPr>
        <w:tab/>
      </w:r>
      <w:proofErr w:type="gramStart"/>
      <w:r w:rsidRPr="009E2937">
        <w:rPr>
          <w:rFonts w:ascii="Times New Roman" w:hAnsi="Times New Roman"/>
          <w:color w:val="000000"/>
          <w:szCs w:val="24"/>
        </w:rPr>
        <w:t>progress</w:t>
      </w:r>
      <w:proofErr w:type="gramEnd"/>
      <w:r w:rsidRPr="009E2937">
        <w:rPr>
          <w:rFonts w:ascii="Times New Roman" w:hAnsi="Times New Roman"/>
          <w:color w:val="000000"/>
          <w:szCs w:val="24"/>
        </w:rPr>
        <w:t>.</w:t>
      </w:r>
    </w:p>
    <w:p w:rsidR="00DF6189" w:rsidRPr="009E2937" w:rsidRDefault="00DF6189" w:rsidP="006C6072">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D---Signifies that the pupil is doing inferior work, but is making some growth.</w:t>
      </w:r>
    </w:p>
    <w:p w:rsidR="00DF6189" w:rsidRPr="009E2937" w:rsidRDefault="00DF6189" w:rsidP="006C6072">
      <w:pPr>
        <w:tabs>
          <w:tab w:val="right" w:pos="540"/>
          <w:tab w:val="left" w:pos="720"/>
          <w:tab w:val="left" w:pos="1080"/>
          <w:tab w:val="left" w:pos="1440"/>
          <w:tab w:val="left" w:pos="1800"/>
        </w:tabs>
        <w:ind w:left="720"/>
        <w:jc w:val="both"/>
        <w:rPr>
          <w:rFonts w:ascii="Times New Roman" w:hAnsi="Times New Roman"/>
          <w:color w:val="000000"/>
          <w:szCs w:val="24"/>
        </w:rPr>
      </w:pPr>
      <w:r w:rsidRPr="009E2937">
        <w:rPr>
          <w:rFonts w:ascii="Times New Roman" w:hAnsi="Times New Roman"/>
          <w:color w:val="000000"/>
          <w:szCs w:val="24"/>
        </w:rPr>
        <w:t>F---Signifies that the pupil is not meeting minimum requirements to receive credit.</w:t>
      </w:r>
    </w:p>
    <w:p w:rsidR="00DF6189" w:rsidRDefault="00DF6189" w:rsidP="006C6072">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I---Incomplete: The student has not completed assigned work.</w:t>
      </w:r>
    </w:p>
    <w:p w:rsidR="00FE1605" w:rsidRDefault="00FE1605" w:rsidP="006C6072">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6.40</w:t>
      </w:r>
      <w:r w:rsidRPr="009E2937">
        <w:rPr>
          <w:rFonts w:ascii="Times New Roman" w:hAnsi="Times New Roman"/>
          <w:color w:val="000000"/>
          <w:szCs w:val="24"/>
        </w:rPr>
        <w:tab/>
        <w:t>School Parent-Teacher Conferences</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6C6072" w:rsidP="006C6072">
      <w:pPr>
        <w:pStyle w:val="BodyText"/>
        <w:jc w:val="both"/>
        <w:rPr>
          <w:rFonts w:ascii="Times New Roman" w:hAnsi="Times New Roman"/>
          <w:szCs w:val="24"/>
        </w:rPr>
      </w:pPr>
      <w:r w:rsidRPr="009E2937">
        <w:rPr>
          <w:rFonts w:ascii="Times New Roman" w:hAnsi="Times New Roman"/>
          <w:szCs w:val="24"/>
        </w:rPr>
        <w:tab/>
      </w:r>
      <w:r w:rsidR="00DF6189" w:rsidRPr="009E2937">
        <w:rPr>
          <w:rFonts w:ascii="Times New Roman" w:hAnsi="Times New Roman"/>
          <w:szCs w:val="24"/>
        </w:rPr>
        <w:t>Parent-Teacher conferences will be held in accordance with a schedule indicated by the officially adopted school calendar.</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6.41</w:t>
      </w:r>
      <w:r w:rsidRPr="009E2937">
        <w:rPr>
          <w:rFonts w:ascii="Times New Roman" w:hAnsi="Times New Roman"/>
          <w:color w:val="000000"/>
          <w:szCs w:val="24"/>
        </w:rPr>
        <w:tab/>
        <w:t>Cumulative Records</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6C6072" w:rsidP="006C6072">
      <w:pPr>
        <w:pStyle w:val="BodyText"/>
        <w:jc w:val="both"/>
        <w:rPr>
          <w:rFonts w:ascii="Times New Roman" w:hAnsi="Times New Roman"/>
          <w:szCs w:val="24"/>
        </w:rPr>
      </w:pPr>
      <w:r w:rsidRPr="009E2937">
        <w:rPr>
          <w:rFonts w:ascii="Times New Roman" w:hAnsi="Times New Roman"/>
          <w:szCs w:val="24"/>
        </w:rPr>
        <w:tab/>
      </w:r>
      <w:r w:rsidR="00DF6189" w:rsidRPr="009E2937">
        <w:rPr>
          <w:rFonts w:ascii="Times New Roman" w:hAnsi="Times New Roman"/>
          <w:szCs w:val="24"/>
        </w:rPr>
        <w:t>Cumulative folders will be maintained for each pupil enrolled in Unified School District #342. The folder will be started when a pupil enters McLouth School for the first time and will be retained in the school where the student is attending. The folder will include all pertinent factual material regarding the pupil that will aid the staff to better understand the pupil except psychological evaluations. These should be cared for as indicated in section 6.42.</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6.42</w:t>
      </w:r>
      <w:r w:rsidRPr="009E2937">
        <w:rPr>
          <w:rFonts w:ascii="Times New Roman" w:hAnsi="Times New Roman"/>
          <w:color w:val="000000"/>
          <w:szCs w:val="24"/>
        </w:rPr>
        <w:tab/>
        <w:t>Psychological Evaluations</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6C6072" w:rsidP="006C6072">
      <w:pPr>
        <w:pStyle w:val="BodyText"/>
        <w:jc w:val="both"/>
        <w:rPr>
          <w:rFonts w:ascii="Times New Roman" w:hAnsi="Times New Roman"/>
          <w:szCs w:val="24"/>
        </w:rPr>
      </w:pPr>
      <w:r w:rsidRPr="009E2937">
        <w:rPr>
          <w:rFonts w:ascii="Times New Roman" w:hAnsi="Times New Roman"/>
          <w:szCs w:val="24"/>
        </w:rPr>
        <w:tab/>
      </w:r>
      <w:r w:rsidR="00DF6189" w:rsidRPr="009E2937">
        <w:rPr>
          <w:rFonts w:ascii="Times New Roman" w:hAnsi="Times New Roman"/>
          <w:szCs w:val="24"/>
        </w:rPr>
        <w:t>Psychological reports shall not be included in the cumulative record of students. Separate files will be maintained by the building principal for these reports. When a psychological evaluation has been made, a notation should be made in the file that the student was individually evaluated, the test administered, the date administered and the date of the parent conference concerning the evaluation.</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6.43</w:t>
      </w:r>
      <w:r w:rsidRPr="009E2937">
        <w:rPr>
          <w:rFonts w:ascii="Times New Roman" w:hAnsi="Times New Roman"/>
          <w:color w:val="000000"/>
          <w:szCs w:val="24"/>
        </w:rPr>
        <w:tab/>
        <w:t>Complaints and Grievances</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Students who have concerns about the application of any school rule or regulations may file a complaint through procedures established in the board's rules and regulations.</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Discrimination against any student on the basis of race, color, national origin, sex, disability, or religion in the admission or access to, or treatment in the district's programs and activities is prohibited. The Superintendent of Schools, USD 342, 217 Summit Street, McLouth KS 66054-0040, Phone: 913-796-2201 has been designated to coordinate compliance with nondiscrimination requirements contained in the Title VI of the Civil Rights Act of 1964, Title IX of the Education Amendments of 1972, Section 504 of the Rehabilitation Act of 1973, and The American with Disabilities Act of 1990. Any student who believes that he or she has been discriminated against may file a complaint with the building principal or the compliance coordinator.</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 xml:space="preserve">Any student may file a complaint with the principal against the application of any school rule or regulation to the student. The complaint must be in writing, filed within 20 days following the application of the rule or regulation to the student, and must specify </w:t>
      </w:r>
      <w:r w:rsidRPr="009E2937">
        <w:rPr>
          <w:rFonts w:ascii="Times New Roman" w:hAnsi="Times New Roman"/>
          <w:color w:val="000000"/>
          <w:szCs w:val="24"/>
        </w:rPr>
        <w:lastRenderedPageBreak/>
        <w:t>the basis for the complaint. The principal shall investigate the complaint and inform the student of the resolution of the complaint within 10 days after the complaint is filed.</w:t>
      </w:r>
    </w:p>
    <w:p w:rsidR="00DF6189"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Any student may file a complaint of discrimination with the building principal or the compliance coordinator. Any student complaint of discrimination shall be resolved under the district's discrimination complaint procedure.</w:t>
      </w:r>
    </w:p>
    <w:p w:rsidR="00FE1605" w:rsidRPr="009E2937" w:rsidRDefault="00FE1605"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6.44</w:t>
      </w:r>
      <w:r w:rsidRPr="009E2937">
        <w:rPr>
          <w:rFonts w:ascii="Times New Roman" w:hAnsi="Times New Roman"/>
          <w:color w:val="000000"/>
          <w:szCs w:val="24"/>
        </w:rPr>
        <w:tab/>
        <w:t>Search and Seizure in the Schools</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6C6072" w:rsidP="006C6072">
      <w:pPr>
        <w:pStyle w:val="BodyText"/>
        <w:jc w:val="both"/>
        <w:rPr>
          <w:rFonts w:ascii="Times New Roman" w:hAnsi="Times New Roman"/>
          <w:szCs w:val="24"/>
        </w:rPr>
      </w:pPr>
      <w:r w:rsidRPr="009E2937">
        <w:rPr>
          <w:rFonts w:ascii="Times New Roman" w:hAnsi="Times New Roman"/>
          <w:szCs w:val="24"/>
        </w:rPr>
        <w:tab/>
      </w:r>
      <w:r w:rsidR="00DF6189" w:rsidRPr="009E2937">
        <w:rPr>
          <w:rFonts w:ascii="Times New Roman" w:hAnsi="Times New Roman"/>
          <w:szCs w:val="24"/>
        </w:rPr>
        <w:t>The principal of a school may search or authorize the search of a student's locker or desk for possession of illegal items. Lockers and desks, although assigned to individual students, are the property of the school district and therefore authorities hold the locker in custody. The building principal or designee may search any locker at any time the principal believes that the locker contains matter prohibited by law or school regulations. It is the right and responsibility of the principal or designee, in company with another school employee and the student whose locker is to be opened when feasible, to make a search of the desk or locker, to seize any item of an illegal nature and turn it over to the civil authorities.</w:t>
      </w:r>
    </w:p>
    <w:p w:rsidR="00DF6189" w:rsidRPr="009E2937" w:rsidRDefault="006C6072" w:rsidP="006C6072">
      <w:pPr>
        <w:pStyle w:val="BodyText"/>
        <w:jc w:val="both"/>
        <w:rPr>
          <w:rFonts w:ascii="Times New Roman" w:hAnsi="Times New Roman"/>
          <w:szCs w:val="24"/>
        </w:rPr>
      </w:pPr>
      <w:r w:rsidRPr="009E2937">
        <w:rPr>
          <w:rFonts w:ascii="Times New Roman" w:hAnsi="Times New Roman"/>
          <w:szCs w:val="24"/>
        </w:rPr>
        <w:tab/>
      </w:r>
      <w:r w:rsidR="00DF6189" w:rsidRPr="009E2937">
        <w:rPr>
          <w:rFonts w:ascii="Times New Roman" w:hAnsi="Times New Roman"/>
          <w:szCs w:val="24"/>
        </w:rPr>
        <w:t>The above statement in no way allows intrusion into an individual's desk or locker by other students.</w:t>
      </w:r>
    </w:p>
    <w:p w:rsidR="00DF6189" w:rsidRPr="009E2937" w:rsidRDefault="00DF6189" w:rsidP="00DF6189">
      <w:pPr>
        <w:tabs>
          <w:tab w:val="right" w:pos="540"/>
          <w:tab w:val="left" w:pos="720"/>
          <w:tab w:val="left" w:pos="1080"/>
          <w:tab w:val="left" w:pos="1440"/>
          <w:tab w:val="left" w:pos="1800"/>
        </w:tabs>
        <w:jc w:val="both"/>
        <w:rPr>
          <w:rFonts w:ascii="Times New Roman" w:hAnsi="Times New Roman"/>
          <w:color w:val="000000"/>
          <w:szCs w:val="24"/>
        </w:rPr>
      </w:pPr>
    </w:p>
    <w:p w:rsidR="00DF6189" w:rsidRPr="009E2937" w:rsidRDefault="00DF6189" w:rsidP="00DF6189">
      <w:pPr>
        <w:tabs>
          <w:tab w:val="right" w:pos="540"/>
          <w:tab w:val="left" w:pos="720"/>
          <w:tab w:val="left" w:pos="1080"/>
        </w:tabs>
        <w:jc w:val="both"/>
        <w:rPr>
          <w:rFonts w:ascii="Times New Roman" w:hAnsi="Times New Roman"/>
          <w:color w:val="000000"/>
          <w:szCs w:val="24"/>
        </w:rPr>
      </w:pPr>
      <w:r w:rsidRPr="009E2937">
        <w:rPr>
          <w:rFonts w:ascii="Times New Roman" w:hAnsi="Times New Roman"/>
          <w:color w:val="000000"/>
          <w:szCs w:val="24"/>
        </w:rPr>
        <w:tab/>
        <w:t>6.45</w:t>
      </w:r>
      <w:r w:rsidRPr="009E2937">
        <w:rPr>
          <w:rFonts w:ascii="Times New Roman" w:hAnsi="Times New Roman"/>
          <w:color w:val="000000"/>
          <w:szCs w:val="24"/>
        </w:rPr>
        <w:tab/>
        <w:t>Child Abuse (09/10/07)</w:t>
      </w:r>
    </w:p>
    <w:p w:rsidR="00DF6189" w:rsidRPr="009E2937" w:rsidRDefault="00DF6189" w:rsidP="00DF6189">
      <w:pPr>
        <w:tabs>
          <w:tab w:val="right" w:pos="540"/>
          <w:tab w:val="left" w:pos="720"/>
          <w:tab w:val="left" w:pos="1080"/>
        </w:tabs>
        <w:jc w:val="both"/>
        <w:rPr>
          <w:rFonts w:ascii="Times New Roman" w:hAnsi="Times New Roman"/>
          <w:color w:val="000000"/>
          <w:szCs w:val="24"/>
        </w:rPr>
      </w:pPr>
    </w:p>
    <w:p w:rsidR="00DF6189" w:rsidRPr="009E2937" w:rsidRDefault="006C6072" w:rsidP="006C6072">
      <w:pPr>
        <w:pStyle w:val="BodyText"/>
        <w:jc w:val="both"/>
        <w:rPr>
          <w:rFonts w:ascii="Times New Roman" w:hAnsi="Times New Roman"/>
          <w:szCs w:val="24"/>
        </w:rPr>
      </w:pPr>
      <w:r w:rsidRPr="009E2937">
        <w:rPr>
          <w:rFonts w:ascii="Times New Roman" w:hAnsi="Times New Roman"/>
          <w:szCs w:val="24"/>
        </w:rPr>
        <w:tab/>
      </w:r>
      <w:r w:rsidR="00DF6189" w:rsidRPr="009E2937">
        <w:rPr>
          <w:rFonts w:ascii="Times New Roman" w:hAnsi="Times New Roman"/>
          <w:szCs w:val="24"/>
        </w:rPr>
        <w:t>Any district employee who has reason to know or suspect a child has been injured as a result of physical, mental or emotional abuse or neglect or sexual abuse, shall promptly report the matter to the local Social Rehabilitation Services (SRS) office or to the local law enforcement agency if the SRS office is not open.</w:t>
      </w:r>
    </w:p>
    <w:p w:rsidR="00DF6189" w:rsidRPr="009E2937" w:rsidRDefault="006C6072" w:rsidP="006F3F09">
      <w:pPr>
        <w:pStyle w:val="BodyText"/>
        <w:jc w:val="both"/>
        <w:rPr>
          <w:rFonts w:ascii="Times New Roman" w:hAnsi="Times New Roman"/>
          <w:szCs w:val="24"/>
        </w:rPr>
      </w:pPr>
      <w:r w:rsidRPr="009E2937">
        <w:rPr>
          <w:rFonts w:ascii="Times New Roman" w:hAnsi="Times New Roman"/>
          <w:szCs w:val="24"/>
        </w:rPr>
        <w:tab/>
      </w:r>
      <w:r w:rsidR="00DF6189" w:rsidRPr="009E2937">
        <w:rPr>
          <w:rFonts w:ascii="Times New Roman" w:hAnsi="Times New Roman"/>
          <w:szCs w:val="24"/>
        </w:rPr>
        <w:t xml:space="preserve">The employee making the report will not contact the child's family or any other persons to determine the cause of the suspected abuse or neglect. </w:t>
      </w:r>
    </w:p>
    <w:p w:rsidR="00DF6189" w:rsidRPr="009E2937" w:rsidRDefault="00DF6189" w:rsidP="00FF6786">
      <w:pPr>
        <w:pStyle w:val="Heading2"/>
        <w:spacing w:before="0"/>
        <w:jc w:val="both"/>
        <w:rPr>
          <w:rFonts w:ascii="Times New Roman" w:hAnsi="Times New Roman" w:cs="Times New Roman"/>
          <w:b w:val="0"/>
          <w:i w:val="0"/>
          <w:sz w:val="24"/>
          <w:szCs w:val="24"/>
          <w:u w:val="single"/>
        </w:rPr>
      </w:pPr>
      <w:r w:rsidRPr="009E2937">
        <w:rPr>
          <w:rFonts w:ascii="Times New Roman" w:hAnsi="Times New Roman" w:cs="Times New Roman"/>
          <w:b w:val="0"/>
          <w:i w:val="0"/>
          <w:sz w:val="24"/>
          <w:szCs w:val="24"/>
        </w:rPr>
        <w:tab/>
      </w:r>
      <w:r w:rsidRPr="009E2937">
        <w:rPr>
          <w:rFonts w:ascii="Times New Roman" w:hAnsi="Times New Roman" w:cs="Times New Roman"/>
          <w:b w:val="0"/>
          <w:i w:val="0"/>
          <w:sz w:val="24"/>
          <w:szCs w:val="24"/>
          <w:u w:val="single"/>
        </w:rPr>
        <w:t>SRS Access to Students on School Premises</w:t>
      </w:r>
    </w:p>
    <w:p w:rsidR="00DF6189" w:rsidRPr="009E2937" w:rsidRDefault="00DF6189" w:rsidP="00DF6189">
      <w:pPr>
        <w:tabs>
          <w:tab w:val="right" w:pos="540"/>
          <w:tab w:val="left" w:pos="720"/>
          <w:tab w:val="left" w:pos="108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 xml:space="preserve">The building principal shall allow a student to be interviewed by SRS or law enforcement representatives on school premises and shall act as appropriate to protect the student’s interests during the interview </w:t>
      </w:r>
      <w:r w:rsidRPr="009E2937">
        <w:rPr>
          <w:rFonts w:ascii="Times New Roman" w:hAnsi="Times New Roman"/>
          <w:color w:val="000000"/>
          <w:szCs w:val="24"/>
          <w:u w:val="single"/>
        </w:rPr>
        <w:t>in loco parentis</w:t>
      </w:r>
      <w:r w:rsidRPr="009E2937">
        <w:rPr>
          <w:rFonts w:ascii="Times New Roman" w:hAnsi="Times New Roman"/>
          <w:color w:val="000000"/>
          <w:szCs w:val="24"/>
        </w:rPr>
        <w:t>.</w:t>
      </w:r>
    </w:p>
    <w:p w:rsidR="00DF6189" w:rsidRPr="009E2937" w:rsidRDefault="006F3F09" w:rsidP="00FF6786">
      <w:pPr>
        <w:pStyle w:val="Heading2"/>
        <w:spacing w:before="0"/>
        <w:jc w:val="both"/>
        <w:rPr>
          <w:rFonts w:ascii="Times New Roman" w:hAnsi="Times New Roman" w:cs="Times New Roman"/>
          <w:b w:val="0"/>
          <w:i w:val="0"/>
          <w:sz w:val="24"/>
          <w:szCs w:val="24"/>
          <w:u w:val="single"/>
        </w:rPr>
      </w:pPr>
      <w:r w:rsidRPr="009E2937">
        <w:rPr>
          <w:rFonts w:ascii="Times New Roman" w:hAnsi="Times New Roman" w:cs="Times New Roman"/>
          <w:b w:val="0"/>
          <w:i w:val="0"/>
          <w:sz w:val="24"/>
          <w:szCs w:val="24"/>
        </w:rPr>
        <w:tab/>
      </w:r>
      <w:r w:rsidR="00DF6189" w:rsidRPr="009E2937">
        <w:rPr>
          <w:rFonts w:ascii="Times New Roman" w:hAnsi="Times New Roman" w:cs="Times New Roman"/>
          <w:b w:val="0"/>
          <w:i w:val="0"/>
          <w:sz w:val="24"/>
          <w:szCs w:val="24"/>
          <w:u w:val="single"/>
        </w:rPr>
        <w:t xml:space="preserve">Cooperation </w:t>
      </w:r>
      <w:proofErr w:type="gramStart"/>
      <w:r w:rsidR="00DF6189" w:rsidRPr="009E2937">
        <w:rPr>
          <w:rFonts w:ascii="Times New Roman" w:hAnsi="Times New Roman" w:cs="Times New Roman"/>
          <w:b w:val="0"/>
          <w:i w:val="0"/>
          <w:sz w:val="24"/>
          <w:szCs w:val="24"/>
          <w:u w:val="single"/>
        </w:rPr>
        <w:t>Between</w:t>
      </w:r>
      <w:proofErr w:type="gramEnd"/>
      <w:r w:rsidR="00DF6189" w:rsidRPr="009E2937">
        <w:rPr>
          <w:rFonts w:ascii="Times New Roman" w:hAnsi="Times New Roman" w:cs="Times New Roman"/>
          <w:b w:val="0"/>
          <w:i w:val="0"/>
          <w:sz w:val="24"/>
          <w:szCs w:val="24"/>
          <w:u w:val="single"/>
        </w:rPr>
        <w:t xml:space="preserve"> School and Agencies</w:t>
      </w:r>
    </w:p>
    <w:p w:rsidR="00DF6189" w:rsidRPr="009E2937" w:rsidRDefault="00DF6189" w:rsidP="00DF6189">
      <w:pPr>
        <w:jc w:val="both"/>
        <w:rPr>
          <w:rFonts w:ascii="Times New Roman" w:hAnsi="Times New Roman"/>
          <w:color w:val="000000"/>
          <w:szCs w:val="24"/>
        </w:rPr>
      </w:pPr>
      <w:r w:rsidRPr="009E2937">
        <w:rPr>
          <w:rFonts w:ascii="Times New Roman" w:hAnsi="Times New Roman"/>
          <w:color w:val="000000"/>
          <w:szCs w:val="24"/>
        </w:rPr>
        <w:tab/>
        <w:t>Principals shall work with SRS and law enforcement agencies to develop a plan of cooperation for investigating reports of suspected child abuse or neglect.  To the extent that safety is not compromised, law enforcement officers investigating complaints of suspected child abuse or neglect on school property shall not be in uniform.</w:t>
      </w:r>
    </w:p>
    <w:p w:rsidR="00DF6189" w:rsidRPr="009E2937" w:rsidRDefault="006F3F09" w:rsidP="00FF6786">
      <w:pPr>
        <w:pStyle w:val="Heading2"/>
        <w:spacing w:before="0"/>
        <w:jc w:val="both"/>
        <w:rPr>
          <w:rFonts w:ascii="Times New Roman" w:hAnsi="Times New Roman" w:cs="Times New Roman"/>
          <w:b w:val="0"/>
          <w:i w:val="0"/>
          <w:sz w:val="24"/>
          <w:szCs w:val="24"/>
          <w:u w:val="single"/>
        </w:rPr>
      </w:pPr>
      <w:r w:rsidRPr="009E2937">
        <w:rPr>
          <w:rFonts w:ascii="Times New Roman" w:hAnsi="Times New Roman" w:cs="Times New Roman"/>
          <w:sz w:val="24"/>
          <w:szCs w:val="24"/>
        </w:rPr>
        <w:tab/>
      </w:r>
      <w:r w:rsidR="00DF6189" w:rsidRPr="009E2937">
        <w:rPr>
          <w:rFonts w:ascii="Times New Roman" w:hAnsi="Times New Roman" w:cs="Times New Roman"/>
          <w:b w:val="0"/>
          <w:i w:val="0"/>
          <w:sz w:val="24"/>
          <w:szCs w:val="24"/>
          <w:u w:val="single"/>
        </w:rPr>
        <w:t>Reporting Procedure</w:t>
      </w:r>
    </w:p>
    <w:p w:rsidR="00DF6189" w:rsidRPr="009E2937" w:rsidRDefault="00DF6189" w:rsidP="00DF6189">
      <w:pPr>
        <w:tabs>
          <w:tab w:val="right" w:pos="540"/>
          <w:tab w:val="left" w:pos="720"/>
          <w:tab w:val="left" w:pos="108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The employee shall promptly report to the local SRS office or law enforcement if SRS is closed. It is recommended the building administrator also be notified after the report is made.</w:t>
      </w:r>
    </w:p>
    <w:p w:rsidR="00DF6189" w:rsidRPr="009E2937" w:rsidRDefault="00DF6189" w:rsidP="00DF6189">
      <w:pPr>
        <w:tabs>
          <w:tab w:val="right" w:pos="540"/>
          <w:tab w:val="left" w:pos="720"/>
          <w:tab w:val="left" w:pos="108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If the building principal has been notified, the principal shall immediately notify the superintendent that the initial report to SRS has been made.</w:t>
      </w:r>
    </w:p>
    <w:p w:rsidR="00DF6189" w:rsidRPr="009E2937" w:rsidRDefault="00DF6189" w:rsidP="00DF6189">
      <w:pPr>
        <w:tabs>
          <w:tab w:val="right" w:pos="540"/>
          <w:tab w:val="left" w:pos="720"/>
          <w:tab w:val="left" w:pos="108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If appropriate, the principal will confer with the school's social worker, guidance counselor or psychologist. At no time shall the principal or any other staff member prevent or interfere with the making of a suspected child abuse report.</w:t>
      </w:r>
    </w:p>
    <w:p w:rsidR="00DF6189" w:rsidRPr="009E2937" w:rsidRDefault="00DF6189" w:rsidP="00DF6189">
      <w:pPr>
        <w:jc w:val="both"/>
        <w:rPr>
          <w:rFonts w:ascii="Times New Roman" w:hAnsi="Times New Roman"/>
          <w:color w:val="000000"/>
          <w:szCs w:val="24"/>
        </w:rPr>
      </w:pPr>
      <w:r w:rsidRPr="009E2937">
        <w:rPr>
          <w:rFonts w:ascii="Times New Roman" w:hAnsi="Times New Roman"/>
          <w:color w:val="000000"/>
          <w:szCs w:val="24"/>
        </w:rPr>
        <w:lastRenderedPageBreak/>
        <w:tab/>
        <w:t>If available, the following information shall be given by the person making the initial report:  name, address and age of the student; name and address of the parents or guardians; nature and extent of injuries or description of neglect or abuse; and any other information that might help establish the cause of the child’s condition.</w:t>
      </w:r>
    </w:p>
    <w:p w:rsidR="00DF6189" w:rsidRPr="009E2937" w:rsidRDefault="00DF6189" w:rsidP="00DF6189">
      <w:pPr>
        <w:jc w:val="both"/>
        <w:rPr>
          <w:rFonts w:ascii="Times New Roman" w:hAnsi="Times New Roman"/>
          <w:color w:val="000000"/>
          <w:szCs w:val="24"/>
        </w:rPr>
      </w:pPr>
      <w:r w:rsidRPr="009E2937">
        <w:rPr>
          <w:rFonts w:ascii="Times New Roman" w:hAnsi="Times New Roman"/>
          <w:color w:val="000000"/>
          <w:szCs w:val="24"/>
        </w:rPr>
        <w:tab/>
        <w:t>Any personal interview or physical inspection of the child by any school employee shall be conducted in an appropriate manner with an adult witness present.</w:t>
      </w:r>
    </w:p>
    <w:p w:rsidR="00DF6189" w:rsidRPr="009E2937" w:rsidRDefault="00DF6189" w:rsidP="00DF6189">
      <w:pPr>
        <w:jc w:val="both"/>
        <w:rPr>
          <w:rFonts w:ascii="Times New Roman" w:hAnsi="Times New Roman"/>
          <w:color w:val="000000"/>
          <w:szCs w:val="24"/>
        </w:rPr>
      </w:pPr>
      <w:r w:rsidRPr="009E2937">
        <w:rPr>
          <w:rFonts w:ascii="Times New Roman" w:hAnsi="Times New Roman"/>
          <w:color w:val="000000"/>
          <w:szCs w:val="24"/>
        </w:rPr>
        <w:tab/>
        <w:t>State law provides that anyone making a report in accordance with state law and without malice shall be immune from any civil liability that might otherwise be incurred or imposed.</w:t>
      </w:r>
    </w:p>
    <w:p w:rsidR="00DF6189" w:rsidRPr="009E2937" w:rsidRDefault="00DF6189" w:rsidP="00DF6189">
      <w:pPr>
        <w:tabs>
          <w:tab w:val="right" w:pos="540"/>
          <w:tab w:val="left" w:pos="720"/>
          <w:tab w:val="left" w:pos="1080"/>
        </w:tabs>
        <w:jc w:val="both"/>
        <w:rPr>
          <w:rFonts w:ascii="Times New Roman" w:hAnsi="Times New Roman"/>
          <w:color w:val="000000"/>
          <w:szCs w:val="24"/>
        </w:rPr>
      </w:pPr>
    </w:p>
    <w:p w:rsidR="00DF6189" w:rsidRPr="009E2937" w:rsidRDefault="00DF6189" w:rsidP="00DF6189">
      <w:pPr>
        <w:tabs>
          <w:tab w:val="right" w:pos="540"/>
          <w:tab w:val="left" w:pos="720"/>
          <w:tab w:val="left" w:pos="1080"/>
        </w:tabs>
        <w:jc w:val="both"/>
        <w:rPr>
          <w:rFonts w:ascii="Times New Roman" w:hAnsi="Times New Roman"/>
          <w:color w:val="000000"/>
          <w:szCs w:val="24"/>
        </w:rPr>
      </w:pPr>
      <w:r w:rsidRPr="009E2937">
        <w:rPr>
          <w:rFonts w:ascii="Times New Roman" w:hAnsi="Times New Roman"/>
          <w:color w:val="000000"/>
          <w:szCs w:val="24"/>
        </w:rPr>
        <w:tab/>
        <w:t>6.46</w:t>
      </w:r>
      <w:r w:rsidRPr="009E2937">
        <w:rPr>
          <w:rFonts w:ascii="Times New Roman" w:hAnsi="Times New Roman"/>
          <w:color w:val="000000"/>
          <w:szCs w:val="24"/>
        </w:rPr>
        <w:tab/>
        <w:t>Interrogation and Investigations (9-13-04)</w:t>
      </w:r>
    </w:p>
    <w:p w:rsidR="00DF6189" w:rsidRPr="009E2937" w:rsidRDefault="00DF6189" w:rsidP="00DF6189">
      <w:pPr>
        <w:tabs>
          <w:tab w:val="right" w:pos="540"/>
          <w:tab w:val="left" w:pos="720"/>
          <w:tab w:val="left" w:pos="1080"/>
        </w:tabs>
        <w:jc w:val="both"/>
        <w:rPr>
          <w:rFonts w:ascii="Times New Roman" w:hAnsi="Times New Roman"/>
          <w:color w:val="000000"/>
          <w:szCs w:val="24"/>
        </w:rPr>
      </w:pPr>
    </w:p>
    <w:p w:rsidR="00DF6189" w:rsidRPr="009E2937" w:rsidRDefault="00DF6189" w:rsidP="00DF6189">
      <w:pPr>
        <w:tabs>
          <w:tab w:val="right" w:pos="540"/>
          <w:tab w:val="left" w:pos="720"/>
          <w:tab w:val="left" w:pos="1080"/>
        </w:tabs>
        <w:jc w:val="both"/>
        <w:rPr>
          <w:rFonts w:ascii="Times New Roman" w:hAnsi="Times New Roman"/>
          <w:color w:val="000000"/>
          <w:szCs w:val="24"/>
          <w:u w:val="single"/>
        </w:rPr>
      </w:pPr>
      <w:r w:rsidRPr="009E2937">
        <w:rPr>
          <w:rFonts w:ascii="Times New Roman" w:hAnsi="Times New Roman"/>
          <w:szCs w:val="24"/>
        </w:rPr>
        <w:tab/>
      </w:r>
      <w:r w:rsidRPr="009E2937">
        <w:rPr>
          <w:rFonts w:ascii="Times New Roman" w:hAnsi="Times New Roman"/>
          <w:szCs w:val="24"/>
        </w:rPr>
        <w:tab/>
        <w:t>Building administrators and others designated by the superintendent may conduct investigations and question students about infractions of school rules or the student conduct code.</w:t>
      </w:r>
    </w:p>
    <w:p w:rsidR="00DF6189" w:rsidRPr="009E2937" w:rsidRDefault="00DF6189" w:rsidP="00DF6189">
      <w:pPr>
        <w:pStyle w:val="Normalblack"/>
        <w:jc w:val="both"/>
        <w:rPr>
          <w:rFonts w:ascii="Times New Roman" w:hAnsi="Times New Roman" w:cs="Times New Roman"/>
        </w:rPr>
      </w:pPr>
      <w:r w:rsidRPr="009E2937">
        <w:rPr>
          <w:rFonts w:ascii="Times New Roman" w:hAnsi="Times New Roman" w:cs="Times New Roman"/>
        </w:rPr>
        <w:tab/>
        <w:t xml:space="preserve">If there is reason to believe a violation of a criminal law has been committed, the principal shall notify the appropriate law enforcement agency and may request further investigation of the alleged violation. </w:t>
      </w:r>
    </w:p>
    <w:p w:rsidR="00DF6189" w:rsidRPr="009E2937" w:rsidRDefault="00DF6189" w:rsidP="00FF6786">
      <w:pPr>
        <w:pStyle w:val="Normalblack"/>
        <w:ind w:firstLine="720"/>
        <w:jc w:val="both"/>
        <w:rPr>
          <w:rFonts w:ascii="Times New Roman" w:hAnsi="Times New Roman" w:cs="Times New Roman"/>
        </w:rPr>
      </w:pPr>
      <w:r w:rsidRPr="009E2937">
        <w:rPr>
          <w:rFonts w:ascii="Times New Roman" w:hAnsi="Times New Roman" w:cs="Times New Roman"/>
          <w:u w:val="single"/>
        </w:rPr>
        <w:t>Coordination with Law Enforcement</w:t>
      </w:r>
    </w:p>
    <w:p w:rsidR="00DF6189" w:rsidRPr="009E2937" w:rsidRDefault="00DF6189" w:rsidP="00DF6189">
      <w:pPr>
        <w:pStyle w:val="Normalblack"/>
        <w:jc w:val="both"/>
        <w:rPr>
          <w:rFonts w:ascii="Times New Roman" w:hAnsi="Times New Roman" w:cs="Times New Roman"/>
        </w:rPr>
      </w:pPr>
      <w:r w:rsidRPr="009E2937">
        <w:rPr>
          <w:rFonts w:ascii="Times New Roman" w:hAnsi="Times New Roman" w:cs="Times New Roman"/>
        </w:rPr>
        <w:tab/>
        <w:t>School administrators shall/may meet periodically with local law enforcement officials to discuss the district’s policies and rules regarding law enforcement contacts with the district.</w:t>
      </w:r>
    </w:p>
    <w:p w:rsidR="00DF6189" w:rsidRPr="009E2937" w:rsidRDefault="00DF6189" w:rsidP="00FF6786">
      <w:pPr>
        <w:pStyle w:val="Normalblack"/>
        <w:ind w:left="720"/>
        <w:jc w:val="both"/>
        <w:rPr>
          <w:rFonts w:ascii="Times New Roman" w:hAnsi="Times New Roman" w:cs="Times New Roman"/>
          <w:u w:val="single"/>
        </w:rPr>
      </w:pPr>
      <w:r w:rsidRPr="009E2937">
        <w:rPr>
          <w:rFonts w:ascii="Times New Roman" w:hAnsi="Times New Roman" w:cs="Times New Roman"/>
          <w:u w:val="single"/>
        </w:rPr>
        <w:t>Investigations Initiated by School Administrators and Conducted by Law Enforcement Officers</w:t>
      </w:r>
    </w:p>
    <w:p w:rsidR="00DF6189" w:rsidRPr="009E2937" w:rsidRDefault="00DF6189" w:rsidP="00DF6189">
      <w:pPr>
        <w:pStyle w:val="Normalblack"/>
        <w:jc w:val="both"/>
        <w:rPr>
          <w:rFonts w:ascii="Times New Roman" w:hAnsi="Times New Roman" w:cs="Times New Roman"/>
        </w:rPr>
      </w:pPr>
      <w:r w:rsidRPr="009E2937">
        <w:rPr>
          <w:rFonts w:ascii="Times New Roman" w:hAnsi="Times New Roman" w:cs="Times New Roman"/>
        </w:rPr>
        <w:tab/>
        <w:t>When law enforcement officers conduct an investigation and/or question a student(s) during school hours, the building principal shall make a reasonable attempt to contact a parent, guardian or representative of the student(s) prior to questioning.  Notification or attempted notification of parents, guardian or representative shall be documented by the administrator involved.  If a student’s parents, guardian or representative is not present during questioning of a student, the principal may be present.</w:t>
      </w:r>
    </w:p>
    <w:p w:rsidR="00DF6189" w:rsidRPr="009E2937" w:rsidRDefault="00DF6189" w:rsidP="00FF6786">
      <w:pPr>
        <w:pStyle w:val="Normalblack"/>
        <w:ind w:firstLine="720"/>
        <w:jc w:val="both"/>
        <w:rPr>
          <w:rFonts w:ascii="Times New Roman" w:hAnsi="Times New Roman" w:cs="Times New Roman"/>
        </w:rPr>
      </w:pPr>
      <w:r w:rsidRPr="009E2937">
        <w:rPr>
          <w:rFonts w:ascii="Times New Roman" w:hAnsi="Times New Roman" w:cs="Times New Roman"/>
          <w:u w:val="single"/>
        </w:rPr>
        <w:t>Investigations Initiated and Conducted by Law Enforcement Officers</w:t>
      </w:r>
    </w:p>
    <w:p w:rsidR="00DF6189" w:rsidRPr="009E2937" w:rsidRDefault="00DF6189" w:rsidP="00DF6189">
      <w:pPr>
        <w:pStyle w:val="Normalblack"/>
        <w:jc w:val="both"/>
        <w:rPr>
          <w:rFonts w:ascii="Times New Roman" w:hAnsi="Times New Roman" w:cs="Times New Roman"/>
          <w:b/>
        </w:rPr>
      </w:pPr>
      <w:r w:rsidRPr="009E2937">
        <w:rPr>
          <w:rFonts w:ascii="Times New Roman" w:hAnsi="Times New Roman" w:cs="Times New Roman"/>
        </w:rPr>
        <w:tab/>
        <w:t xml:space="preserve">The administration shall cooperate with law enforcement officers who are conducting investigations of suspected child abuse. Law enforcement officers shall not be permitted to conduct investigations during school hours except in demonstrated emergency situations.  If a demonstrated emergency is found, the principal shall require identification of law enforcement officials and reasons for the interrogation or investigation of a student.  If the principal is not satisfied with either the identification or the reason, the request shall not be granted.  The principal shall attempt to notify the superintendent and the officer’s superiors of the reasons for the refusal.  </w:t>
      </w:r>
    </w:p>
    <w:p w:rsidR="00DF6189" w:rsidRPr="009E2937" w:rsidRDefault="00DF6189" w:rsidP="00FF6786">
      <w:pPr>
        <w:pStyle w:val="Normalblack"/>
        <w:ind w:firstLine="720"/>
        <w:jc w:val="both"/>
        <w:rPr>
          <w:rFonts w:ascii="Times New Roman" w:hAnsi="Times New Roman" w:cs="Times New Roman"/>
          <w:u w:val="single"/>
        </w:rPr>
      </w:pPr>
      <w:r w:rsidRPr="009E2937">
        <w:rPr>
          <w:rFonts w:ascii="Times New Roman" w:hAnsi="Times New Roman" w:cs="Times New Roman"/>
          <w:u w:val="single"/>
        </w:rPr>
        <w:t>Violations of Criminal Law</w:t>
      </w:r>
    </w:p>
    <w:p w:rsidR="00DF6189" w:rsidRPr="009E2937" w:rsidRDefault="00DF6189" w:rsidP="00DF6189">
      <w:pPr>
        <w:pStyle w:val="Normalblack"/>
        <w:jc w:val="both"/>
        <w:rPr>
          <w:rFonts w:ascii="Times New Roman" w:hAnsi="Times New Roman" w:cs="Times New Roman"/>
        </w:rPr>
      </w:pPr>
      <w:r w:rsidRPr="009E2937">
        <w:rPr>
          <w:rFonts w:ascii="Times New Roman" w:hAnsi="Times New Roman" w:cs="Times New Roman"/>
        </w:rPr>
        <w:tab/>
        <w:t xml:space="preserve">Information on the criminal conduct shall be turned over to law enforcement officials. </w:t>
      </w:r>
    </w:p>
    <w:p w:rsidR="00DF6189" w:rsidRPr="009E2937" w:rsidRDefault="00DF6189" w:rsidP="00FF6786">
      <w:pPr>
        <w:pStyle w:val="Normalblack"/>
        <w:ind w:firstLine="720"/>
        <w:jc w:val="both"/>
        <w:rPr>
          <w:rFonts w:ascii="Times New Roman" w:hAnsi="Times New Roman" w:cs="Times New Roman"/>
        </w:rPr>
      </w:pPr>
      <w:r w:rsidRPr="009E2937">
        <w:rPr>
          <w:rFonts w:ascii="Times New Roman" w:hAnsi="Times New Roman" w:cs="Times New Roman"/>
          <w:u w:val="single"/>
        </w:rPr>
        <w:t xml:space="preserve">Taking Students </w:t>
      </w:r>
      <w:proofErr w:type="gramStart"/>
      <w:r w:rsidRPr="009E2937">
        <w:rPr>
          <w:rFonts w:ascii="Times New Roman" w:hAnsi="Times New Roman" w:cs="Times New Roman"/>
          <w:u w:val="single"/>
        </w:rPr>
        <w:t>Into</w:t>
      </w:r>
      <w:proofErr w:type="gramEnd"/>
      <w:r w:rsidRPr="009E2937">
        <w:rPr>
          <w:rFonts w:ascii="Times New Roman" w:hAnsi="Times New Roman" w:cs="Times New Roman"/>
          <w:u w:val="single"/>
        </w:rPr>
        <w:t xml:space="preserve"> Custody</w:t>
      </w:r>
    </w:p>
    <w:p w:rsidR="00DF6189" w:rsidRPr="009E2937" w:rsidRDefault="00DF6189" w:rsidP="00DF6189">
      <w:pPr>
        <w:pStyle w:val="Normalblack"/>
        <w:jc w:val="both"/>
        <w:rPr>
          <w:rFonts w:ascii="Times New Roman" w:hAnsi="Times New Roman" w:cs="Times New Roman"/>
        </w:rPr>
      </w:pPr>
      <w:r w:rsidRPr="009E2937">
        <w:rPr>
          <w:rFonts w:ascii="Times New Roman" w:hAnsi="Times New Roman" w:cs="Times New Roman"/>
        </w:rPr>
        <w:tab/>
        <w:t xml:space="preserve">Students shall not be voluntarily released by school officials to law enforcement authorities unless the student has been placed under arrest or taken into custody by law enforcement or SRS.  Reasonable effort shall be made to notify the student’s parents, </w:t>
      </w:r>
      <w:r w:rsidRPr="009E2937">
        <w:rPr>
          <w:rFonts w:ascii="Times New Roman" w:hAnsi="Times New Roman" w:cs="Times New Roman"/>
        </w:rPr>
        <w:lastRenderedPageBreak/>
        <w:t>guardian or representative when students are removed from school for any reason by law enforcement authorities.</w:t>
      </w:r>
    </w:p>
    <w:p w:rsidR="00DF6189" w:rsidRPr="009E2937" w:rsidRDefault="00DF6189" w:rsidP="00DF6189">
      <w:pPr>
        <w:pStyle w:val="Normalblack"/>
        <w:jc w:val="both"/>
        <w:rPr>
          <w:rFonts w:ascii="Times New Roman" w:hAnsi="Times New Roman" w:cs="Times New Roman"/>
        </w:rPr>
      </w:pPr>
      <w:r w:rsidRPr="009E2937">
        <w:rPr>
          <w:rFonts w:ascii="Times New Roman" w:hAnsi="Times New Roman" w:cs="Times New Roman"/>
        </w:rPr>
        <w:tab/>
        <w:t>If a student is taken into custody by a campus police officer, school administrators shall also make a good-faith effort to contact parents. Notification efforts shall be documented.  Parents shall not be notified by school officials when their child is taken into custody by SRS and/or law enforcement as a result of allegations of abuse or neglect.</w:t>
      </w:r>
    </w:p>
    <w:p w:rsidR="00DF6189" w:rsidRPr="009E2937" w:rsidRDefault="00DF6189" w:rsidP="00DF6189">
      <w:pPr>
        <w:pStyle w:val="Normalblack"/>
        <w:jc w:val="both"/>
        <w:rPr>
          <w:rFonts w:ascii="Times New Roman" w:hAnsi="Times New Roman" w:cs="Times New Roman"/>
        </w:rPr>
      </w:pPr>
      <w:r w:rsidRPr="009E2937">
        <w:rPr>
          <w:rFonts w:ascii="Times New Roman" w:hAnsi="Times New Roman" w:cs="Times New Roman"/>
        </w:rPr>
        <w:tab/>
        <w:t>When a student has been taken into custody or arrested on school premises without prior notification to the building principal, the school staff present shall ask the law enforcement officer to notify the principal of the circumstances as quickly as possible.</w:t>
      </w:r>
    </w:p>
    <w:p w:rsidR="00DF6189" w:rsidRPr="009E2937" w:rsidRDefault="00DF6189" w:rsidP="00FF6786">
      <w:pPr>
        <w:pStyle w:val="Normalblack"/>
        <w:ind w:firstLine="720"/>
        <w:jc w:val="both"/>
        <w:rPr>
          <w:rFonts w:ascii="Times New Roman" w:hAnsi="Times New Roman" w:cs="Times New Roman"/>
        </w:rPr>
      </w:pPr>
      <w:r w:rsidRPr="009E2937">
        <w:rPr>
          <w:rFonts w:ascii="Times New Roman" w:hAnsi="Times New Roman" w:cs="Times New Roman"/>
          <w:u w:val="single"/>
        </w:rPr>
        <w:t>Disturbance of School Environment</w:t>
      </w:r>
    </w:p>
    <w:p w:rsidR="00DF6189" w:rsidRDefault="00DF6189" w:rsidP="00DF6189">
      <w:pPr>
        <w:pStyle w:val="Normalblack"/>
        <w:jc w:val="both"/>
        <w:rPr>
          <w:rFonts w:ascii="Times New Roman" w:hAnsi="Times New Roman" w:cs="Times New Roman"/>
        </w:rPr>
      </w:pPr>
      <w:r w:rsidRPr="009E2937">
        <w:rPr>
          <w:rFonts w:ascii="Times New Roman" w:hAnsi="Times New Roman" w:cs="Times New Roman"/>
        </w:rPr>
        <w:tab/>
        <w:t>Law enforcement officers may be requested to assist in controlling disturbances at school and if necessary to take students or other persons into custody.</w:t>
      </w:r>
    </w:p>
    <w:p w:rsidR="005768CC" w:rsidRPr="009E2937" w:rsidRDefault="005768CC" w:rsidP="00DF6189">
      <w:pPr>
        <w:pStyle w:val="Normalblack"/>
        <w:jc w:val="both"/>
        <w:rPr>
          <w:rFonts w:ascii="Times New Roman" w:hAnsi="Times New Roman" w:cs="Times New Roman"/>
        </w:rPr>
      </w:pPr>
    </w:p>
    <w:p w:rsidR="005768CC" w:rsidRPr="009E2937" w:rsidRDefault="005768CC" w:rsidP="005768CC">
      <w:pPr>
        <w:tabs>
          <w:tab w:val="right" w:pos="540"/>
          <w:tab w:val="left" w:pos="720"/>
          <w:tab w:val="left" w:pos="1080"/>
        </w:tabs>
        <w:jc w:val="both"/>
        <w:rPr>
          <w:rFonts w:ascii="Times New Roman" w:hAnsi="Times New Roman"/>
          <w:color w:val="000000"/>
          <w:szCs w:val="24"/>
        </w:rPr>
      </w:pPr>
      <w:r w:rsidRPr="009E2937">
        <w:rPr>
          <w:rFonts w:ascii="Times New Roman" w:hAnsi="Times New Roman"/>
          <w:color w:val="000000"/>
          <w:szCs w:val="24"/>
        </w:rPr>
        <w:tab/>
        <w:t>6.4</w:t>
      </w:r>
      <w:r>
        <w:rPr>
          <w:rFonts w:ascii="Times New Roman" w:hAnsi="Times New Roman"/>
          <w:color w:val="000000"/>
          <w:szCs w:val="24"/>
        </w:rPr>
        <w:t>7</w:t>
      </w:r>
      <w:r w:rsidRPr="009E2937">
        <w:rPr>
          <w:rFonts w:ascii="Times New Roman" w:hAnsi="Times New Roman"/>
          <w:color w:val="000000"/>
          <w:szCs w:val="24"/>
        </w:rPr>
        <w:tab/>
      </w:r>
      <w:r w:rsidRPr="009E2937">
        <w:rPr>
          <w:rFonts w:ascii="Times New Roman" w:hAnsi="Times New Roman"/>
          <w:color w:val="000000"/>
        </w:rPr>
        <w:t>Privacy of Student Records</w:t>
      </w:r>
    </w:p>
    <w:p w:rsidR="00DF6189" w:rsidRPr="009E2937" w:rsidRDefault="00DF6189" w:rsidP="00DF6189">
      <w:pPr>
        <w:tabs>
          <w:tab w:val="right" w:pos="540"/>
          <w:tab w:val="left" w:pos="720"/>
          <w:tab w:val="left" w:pos="1080"/>
        </w:tabs>
        <w:jc w:val="both"/>
        <w:rPr>
          <w:rFonts w:ascii="Times New Roman" w:hAnsi="Times New Roman"/>
          <w:color w:val="000000"/>
          <w:szCs w:val="24"/>
        </w:rPr>
      </w:pPr>
    </w:p>
    <w:p w:rsidR="00DF6189" w:rsidRPr="009E2937" w:rsidRDefault="006F3F09" w:rsidP="006F3F09">
      <w:pPr>
        <w:pStyle w:val="BodyText"/>
        <w:jc w:val="both"/>
        <w:rPr>
          <w:rFonts w:ascii="Times New Roman" w:hAnsi="Times New Roman"/>
          <w:szCs w:val="24"/>
        </w:rPr>
      </w:pPr>
      <w:r w:rsidRPr="009E2937">
        <w:rPr>
          <w:rFonts w:ascii="Times New Roman" w:hAnsi="Times New Roman"/>
          <w:szCs w:val="24"/>
        </w:rPr>
        <w:tab/>
      </w:r>
      <w:r w:rsidR="00DF6189" w:rsidRPr="009E2937">
        <w:rPr>
          <w:rFonts w:ascii="Times New Roman" w:hAnsi="Times New Roman"/>
          <w:szCs w:val="24"/>
        </w:rPr>
        <w:t>McLouth Unified School District 342 considers all student records, except directory information to be confidential. Appropriate procedures and safeguards will be established and followed to govern access to student records and the release of student records and information to persons, agencies and organizations outside of the school system. Such procedures and safeguards will be consistent with and pursuant to Section 438, Public Law 93-380 as amended.</w:t>
      </w:r>
    </w:p>
    <w:p w:rsidR="00DF6189" w:rsidRPr="009E2937" w:rsidRDefault="00DF6189" w:rsidP="00DF6189">
      <w:pPr>
        <w:tabs>
          <w:tab w:val="right" w:pos="540"/>
          <w:tab w:val="left" w:pos="720"/>
          <w:tab w:val="left" w:pos="108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Definitions:</w:t>
      </w:r>
    </w:p>
    <w:p w:rsidR="00DF6189" w:rsidRPr="009E2937" w:rsidRDefault="00DF6189" w:rsidP="00DF6189">
      <w:pPr>
        <w:tabs>
          <w:tab w:val="right" w:pos="540"/>
          <w:tab w:val="left" w:pos="720"/>
          <w:tab w:val="left" w:pos="108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1.</w:t>
      </w:r>
      <w:r w:rsidRPr="009E2937">
        <w:rPr>
          <w:rFonts w:ascii="Times New Roman" w:hAnsi="Times New Roman"/>
          <w:color w:val="000000"/>
          <w:szCs w:val="24"/>
        </w:rPr>
        <w:tab/>
        <w:t>"Attendance" at any agency or institution includes, but is not limited to: attendance in person and by correspondence; and the period during which a person is working under a work-study program.</w:t>
      </w:r>
    </w:p>
    <w:p w:rsidR="00DF6189" w:rsidRPr="009E2937" w:rsidRDefault="00DF6189" w:rsidP="00DF6189">
      <w:pPr>
        <w:tabs>
          <w:tab w:val="right" w:pos="540"/>
          <w:tab w:val="left" w:pos="720"/>
          <w:tab w:val="left" w:pos="108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2.</w:t>
      </w:r>
      <w:r w:rsidRPr="009E2937">
        <w:rPr>
          <w:rFonts w:ascii="Times New Roman" w:hAnsi="Times New Roman"/>
          <w:color w:val="000000"/>
          <w:szCs w:val="24"/>
        </w:rPr>
        <w:tab/>
        <w:t>"Commissioner" means the U.S. Commissioner of Education.</w:t>
      </w:r>
    </w:p>
    <w:p w:rsidR="00DF6189" w:rsidRPr="009E2937" w:rsidRDefault="00DF6189" w:rsidP="00DF6189">
      <w:pPr>
        <w:tabs>
          <w:tab w:val="right" w:pos="540"/>
          <w:tab w:val="left" w:pos="720"/>
          <w:tab w:val="left" w:pos="1080"/>
        </w:tabs>
        <w:ind w:left="1080" w:hanging="72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3.</w:t>
      </w:r>
      <w:r w:rsidRPr="009E2937">
        <w:rPr>
          <w:rFonts w:ascii="Times New Roman" w:hAnsi="Times New Roman"/>
          <w:color w:val="000000"/>
          <w:szCs w:val="24"/>
        </w:rPr>
        <w:tab/>
        <w:t>"Directory Information" includes the following information relating to a student: the student's name, address, telephone number, date and place of birth, major field of study, participation in officially recognized activities and sports, weight and height of athletic teams, dates of attendance, degrees and awards received, the most recent previous educational agency or institution attended by the student and other similar information.</w:t>
      </w:r>
    </w:p>
    <w:p w:rsidR="00DF6189" w:rsidRPr="009E2937" w:rsidRDefault="00DF6189" w:rsidP="00DF6189">
      <w:pPr>
        <w:tabs>
          <w:tab w:val="right" w:pos="540"/>
          <w:tab w:val="left" w:pos="720"/>
          <w:tab w:val="left" w:pos="108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4.</w:t>
      </w:r>
      <w:r w:rsidRPr="009E2937">
        <w:rPr>
          <w:rFonts w:ascii="Times New Roman" w:hAnsi="Times New Roman"/>
          <w:color w:val="000000"/>
          <w:szCs w:val="24"/>
        </w:rPr>
        <w:tab/>
        <w:t>"Disclosure" means permitting access or the release, transfer, or other communication of education records of the student or the personally identifiable information contained therein, orally or in writing, or by electronic means, or by any other means to any party.</w:t>
      </w:r>
    </w:p>
    <w:p w:rsidR="00DF6189" w:rsidRPr="009E2937" w:rsidRDefault="00DF6189" w:rsidP="00DF6189">
      <w:pPr>
        <w:tabs>
          <w:tab w:val="right" w:pos="540"/>
          <w:tab w:val="left" w:pos="720"/>
          <w:tab w:val="left" w:pos="108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5.</w:t>
      </w:r>
      <w:r w:rsidRPr="009E2937">
        <w:rPr>
          <w:rFonts w:ascii="Times New Roman" w:hAnsi="Times New Roman"/>
          <w:color w:val="000000"/>
          <w:szCs w:val="24"/>
        </w:rPr>
        <w:tab/>
        <w:t xml:space="preserve">"Education Records" means those records which: are directly related to a student and are maintained by an educational agency or by a party acting for the agency. The term does not include: Records of instructional, supervisory and administrative personnel and educational personnel ancillary thereto which: are in sole possession of the maker thereof and are not accessible or revealed to any other individual except a substitute. For the purpose of this definition a "substitute" means an individual who performs on a temporary basis the duties of the individual who made the record and does not refer to an </w:t>
      </w:r>
      <w:r w:rsidRPr="009E2937">
        <w:rPr>
          <w:rFonts w:ascii="Times New Roman" w:hAnsi="Times New Roman"/>
          <w:color w:val="000000"/>
          <w:szCs w:val="24"/>
        </w:rPr>
        <w:lastRenderedPageBreak/>
        <w:t>individual who permanently succeed the maker of the record in his or her position.</w:t>
      </w:r>
    </w:p>
    <w:p w:rsidR="00DF6189" w:rsidRPr="009E2937" w:rsidRDefault="00DF6189" w:rsidP="00DF6189">
      <w:pPr>
        <w:tabs>
          <w:tab w:val="right" w:pos="540"/>
          <w:tab w:val="left" w:pos="720"/>
          <w:tab w:val="left" w:pos="108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6.</w:t>
      </w:r>
      <w:r w:rsidRPr="009E2937">
        <w:rPr>
          <w:rFonts w:ascii="Times New Roman" w:hAnsi="Times New Roman"/>
          <w:color w:val="000000"/>
          <w:szCs w:val="24"/>
        </w:rPr>
        <w:tab/>
        <w:t>"Eligible Student" means a student who has attained eighteen years of age, or is attending an institution of post-secondary education.</w:t>
      </w:r>
    </w:p>
    <w:p w:rsidR="00DF6189" w:rsidRPr="009E2937" w:rsidRDefault="00DF6189" w:rsidP="00DF6189">
      <w:pPr>
        <w:tabs>
          <w:tab w:val="right" w:pos="540"/>
          <w:tab w:val="left" w:pos="720"/>
          <w:tab w:val="left" w:pos="108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7.</w:t>
      </w:r>
      <w:r w:rsidRPr="009E2937">
        <w:rPr>
          <w:rFonts w:ascii="Times New Roman" w:hAnsi="Times New Roman"/>
          <w:color w:val="000000"/>
          <w:szCs w:val="24"/>
        </w:rPr>
        <w:tab/>
        <w:t>"Parent" includes a parent, a guardian, or an individual acting as a parent of a student in the absence of a parent or guardian. An educational agency or institution may presume the parent has the authority to exercise the rights inherent in the Act unless the school district has been provided with evidence that there is a court order governing such matters as divorce, separation, custody, or a legally binding instrument which provides to the contrary.</w:t>
      </w:r>
    </w:p>
    <w:p w:rsidR="00DF6189" w:rsidRPr="009E2937" w:rsidRDefault="00DF6189" w:rsidP="00DF6189">
      <w:pPr>
        <w:tabs>
          <w:tab w:val="right" w:pos="540"/>
          <w:tab w:val="left" w:pos="720"/>
          <w:tab w:val="left" w:pos="108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8.</w:t>
      </w:r>
      <w:r w:rsidRPr="009E2937">
        <w:rPr>
          <w:rFonts w:ascii="Times New Roman" w:hAnsi="Times New Roman"/>
          <w:color w:val="000000"/>
          <w:szCs w:val="24"/>
        </w:rPr>
        <w:tab/>
        <w:t>"Party" means an individual, agency, institution or organization.</w:t>
      </w:r>
    </w:p>
    <w:p w:rsidR="00DF6189" w:rsidRPr="009E2937" w:rsidRDefault="00DF6189" w:rsidP="00DF6189">
      <w:pPr>
        <w:tabs>
          <w:tab w:val="right" w:pos="540"/>
          <w:tab w:val="left" w:pos="720"/>
          <w:tab w:val="left" w:pos="108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9.</w:t>
      </w:r>
      <w:r w:rsidRPr="009E2937">
        <w:rPr>
          <w:rFonts w:ascii="Times New Roman" w:hAnsi="Times New Roman"/>
          <w:color w:val="000000"/>
          <w:szCs w:val="24"/>
        </w:rPr>
        <w:tab/>
        <w:t>"Personally identifiable" means that the data or information includes: the name of a student, the student's parent, or other family member; the address of the student; a personal identifier such as the student's social security number or student number; a list of personal characteristics which would make the student's identity easily traceable; or other information which would make the student's identity easily traceable.</w:t>
      </w:r>
    </w:p>
    <w:p w:rsidR="00DF6189" w:rsidRPr="009E2937" w:rsidRDefault="00DF6189" w:rsidP="00DF6189">
      <w:pPr>
        <w:tabs>
          <w:tab w:val="right" w:pos="540"/>
          <w:tab w:val="left" w:pos="720"/>
          <w:tab w:val="left" w:pos="108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10.</w:t>
      </w:r>
      <w:r w:rsidRPr="009E2937">
        <w:rPr>
          <w:rFonts w:ascii="Times New Roman" w:hAnsi="Times New Roman"/>
          <w:color w:val="000000"/>
          <w:szCs w:val="24"/>
        </w:rPr>
        <w:tab/>
        <w:t>"Record" means any information or data recorded in any medium, including, but not limited to: handwriting, print, tapes, film, microfilm, and microfiche.</w:t>
      </w:r>
    </w:p>
    <w:p w:rsidR="00DF6189" w:rsidRPr="009E2937" w:rsidRDefault="00DF6189" w:rsidP="00DF6189">
      <w:pPr>
        <w:tabs>
          <w:tab w:val="right" w:pos="540"/>
          <w:tab w:val="left" w:pos="720"/>
          <w:tab w:val="left" w:pos="108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11.</w:t>
      </w:r>
      <w:r w:rsidRPr="009E2937">
        <w:rPr>
          <w:rFonts w:ascii="Times New Roman" w:hAnsi="Times New Roman"/>
          <w:color w:val="000000"/>
          <w:szCs w:val="24"/>
        </w:rPr>
        <w:tab/>
        <w:t>"Secretary" means the Secretary of the U.S. Department of Health, Education, and Welfare.</w:t>
      </w:r>
    </w:p>
    <w:p w:rsidR="00DF6189" w:rsidRPr="009E2937" w:rsidRDefault="00DF6189" w:rsidP="00DF6189">
      <w:pPr>
        <w:tabs>
          <w:tab w:val="right" w:pos="540"/>
          <w:tab w:val="left" w:pos="720"/>
          <w:tab w:val="left" w:pos="108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12.</w:t>
      </w:r>
      <w:r w:rsidRPr="009E2937">
        <w:rPr>
          <w:rFonts w:ascii="Times New Roman" w:hAnsi="Times New Roman"/>
          <w:color w:val="000000"/>
          <w:szCs w:val="24"/>
        </w:rPr>
        <w:tab/>
        <w:t>"Student" includes any individual with respect to whom an educational agency or institution maintains education records.</w:t>
      </w:r>
    </w:p>
    <w:p w:rsidR="00DF6189" w:rsidRPr="009E2937" w:rsidRDefault="00DF6189" w:rsidP="00DF6189">
      <w:pPr>
        <w:tabs>
          <w:tab w:val="right" w:pos="540"/>
          <w:tab w:val="left" w:pos="720"/>
          <w:tab w:val="left" w:pos="108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McLouth Unified School District 342 will permit the parent of a student or eligible student who is or has been in attendance at McLouth USD #342 to inspect and review the educational records.</w:t>
      </w:r>
    </w:p>
    <w:p w:rsidR="00DF6189" w:rsidRPr="009E2937" w:rsidRDefault="00DF6189" w:rsidP="00DF6189">
      <w:pPr>
        <w:tabs>
          <w:tab w:val="right" w:pos="540"/>
          <w:tab w:val="left" w:pos="720"/>
          <w:tab w:val="left" w:pos="108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A parent or eligible student who desires to inspect and review the educational records of the student shall submit, in writing, a request to the building principal in charge of the records.</w:t>
      </w:r>
    </w:p>
    <w:p w:rsidR="00DF6189" w:rsidRPr="009E2937" w:rsidRDefault="00DF6189" w:rsidP="00DF6189">
      <w:pPr>
        <w:tabs>
          <w:tab w:val="right" w:pos="540"/>
          <w:tab w:val="left" w:pos="720"/>
          <w:tab w:val="left" w:pos="108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Either parent or eligible student has authority to inspect and review the educational records of the student unless McLouth USD #342 has been provided with evidence that there is a legally binding instrument or a state law or court order governing such matters as divorce, separation or custody, which proves to the contrary.</w:t>
      </w:r>
    </w:p>
    <w:p w:rsidR="00DF6189" w:rsidRPr="009E2937" w:rsidRDefault="00DF6189" w:rsidP="00DF6189">
      <w:pPr>
        <w:tabs>
          <w:tab w:val="right" w:pos="540"/>
          <w:tab w:val="left" w:pos="720"/>
          <w:tab w:val="left" w:pos="108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Each building principal is charged with the responsibility of student records. These records include: records, files, documents and other material containing personally identifiable information directly related to the student.</w:t>
      </w:r>
    </w:p>
    <w:p w:rsidR="00DF6189" w:rsidRPr="009E2937" w:rsidRDefault="00DF6189" w:rsidP="00DF6189">
      <w:pPr>
        <w:tabs>
          <w:tab w:val="right" w:pos="540"/>
          <w:tab w:val="left" w:pos="720"/>
          <w:tab w:val="left" w:pos="108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McLouth USD #342 is not required to honor requests to review the following records: financial records of the parent; records of supervisory and administrative personnel in sole possession of the maker or his/her substitute.</w:t>
      </w:r>
    </w:p>
    <w:p w:rsidR="00DF6189" w:rsidRPr="009E2937" w:rsidRDefault="00DF6189" w:rsidP="00DF6189">
      <w:pPr>
        <w:tabs>
          <w:tab w:val="right" w:pos="540"/>
          <w:tab w:val="left" w:pos="720"/>
          <w:tab w:val="left" w:pos="108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The parent of a student or an eligible student who believes that information contained in the educational records of the student is inaccurate or misleading or violates the privacy or other rights of the student, may request in writing, the records to be amended.</w:t>
      </w:r>
    </w:p>
    <w:p w:rsidR="00DF6189" w:rsidRPr="009E2937" w:rsidRDefault="00DF6189" w:rsidP="00DF6189">
      <w:pPr>
        <w:tabs>
          <w:tab w:val="right" w:pos="540"/>
          <w:tab w:val="left" w:pos="720"/>
          <w:tab w:val="left" w:pos="108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 xml:space="preserve">The building principal will decide if the records should be amended. If the request is denied the requesting party is to be notified in writing within thirty (30) days. The </w:t>
      </w:r>
      <w:r w:rsidRPr="009E2937">
        <w:rPr>
          <w:rFonts w:ascii="Times New Roman" w:hAnsi="Times New Roman"/>
          <w:color w:val="000000"/>
          <w:szCs w:val="24"/>
        </w:rPr>
        <w:lastRenderedPageBreak/>
        <w:t>parent or eligible student is to be advised of the right to a hearing. The request for a hearing shall be in writing and directed to the Superintendent of Schools.</w:t>
      </w:r>
    </w:p>
    <w:p w:rsidR="00DF6189" w:rsidRPr="009E2937" w:rsidRDefault="00DF6189" w:rsidP="00DF6189">
      <w:pPr>
        <w:tabs>
          <w:tab w:val="right" w:pos="540"/>
          <w:tab w:val="left" w:pos="720"/>
          <w:tab w:val="left" w:pos="108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Parties to whom education records may be released without the consent of parent or eligible student:</w:t>
      </w:r>
    </w:p>
    <w:p w:rsidR="00DF6189" w:rsidRPr="009E2937" w:rsidRDefault="00DF6189" w:rsidP="00DF6189">
      <w:pPr>
        <w:tabs>
          <w:tab w:val="right" w:pos="540"/>
          <w:tab w:val="left" w:pos="720"/>
          <w:tab w:val="left" w:pos="108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1.</w:t>
      </w:r>
      <w:r w:rsidRPr="009E2937">
        <w:rPr>
          <w:rFonts w:ascii="Times New Roman" w:hAnsi="Times New Roman"/>
          <w:color w:val="000000"/>
          <w:szCs w:val="24"/>
        </w:rPr>
        <w:tab/>
        <w:t>Other school officials, including teachers, within the educational institution or agency who have been determined by such agency to have legitimate educational interests.</w:t>
      </w:r>
    </w:p>
    <w:p w:rsidR="00DF6189" w:rsidRPr="009E2937" w:rsidRDefault="00DF6189" w:rsidP="00DF6189">
      <w:pPr>
        <w:tabs>
          <w:tab w:val="right" w:pos="540"/>
          <w:tab w:val="left" w:pos="720"/>
          <w:tab w:val="left" w:pos="108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2.</w:t>
      </w:r>
      <w:r w:rsidRPr="009E2937">
        <w:rPr>
          <w:rFonts w:ascii="Times New Roman" w:hAnsi="Times New Roman"/>
          <w:color w:val="000000"/>
          <w:szCs w:val="24"/>
        </w:rPr>
        <w:tab/>
        <w:t>Officials of other schools or school systems where: student must be seeking enrollment in other school system; and parents, notified of the transfer, receive a copy of the record, if desired and have an opportunity for a hearing to challenge the content.</w:t>
      </w:r>
    </w:p>
    <w:p w:rsidR="00DF6189" w:rsidRPr="009E2937" w:rsidRDefault="00DF6189" w:rsidP="00DF6189">
      <w:pPr>
        <w:tabs>
          <w:tab w:val="right" w:pos="540"/>
          <w:tab w:val="left" w:pos="720"/>
          <w:tab w:val="left" w:pos="108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3.</w:t>
      </w:r>
      <w:r w:rsidRPr="009E2937">
        <w:rPr>
          <w:rFonts w:ascii="Times New Roman" w:hAnsi="Times New Roman"/>
          <w:color w:val="000000"/>
          <w:szCs w:val="24"/>
        </w:rPr>
        <w:tab/>
        <w:t>Authorized representatives of: Comptroller General of the United States; Secretary of HEW; Administrative head of education agency and state educational authorities.</w:t>
      </w:r>
    </w:p>
    <w:p w:rsidR="00DF6189" w:rsidRPr="009E2937" w:rsidRDefault="00DF6189" w:rsidP="00DF6189">
      <w:pPr>
        <w:tabs>
          <w:tab w:val="right" w:pos="540"/>
          <w:tab w:val="left" w:pos="720"/>
          <w:tab w:val="left" w:pos="108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4.</w:t>
      </w:r>
      <w:r w:rsidRPr="009E2937">
        <w:rPr>
          <w:rFonts w:ascii="Times New Roman" w:hAnsi="Times New Roman"/>
          <w:color w:val="000000"/>
          <w:szCs w:val="24"/>
        </w:rPr>
        <w:tab/>
        <w:t>In connection with a student's application for, or receipt of financial aid.</w:t>
      </w:r>
    </w:p>
    <w:p w:rsidR="00DF6189" w:rsidRPr="009E2937" w:rsidRDefault="00DF6189" w:rsidP="00DF6189">
      <w:pPr>
        <w:tabs>
          <w:tab w:val="right" w:pos="540"/>
          <w:tab w:val="left" w:pos="720"/>
          <w:tab w:val="left" w:pos="108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5.</w:t>
      </w:r>
      <w:r w:rsidRPr="009E2937">
        <w:rPr>
          <w:rFonts w:ascii="Times New Roman" w:hAnsi="Times New Roman"/>
          <w:color w:val="000000"/>
          <w:szCs w:val="24"/>
        </w:rPr>
        <w:tab/>
        <w:t>State and local officials to whom information is specifically required to be reported pursuant to state statute adopted before November 19, 1974.</w:t>
      </w:r>
    </w:p>
    <w:p w:rsidR="00DF6189" w:rsidRPr="009E2937" w:rsidRDefault="00DF6189" w:rsidP="00DF6189">
      <w:pPr>
        <w:tabs>
          <w:tab w:val="right" w:pos="540"/>
          <w:tab w:val="left" w:pos="720"/>
          <w:tab w:val="left" w:pos="108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6.</w:t>
      </w:r>
      <w:r w:rsidRPr="009E2937">
        <w:rPr>
          <w:rFonts w:ascii="Times New Roman" w:hAnsi="Times New Roman"/>
          <w:color w:val="000000"/>
          <w:szCs w:val="24"/>
        </w:rPr>
        <w:tab/>
        <w:t>Organizations conducting studies for educational agencies for the purpose of developing, validating or administering student tests or programs.</w:t>
      </w:r>
    </w:p>
    <w:p w:rsidR="00DF6189" w:rsidRPr="009E2937" w:rsidRDefault="00DF6189" w:rsidP="00DF6189">
      <w:pPr>
        <w:tabs>
          <w:tab w:val="right" w:pos="540"/>
          <w:tab w:val="left" w:pos="720"/>
          <w:tab w:val="left" w:pos="108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7.</w:t>
      </w:r>
      <w:r w:rsidRPr="009E2937">
        <w:rPr>
          <w:rFonts w:ascii="Times New Roman" w:hAnsi="Times New Roman"/>
          <w:color w:val="000000"/>
          <w:szCs w:val="24"/>
        </w:rPr>
        <w:tab/>
        <w:t>Accrediting organizations.</w:t>
      </w:r>
    </w:p>
    <w:p w:rsidR="00DF6189" w:rsidRPr="009E2937" w:rsidRDefault="001E0A8A" w:rsidP="001E0A8A">
      <w:pPr>
        <w:pStyle w:val="BodyText"/>
        <w:tabs>
          <w:tab w:val="left" w:pos="1080"/>
        </w:tabs>
        <w:rPr>
          <w:rFonts w:ascii="Times New Roman" w:hAnsi="Times New Roman"/>
          <w:szCs w:val="24"/>
        </w:rPr>
      </w:pPr>
      <w:r w:rsidRPr="009E2937">
        <w:rPr>
          <w:rFonts w:ascii="Times New Roman" w:hAnsi="Times New Roman"/>
          <w:szCs w:val="24"/>
        </w:rPr>
        <w:tab/>
      </w:r>
      <w:r w:rsidR="00DF6189" w:rsidRPr="009E2937">
        <w:rPr>
          <w:rFonts w:ascii="Times New Roman" w:hAnsi="Times New Roman"/>
          <w:szCs w:val="24"/>
        </w:rPr>
        <w:t>Schools may make directory information available without parental or eligible student's consent:</w:t>
      </w:r>
    </w:p>
    <w:p w:rsidR="00DF6189" w:rsidRPr="009E2937" w:rsidRDefault="00DF6189" w:rsidP="00DF6189">
      <w:pPr>
        <w:tabs>
          <w:tab w:val="right" w:pos="540"/>
          <w:tab w:val="left" w:pos="720"/>
          <w:tab w:val="left" w:pos="108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1.</w:t>
      </w:r>
      <w:r w:rsidRPr="009E2937">
        <w:rPr>
          <w:rFonts w:ascii="Times New Roman" w:hAnsi="Times New Roman"/>
          <w:color w:val="000000"/>
          <w:szCs w:val="24"/>
        </w:rPr>
        <w:tab/>
        <w:t>School must give public notice of categories of information designated as directory information with respect to each student.</w:t>
      </w:r>
    </w:p>
    <w:p w:rsidR="00DF6189" w:rsidRPr="009E2937" w:rsidRDefault="00DF6189" w:rsidP="00DF6189">
      <w:pPr>
        <w:tabs>
          <w:tab w:val="right" w:pos="540"/>
          <w:tab w:val="left" w:pos="720"/>
          <w:tab w:val="left" w:pos="108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2.</w:t>
      </w:r>
      <w:r w:rsidRPr="009E2937">
        <w:rPr>
          <w:rFonts w:ascii="Times New Roman" w:hAnsi="Times New Roman"/>
          <w:color w:val="000000"/>
          <w:szCs w:val="24"/>
        </w:rPr>
        <w:tab/>
        <w:t>School must allow reasonable time after public notice to allow parents to inform the school that any and all of the directory information should not be released without the parent's prior consent.</w:t>
      </w:r>
    </w:p>
    <w:p w:rsidR="00DF6189" w:rsidRPr="009E2937" w:rsidRDefault="00DF6189" w:rsidP="00DF6189">
      <w:pPr>
        <w:tabs>
          <w:tab w:val="right" w:pos="540"/>
          <w:tab w:val="left" w:pos="720"/>
          <w:tab w:val="left" w:pos="108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3.</w:t>
      </w:r>
      <w:r w:rsidRPr="009E2937">
        <w:rPr>
          <w:rFonts w:ascii="Times New Roman" w:hAnsi="Times New Roman"/>
          <w:color w:val="000000"/>
          <w:szCs w:val="24"/>
        </w:rPr>
        <w:tab/>
        <w:t>Directory information includes the following information about the student:</w:t>
      </w:r>
    </w:p>
    <w:p w:rsidR="00DF6189" w:rsidRPr="009E2937" w:rsidRDefault="00DF6189" w:rsidP="00DF6189">
      <w:pPr>
        <w:tabs>
          <w:tab w:val="right" w:pos="540"/>
          <w:tab w:val="left" w:pos="720"/>
          <w:tab w:val="left" w:pos="1080"/>
          <w:tab w:val="left" w:pos="144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r>
      <w:r w:rsidRPr="009E2937">
        <w:rPr>
          <w:rFonts w:ascii="Times New Roman" w:hAnsi="Times New Roman"/>
          <w:color w:val="000000"/>
          <w:szCs w:val="24"/>
        </w:rPr>
        <w:tab/>
        <w:t xml:space="preserve">a. </w:t>
      </w:r>
      <w:r w:rsidRPr="009E2937">
        <w:rPr>
          <w:rFonts w:ascii="Times New Roman" w:hAnsi="Times New Roman"/>
          <w:color w:val="000000"/>
          <w:szCs w:val="24"/>
        </w:rPr>
        <w:tab/>
        <w:t>The student's name, address, telephone number, date of birth,</w:t>
      </w:r>
    </w:p>
    <w:p w:rsidR="00DF6189" w:rsidRPr="009E2937" w:rsidRDefault="00DF6189" w:rsidP="00DF6189">
      <w:pPr>
        <w:tabs>
          <w:tab w:val="right" w:pos="540"/>
          <w:tab w:val="left" w:pos="720"/>
          <w:tab w:val="left" w:pos="1080"/>
          <w:tab w:val="left" w:pos="144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r>
      <w:r w:rsidRPr="009E2937">
        <w:rPr>
          <w:rFonts w:ascii="Times New Roman" w:hAnsi="Times New Roman"/>
          <w:color w:val="000000"/>
          <w:szCs w:val="24"/>
        </w:rPr>
        <w:tab/>
      </w:r>
      <w:proofErr w:type="gramStart"/>
      <w:r w:rsidRPr="009E2937">
        <w:rPr>
          <w:rFonts w:ascii="Times New Roman" w:hAnsi="Times New Roman"/>
          <w:color w:val="000000"/>
          <w:szCs w:val="24"/>
        </w:rPr>
        <w:t>b</w:t>
      </w:r>
      <w:proofErr w:type="gramEnd"/>
      <w:r w:rsidRPr="009E2937">
        <w:rPr>
          <w:rFonts w:ascii="Times New Roman" w:hAnsi="Times New Roman"/>
          <w:color w:val="000000"/>
          <w:szCs w:val="24"/>
        </w:rPr>
        <w:t>.</w:t>
      </w:r>
      <w:r w:rsidRPr="009E2937">
        <w:rPr>
          <w:rFonts w:ascii="Times New Roman" w:hAnsi="Times New Roman"/>
          <w:color w:val="000000"/>
          <w:szCs w:val="24"/>
        </w:rPr>
        <w:tab/>
        <w:t>the student's major field of study,</w:t>
      </w:r>
    </w:p>
    <w:p w:rsidR="00DF6189" w:rsidRPr="009E2937" w:rsidRDefault="00DF6189" w:rsidP="00DF6189">
      <w:pPr>
        <w:tabs>
          <w:tab w:val="right" w:pos="540"/>
          <w:tab w:val="left" w:pos="720"/>
          <w:tab w:val="left" w:pos="1080"/>
          <w:tab w:val="left" w:pos="144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r>
      <w:r w:rsidRPr="009E2937">
        <w:rPr>
          <w:rFonts w:ascii="Times New Roman" w:hAnsi="Times New Roman"/>
          <w:color w:val="000000"/>
          <w:szCs w:val="24"/>
        </w:rPr>
        <w:tab/>
      </w:r>
      <w:proofErr w:type="gramStart"/>
      <w:r w:rsidRPr="009E2937">
        <w:rPr>
          <w:rFonts w:ascii="Times New Roman" w:hAnsi="Times New Roman"/>
          <w:color w:val="000000"/>
          <w:szCs w:val="24"/>
        </w:rPr>
        <w:t>c</w:t>
      </w:r>
      <w:proofErr w:type="gramEnd"/>
      <w:r w:rsidRPr="009E2937">
        <w:rPr>
          <w:rFonts w:ascii="Times New Roman" w:hAnsi="Times New Roman"/>
          <w:color w:val="000000"/>
          <w:szCs w:val="24"/>
        </w:rPr>
        <w:t>.</w:t>
      </w:r>
      <w:r w:rsidRPr="009E2937">
        <w:rPr>
          <w:rFonts w:ascii="Times New Roman" w:hAnsi="Times New Roman"/>
          <w:color w:val="000000"/>
          <w:szCs w:val="24"/>
        </w:rPr>
        <w:tab/>
        <w:t>the student's participation in officially recognized activities and sports,</w:t>
      </w:r>
    </w:p>
    <w:p w:rsidR="00DF6189" w:rsidRPr="009E2937" w:rsidRDefault="00DF6189" w:rsidP="00DF6189">
      <w:pPr>
        <w:tabs>
          <w:tab w:val="right" w:pos="540"/>
          <w:tab w:val="left" w:pos="720"/>
          <w:tab w:val="left" w:pos="1080"/>
          <w:tab w:val="left" w:pos="144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r>
      <w:r w:rsidRPr="009E2937">
        <w:rPr>
          <w:rFonts w:ascii="Times New Roman" w:hAnsi="Times New Roman"/>
          <w:color w:val="000000"/>
          <w:szCs w:val="24"/>
        </w:rPr>
        <w:tab/>
      </w:r>
      <w:proofErr w:type="gramStart"/>
      <w:r w:rsidRPr="009E2937">
        <w:rPr>
          <w:rFonts w:ascii="Times New Roman" w:hAnsi="Times New Roman"/>
          <w:color w:val="000000"/>
          <w:szCs w:val="24"/>
        </w:rPr>
        <w:t>d</w:t>
      </w:r>
      <w:proofErr w:type="gramEnd"/>
      <w:r w:rsidRPr="009E2937">
        <w:rPr>
          <w:rFonts w:ascii="Times New Roman" w:hAnsi="Times New Roman"/>
          <w:color w:val="000000"/>
          <w:szCs w:val="24"/>
        </w:rPr>
        <w:t>.</w:t>
      </w:r>
      <w:r w:rsidRPr="009E2937">
        <w:rPr>
          <w:rFonts w:ascii="Times New Roman" w:hAnsi="Times New Roman"/>
          <w:color w:val="000000"/>
          <w:szCs w:val="24"/>
        </w:rPr>
        <w:tab/>
        <w:t>the weight and height of members of athletic teams,</w:t>
      </w:r>
    </w:p>
    <w:p w:rsidR="00DF6189" w:rsidRPr="009E2937" w:rsidRDefault="00DF6189" w:rsidP="00DF6189">
      <w:pPr>
        <w:tabs>
          <w:tab w:val="right" w:pos="540"/>
          <w:tab w:val="left" w:pos="720"/>
          <w:tab w:val="left" w:pos="1080"/>
          <w:tab w:val="left" w:pos="144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r>
      <w:r w:rsidRPr="009E2937">
        <w:rPr>
          <w:rFonts w:ascii="Times New Roman" w:hAnsi="Times New Roman"/>
          <w:color w:val="000000"/>
          <w:szCs w:val="24"/>
        </w:rPr>
        <w:tab/>
      </w:r>
      <w:proofErr w:type="gramStart"/>
      <w:r w:rsidRPr="009E2937">
        <w:rPr>
          <w:rFonts w:ascii="Times New Roman" w:hAnsi="Times New Roman"/>
          <w:color w:val="000000"/>
          <w:szCs w:val="24"/>
        </w:rPr>
        <w:t>e</w:t>
      </w:r>
      <w:proofErr w:type="gramEnd"/>
      <w:r w:rsidRPr="009E2937">
        <w:rPr>
          <w:rFonts w:ascii="Times New Roman" w:hAnsi="Times New Roman"/>
          <w:color w:val="000000"/>
          <w:szCs w:val="24"/>
        </w:rPr>
        <w:t>.</w:t>
      </w:r>
      <w:r w:rsidRPr="009E2937">
        <w:rPr>
          <w:rFonts w:ascii="Times New Roman" w:hAnsi="Times New Roman"/>
          <w:color w:val="000000"/>
          <w:szCs w:val="24"/>
        </w:rPr>
        <w:tab/>
        <w:t>dates of attendance,</w:t>
      </w:r>
    </w:p>
    <w:p w:rsidR="00DF6189" w:rsidRPr="009E2937" w:rsidRDefault="00DF6189" w:rsidP="00DF6189">
      <w:pPr>
        <w:tabs>
          <w:tab w:val="right" w:pos="540"/>
          <w:tab w:val="left" w:pos="720"/>
          <w:tab w:val="left" w:pos="1080"/>
          <w:tab w:val="left" w:pos="144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r>
      <w:r w:rsidRPr="009E2937">
        <w:rPr>
          <w:rFonts w:ascii="Times New Roman" w:hAnsi="Times New Roman"/>
          <w:color w:val="000000"/>
          <w:szCs w:val="24"/>
        </w:rPr>
        <w:tab/>
      </w:r>
      <w:proofErr w:type="gramStart"/>
      <w:r w:rsidRPr="009E2937">
        <w:rPr>
          <w:rFonts w:ascii="Times New Roman" w:hAnsi="Times New Roman"/>
          <w:color w:val="000000"/>
          <w:szCs w:val="24"/>
        </w:rPr>
        <w:t>f</w:t>
      </w:r>
      <w:proofErr w:type="gramEnd"/>
      <w:r w:rsidRPr="009E2937">
        <w:rPr>
          <w:rFonts w:ascii="Times New Roman" w:hAnsi="Times New Roman"/>
          <w:color w:val="000000"/>
          <w:szCs w:val="24"/>
        </w:rPr>
        <w:t>.</w:t>
      </w:r>
      <w:r w:rsidRPr="009E2937">
        <w:rPr>
          <w:rFonts w:ascii="Times New Roman" w:hAnsi="Times New Roman"/>
          <w:color w:val="000000"/>
          <w:szCs w:val="24"/>
        </w:rPr>
        <w:tab/>
        <w:t>degrees and awards received, and</w:t>
      </w:r>
    </w:p>
    <w:p w:rsidR="00DF6189" w:rsidRPr="009E2937" w:rsidRDefault="00DF6189" w:rsidP="00DF6189">
      <w:pPr>
        <w:tabs>
          <w:tab w:val="right" w:pos="540"/>
          <w:tab w:val="left" w:pos="720"/>
          <w:tab w:val="left" w:pos="1080"/>
          <w:tab w:val="left" w:pos="144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r>
      <w:r w:rsidRPr="009E2937">
        <w:rPr>
          <w:rFonts w:ascii="Times New Roman" w:hAnsi="Times New Roman"/>
          <w:color w:val="000000"/>
          <w:szCs w:val="24"/>
        </w:rPr>
        <w:tab/>
      </w:r>
      <w:proofErr w:type="gramStart"/>
      <w:r w:rsidRPr="009E2937">
        <w:rPr>
          <w:rFonts w:ascii="Times New Roman" w:hAnsi="Times New Roman"/>
          <w:color w:val="000000"/>
          <w:szCs w:val="24"/>
        </w:rPr>
        <w:t>g</w:t>
      </w:r>
      <w:proofErr w:type="gramEnd"/>
      <w:r w:rsidRPr="009E2937">
        <w:rPr>
          <w:rFonts w:ascii="Times New Roman" w:hAnsi="Times New Roman"/>
          <w:color w:val="000000"/>
          <w:szCs w:val="24"/>
        </w:rPr>
        <w:t>.</w:t>
      </w:r>
      <w:r w:rsidRPr="009E2937">
        <w:rPr>
          <w:rFonts w:ascii="Times New Roman" w:hAnsi="Times New Roman"/>
          <w:color w:val="000000"/>
          <w:szCs w:val="24"/>
        </w:rPr>
        <w:tab/>
        <w:t>the most recent educational agency or institution attended by the student.</w:t>
      </w:r>
    </w:p>
    <w:p w:rsidR="00DF6189" w:rsidRPr="009E2937" w:rsidRDefault="006F3F09" w:rsidP="006F3F09">
      <w:pPr>
        <w:pStyle w:val="BodyText"/>
        <w:jc w:val="both"/>
        <w:rPr>
          <w:rFonts w:ascii="Times New Roman" w:hAnsi="Times New Roman"/>
          <w:szCs w:val="24"/>
        </w:rPr>
      </w:pPr>
      <w:r w:rsidRPr="009E2937">
        <w:rPr>
          <w:rFonts w:ascii="Times New Roman" w:hAnsi="Times New Roman"/>
          <w:szCs w:val="24"/>
        </w:rPr>
        <w:tab/>
      </w:r>
      <w:r w:rsidR="00DF6189" w:rsidRPr="009E2937">
        <w:rPr>
          <w:rFonts w:ascii="Times New Roman" w:hAnsi="Times New Roman"/>
          <w:szCs w:val="24"/>
        </w:rPr>
        <w:t>The parent of a student or an eligible student may request personal copies of the records. The charge of the records shall be .10 per 8 1/2 x 11" page, plus mailing charges, if necessary.</w:t>
      </w:r>
    </w:p>
    <w:p w:rsidR="00DF6189" w:rsidRPr="009E2937" w:rsidRDefault="00DF6189" w:rsidP="00DF6189">
      <w:pPr>
        <w:tabs>
          <w:tab w:val="right" w:pos="540"/>
          <w:tab w:val="left" w:pos="720"/>
          <w:tab w:val="left" w:pos="1080"/>
        </w:tabs>
        <w:jc w:val="both"/>
        <w:rPr>
          <w:rFonts w:ascii="Times New Roman" w:hAnsi="Times New Roman"/>
          <w:color w:val="000000"/>
          <w:szCs w:val="24"/>
        </w:rPr>
      </w:pPr>
    </w:p>
    <w:p w:rsidR="00DF6189" w:rsidRPr="009E2937" w:rsidRDefault="00DF6189" w:rsidP="00DF6189">
      <w:pPr>
        <w:tabs>
          <w:tab w:val="right" w:pos="540"/>
          <w:tab w:val="left" w:pos="720"/>
          <w:tab w:val="left" w:pos="1080"/>
        </w:tabs>
        <w:jc w:val="both"/>
        <w:rPr>
          <w:rFonts w:ascii="Times New Roman" w:hAnsi="Times New Roman"/>
          <w:color w:val="000000"/>
          <w:szCs w:val="24"/>
        </w:rPr>
      </w:pPr>
      <w:r w:rsidRPr="009E2937">
        <w:rPr>
          <w:rFonts w:ascii="Times New Roman" w:hAnsi="Times New Roman"/>
          <w:color w:val="000000"/>
          <w:szCs w:val="24"/>
        </w:rPr>
        <w:tab/>
        <w:t>6.48</w:t>
      </w:r>
      <w:r w:rsidRPr="009E2937">
        <w:rPr>
          <w:rFonts w:ascii="Times New Roman" w:hAnsi="Times New Roman"/>
          <w:color w:val="000000"/>
          <w:szCs w:val="24"/>
        </w:rPr>
        <w:tab/>
        <w:t>School Dances (8-8-05)</w:t>
      </w:r>
    </w:p>
    <w:p w:rsidR="00DF6189" w:rsidRPr="009E2937" w:rsidRDefault="00DF6189" w:rsidP="00DF6189">
      <w:pPr>
        <w:tabs>
          <w:tab w:val="right" w:pos="540"/>
          <w:tab w:val="left" w:pos="720"/>
          <w:tab w:val="left" w:pos="1080"/>
        </w:tabs>
        <w:jc w:val="both"/>
        <w:rPr>
          <w:rFonts w:ascii="Times New Roman" w:hAnsi="Times New Roman"/>
          <w:color w:val="000000"/>
          <w:szCs w:val="24"/>
        </w:rPr>
      </w:pPr>
    </w:p>
    <w:p w:rsidR="00DF6189" w:rsidRPr="009E2937" w:rsidRDefault="006F3F09" w:rsidP="006F3F09">
      <w:pPr>
        <w:pStyle w:val="BodyText"/>
        <w:jc w:val="both"/>
        <w:rPr>
          <w:rFonts w:ascii="Times New Roman" w:hAnsi="Times New Roman"/>
          <w:szCs w:val="24"/>
        </w:rPr>
      </w:pPr>
      <w:r w:rsidRPr="009E2937">
        <w:rPr>
          <w:rFonts w:ascii="Times New Roman" w:hAnsi="Times New Roman"/>
          <w:szCs w:val="24"/>
        </w:rPr>
        <w:tab/>
      </w:r>
      <w:r w:rsidR="00DF6189" w:rsidRPr="009E2937">
        <w:rPr>
          <w:rFonts w:ascii="Times New Roman" w:hAnsi="Times New Roman"/>
          <w:szCs w:val="24"/>
        </w:rPr>
        <w:t xml:space="preserve">All school dances and the </w:t>
      </w:r>
      <w:proofErr w:type="gramStart"/>
      <w:r w:rsidR="00DF6189" w:rsidRPr="009E2937">
        <w:rPr>
          <w:rFonts w:ascii="Times New Roman" w:hAnsi="Times New Roman"/>
          <w:szCs w:val="24"/>
        </w:rPr>
        <w:t>Prom,</w:t>
      </w:r>
      <w:proofErr w:type="gramEnd"/>
      <w:r w:rsidR="00DF6189" w:rsidRPr="009E2937">
        <w:rPr>
          <w:rFonts w:ascii="Times New Roman" w:hAnsi="Times New Roman"/>
          <w:szCs w:val="24"/>
        </w:rPr>
        <w:t xml:space="preserve"> will be under the direct supervision of the building principal and will be held on school grounds, unless otherwise approved by the Administration.</w:t>
      </w:r>
    </w:p>
    <w:p w:rsidR="001E0A8A" w:rsidRDefault="001E0A8A" w:rsidP="006F3F09">
      <w:pPr>
        <w:pStyle w:val="BodyText"/>
        <w:jc w:val="both"/>
        <w:rPr>
          <w:rFonts w:ascii="Times New Roman" w:hAnsi="Times New Roman"/>
          <w:szCs w:val="24"/>
        </w:rPr>
      </w:pPr>
    </w:p>
    <w:p w:rsidR="002229ED" w:rsidRPr="009E2937" w:rsidRDefault="002229ED" w:rsidP="006F3F09">
      <w:pPr>
        <w:pStyle w:val="BodyText"/>
        <w:jc w:val="both"/>
        <w:rPr>
          <w:rFonts w:ascii="Times New Roman" w:hAnsi="Times New Roman"/>
          <w:szCs w:val="24"/>
        </w:rPr>
      </w:pPr>
    </w:p>
    <w:p w:rsidR="00DF6189" w:rsidRPr="009E2937" w:rsidRDefault="00DF6189" w:rsidP="00DF6189">
      <w:pPr>
        <w:tabs>
          <w:tab w:val="right" w:pos="540"/>
          <w:tab w:val="left" w:pos="720"/>
          <w:tab w:val="left" w:pos="1080"/>
        </w:tabs>
        <w:jc w:val="both"/>
        <w:rPr>
          <w:rFonts w:ascii="Times New Roman" w:hAnsi="Times New Roman"/>
          <w:color w:val="000000"/>
          <w:szCs w:val="24"/>
        </w:rPr>
      </w:pPr>
      <w:r w:rsidRPr="009E2937">
        <w:rPr>
          <w:rFonts w:ascii="Times New Roman" w:hAnsi="Times New Roman"/>
          <w:color w:val="000000"/>
          <w:szCs w:val="24"/>
        </w:rPr>
        <w:lastRenderedPageBreak/>
        <w:tab/>
        <w:t>6.49</w:t>
      </w:r>
      <w:r w:rsidRPr="009E2937">
        <w:rPr>
          <w:rFonts w:ascii="Times New Roman" w:hAnsi="Times New Roman"/>
          <w:color w:val="000000"/>
          <w:szCs w:val="24"/>
        </w:rPr>
        <w:tab/>
        <w:t>Cheerleading</w:t>
      </w:r>
    </w:p>
    <w:p w:rsidR="00DF6189" w:rsidRPr="009E2937" w:rsidRDefault="00DF6189" w:rsidP="00DF6189">
      <w:pPr>
        <w:tabs>
          <w:tab w:val="right" w:pos="540"/>
          <w:tab w:val="left" w:pos="720"/>
          <w:tab w:val="left" w:pos="1080"/>
        </w:tabs>
        <w:jc w:val="both"/>
        <w:rPr>
          <w:rFonts w:ascii="Times New Roman" w:hAnsi="Times New Roman"/>
          <w:color w:val="000000"/>
          <w:szCs w:val="24"/>
        </w:rPr>
      </w:pPr>
    </w:p>
    <w:p w:rsidR="00DF6189" w:rsidRDefault="006F3F09" w:rsidP="006F3F09">
      <w:pPr>
        <w:pStyle w:val="BodyText"/>
        <w:jc w:val="both"/>
        <w:rPr>
          <w:rFonts w:ascii="Times New Roman" w:hAnsi="Times New Roman"/>
          <w:szCs w:val="24"/>
        </w:rPr>
      </w:pPr>
      <w:r w:rsidRPr="009E2937">
        <w:rPr>
          <w:rFonts w:ascii="Times New Roman" w:hAnsi="Times New Roman"/>
          <w:szCs w:val="24"/>
        </w:rPr>
        <w:tab/>
      </w:r>
      <w:r w:rsidR="00DF6189" w:rsidRPr="009E2937">
        <w:rPr>
          <w:rFonts w:ascii="Times New Roman" w:hAnsi="Times New Roman"/>
          <w:szCs w:val="24"/>
        </w:rPr>
        <w:t>As of June 9, 1987, all cheerleaders, grades 7-12, will be allowed to participate in both cheerleading and sports during the same season.</w:t>
      </w:r>
    </w:p>
    <w:p w:rsidR="00DF6189" w:rsidRDefault="00DF6189" w:rsidP="00DF6189">
      <w:pPr>
        <w:tabs>
          <w:tab w:val="right" w:pos="540"/>
          <w:tab w:val="left" w:pos="720"/>
          <w:tab w:val="left" w:pos="1080"/>
        </w:tabs>
        <w:jc w:val="both"/>
        <w:rPr>
          <w:rFonts w:ascii="Times New Roman" w:hAnsi="Times New Roman"/>
          <w:color w:val="000000"/>
          <w:szCs w:val="24"/>
        </w:rPr>
      </w:pPr>
    </w:p>
    <w:p w:rsidR="00DF6189" w:rsidRPr="009E2937" w:rsidRDefault="00DF6189" w:rsidP="00DF6189">
      <w:pPr>
        <w:tabs>
          <w:tab w:val="right" w:pos="540"/>
          <w:tab w:val="left" w:pos="720"/>
          <w:tab w:val="left" w:pos="1080"/>
        </w:tabs>
        <w:jc w:val="both"/>
        <w:rPr>
          <w:rFonts w:ascii="Times New Roman" w:hAnsi="Times New Roman"/>
          <w:color w:val="000000"/>
          <w:szCs w:val="24"/>
        </w:rPr>
      </w:pPr>
      <w:r w:rsidRPr="009E2937">
        <w:rPr>
          <w:rFonts w:ascii="Times New Roman" w:hAnsi="Times New Roman"/>
          <w:color w:val="000000"/>
          <w:szCs w:val="24"/>
        </w:rPr>
        <w:tab/>
        <w:t>6.50</w:t>
      </w:r>
      <w:r w:rsidRPr="009E2937">
        <w:rPr>
          <w:rFonts w:ascii="Times New Roman" w:hAnsi="Times New Roman"/>
          <w:color w:val="000000"/>
          <w:szCs w:val="24"/>
        </w:rPr>
        <w:tab/>
        <w:t>Parking Lot Regulations</w:t>
      </w:r>
    </w:p>
    <w:p w:rsidR="00DF6189" w:rsidRPr="009E2937" w:rsidRDefault="00DF6189" w:rsidP="00DF6189">
      <w:pPr>
        <w:tabs>
          <w:tab w:val="right" w:pos="540"/>
          <w:tab w:val="left" w:pos="720"/>
          <w:tab w:val="left" w:pos="1080"/>
        </w:tabs>
        <w:jc w:val="both"/>
        <w:rPr>
          <w:rFonts w:ascii="Times New Roman" w:hAnsi="Times New Roman"/>
          <w:color w:val="000000"/>
          <w:szCs w:val="24"/>
        </w:rPr>
      </w:pPr>
    </w:p>
    <w:p w:rsidR="00DF6189" w:rsidRPr="009E2937" w:rsidRDefault="006F3F09" w:rsidP="006F3F09">
      <w:pPr>
        <w:pStyle w:val="BodyText"/>
        <w:jc w:val="both"/>
        <w:rPr>
          <w:rFonts w:ascii="Times New Roman" w:hAnsi="Times New Roman"/>
          <w:szCs w:val="24"/>
        </w:rPr>
      </w:pPr>
      <w:r w:rsidRPr="009E2937">
        <w:rPr>
          <w:rFonts w:ascii="Times New Roman" w:hAnsi="Times New Roman"/>
          <w:szCs w:val="24"/>
        </w:rPr>
        <w:tab/>
      </w:r>
      <w:r w:rsidR="00DF6189" w:rsidRPr="009E2937">
        <w:rPr>
          <w:rFonts w:ascii="Times New Roman" w:hAnsi="Times New Roman"/>
          <w:szCs w:val="24"/>
        </w:rPr>
        <w:t xml:space="preserve">Any city, </w:t>
      </w:r>
      <w:proofErr w:type="gramStart"/>
      <w:r w:rsidR="00DF6189" w:rsidRPr="009E2937">
        <w:rPr>
          <w:rFonts w:ascii="Times New Roman" w:hAnsi="Times New Roman"/>
          <w:szCs w:val="24"/>
        </w:rPr>
        <w:t>county,</w:t>
      </w:r>
      <w:proofErr w:type="gramEnd"/>
      <w:r w:rsidR="00DF6189" w:rsidRPr="009E2937">
        <w:rPr>
          <w:rFonts w:ascii="Times New Roman" w:hAnsi="Times New Roman"/>
          <w:szCs w:val="24"/>
        </w:rPr>
        <w:t xml:space="preserve"> or state law enforcement officer on duty is to enforce all city, state, or school regulations concerning operation of motor vehicles such as:</w:t>
      </w:r>
    </w:p>
    <w:p w:rsidR="00DF6189" w:rsidRPr="009E2937" w:rsidRDefault="00DF6189" w:rsidP="00DF6189">
      <w:pPr>
        <w:tabs>
          <w:tab w:val="right" w:pos="540"/>
          <w:tab w:val="left" w:pos="720"/>
          <w:tab w:val="left" w:pos="108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A.</w:t>
      </w:r>
      <w:r w:rsidRPr="009E2937">
        <w:rPr>
          <w:rFonts w:ascii="Times New Roman" w:hAnsi="Times New Roman"/>
          <w:color w:val="000000"/>
          <w:szCs w:val="24"/>
        </w:rPr>
        <w:tab/>
        <w:t>Speed limit 15 MPH</w:t>
      </w:r>
    </w:p>
    <w:p w:rsidR="00DF6189" w:rsidRPr="009E2937" w:rsidRDefault="00DF6189" w:rsidP="00DF6189">
      <w:pPr>
        <w:tabs>
          <w:tab w:val="right" w:pos="540"/>
          <w:tab w:val="left" w:pos="720"/>
          <w:tab w:val="left" w:pos="108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B.</w:t>
      </w:r>
      <w:r w:rsidRPr="009E2937">
        <w:rPr>
          <w:rFonts w:ascii="Times New Roman" w:hAnsi="Times New Roman"/>
          <w:color w:val="000000"/>
          <w:szCs w:val="24"/>
        </w:rPr>
        <w:tab/>
        <w:t>Reckless driving</w:t>
      </w:r>
    </w:p>
    <w:p w:rsidR="00DF6189" w:rsidRPr="009E2937" w:rsidRDefault="00DF6189" w:rsidP="00DF6189">
      <w:pPr>
        <w:tabs>
          <w:tab w:val="right" w:pos="540"/>
          <w:tab w:val="left" w:pos="720"/>
          <w:tab w:val="left" w:pos="108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C.</w:t>
      </w:r>
      <w:r w:rsidRPr="009E2937">
        <w:rPr>
          <w:rFonts w:ascii="Times New Roman" w:hAnsi="Times New Roman"/>
          <w:color w:val="000000"/>
          <w:szCs w:val="24"/>
        </w:rPr>
        <w:tab/>
        <w:t>Illegal mufflers, fireworks, and noisemakers</w:t>
      </w:r>
    </w:p>
    <w:p w:rsidR="00DF6189" w:rsidRPr="009E2937" w:rsidRDefault="00DF6189" w:rsidP="00DF6189">
      <w:pPr>
        <w:tabs>
          <w:tab w:val="right" w:pos="540"/>
          <w:tab w:val="left" w:pos="720"/>
          <w:tab w:val="left" w:pos="108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D.</w:t>
      </w:r>
      <w:r w:rsidRPr="009E2937">
        <w:rPr>
          <w:rFonts w:ascii="Times New Roman" w:hAnsi="Times New Roman"/>
          <w:color w:val="000000"/>
          <w:szCs w:val="24"/>
        </w:rPr>
        <w:tab/>
        <w:t>Unlawful assembly</w:t>
      </w:r>
    </w:p>
    <w:p w:rsidR="00DF6189" w:rsidRPr="009E2937" w:rsidRDefault="00DF6189" w:rsidP="00DF6189">
      <w:pPr>
        <w:tabs>
          <w:tab w:val="right" w:pos="540"/>
          <w:tab w:val="left" w:pos="720"/>
          <w:tab w:val="left" w:pos="108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E.</w:t>
      </w:r>
      <w:r w:rsidRPr="009E2937">
        <w:rPr>
          <w:rFonts w:ascii="Times New Roman" w:hAnsi="Times New Roman"/>
          <w:color w:val="000000"/>
          <w:szCs w:val="24"/>
        </w:rPr>
        <w:tab/>
        <w:t>Criminal trespass</w:t>
      </w:r>
    </w:p>
    <w:p w:rsidR="00DF6189" w:rsidRPr="009E2937" w:rsidRDefault="006F3F09" w:rsidP="006F3F09">
      <w:pPr>
        <w:pStyle w:val="BodyText"/>
        <w:jc w:val="both"/>
        <w:rPr>
          <w:rFonts w:ascii="Times New Roman" w:hAnsi="Times New Roman"/>
          <w:szCs w:val="24"/>
        </w:rPr>
      </w:pPr>
      <w:r w:rsidRPr="009E2937">
        <w:rPr>
          <w:rFonts w:ascii="Times New Roman" w:hAnsi="Times New Roman"/>
          <w:szCs w:val="24"/>
        </w:rPr>
        <w:tab/>
      </w:r>
      <w:r w:rsidR="00DF6189" w:rsidRPr="009E2937">
        <w:rPr>
          <w:rFonts w:ascii="Times New Roman" w:hAnsi="Times New Roman"/>
          <w:szCs w:val="24"/>
        </w:rPr>
        <w:t>Vehicles driven to school must be parked in designated parking areas. Violation of parking or vehicle operating regulations may result in loss of the privilege of driving to school and/or the use of parking facilities.</w:t>
      </w:r>
    </w:p>
    <w:p w:rsidR="00DF6189" w:rsidRPr="009E2937" w:rsidRDefault="006F3F09" w:rsidP="006F3F09">
      <w:pPr>
        <w:pStyle w:val="BodyText"/>
        <w:jc w:val="both"/>
        <w:rPr>
          <w:rFonts w:ascii="Times New Roman" w:hAnsi="Times New Roman"/>
          <w:szCs w:val="24"/>
        </w:rPr>
      </w:pPr>
      <w:r w:rsidRPr="009E2937">
        <w:rPr>
          <w:rFonts w:ascii="Times New Roman" w:hAnsi="Times New Roman"/>
          <w:szCs w:val="24"/>
        </w:rPr>
        <w:tab/>
      </w:r>
      <w:r w:rsidR="00DF6189" w:rsidRPr="009E2937">
        <w:rPr>
          <w:rFonts w:ascii="Times New Roman" w:hAnsi="Times New Roman"/>
          <w:szCs w:val="24"/>
        </w:rPr>
        <w:t>Once students have arrived at school, they are to proceed directly to classes. They are not to enter or leave the grounds before the normal dismissal time without written permission.</w:t>
      </w:r>
    </w:p>
    <w:p w:rsidR="00DF6189" w:rsidRPr="009E2937" w:rsidRDefault="00DF6189" w:rsidP="00DF6189">
      <w:pPr>
        <w:pStyle w:val="BodyText"/>
        <w:rPr>
          <w:rFonts w:ascii="Times New Roman" w:hAnsi="Times New Roman"/>
          <w:szCs w:val="24"/>
        </w:rPr>
      </w:pPr>
    </w:p>
    <w:p w:rsidR="00DF6189" w:rsidRPr="009E2937" w:rsidRDefault="00DF6189" w:rsidP="00DF6189">
      <w:pPr>
        <w:tabs>
          <w:tab w:val="right" w:pos="540"/>
          <w:tab w:val="left" w:pos="720"/>
          <w:tab w:val="left" w:pos="1080"/>
        </w:tabs>
        <w:jc w:val="both"/>
        <w:rPr>
          <w:rFonts w:ascii="Times New Roman" w:hAnsi="Times New Roman"/>
          <w:color w:val="000000"/>
          <w:szCs w:val="24"/>
        </w:rPr>
      </w:pPr>
      <w:r w:rsidRPr="009E2937">
        <w:rPr>
          <w:rFonts w:ascii="Times New Roman" w:hAnsi="Times New Roman"/>
          <w:color w:val="000000"/>
          <w:szCs w:val="24"/>
        </w:rPr>
        <w:tab/>
        <w:t>6.51</w:t>
      </w:r>
      <w:r w:rsidRPr="009E2937">
        <w:rPr>
          <w:rFonts w:ascii="Times New Roman" w:hAnsi="Times New Roman"/>
          <w:color w:val="000000"/>
          <w:szCs w:val="24"/>
        </w:rPr>
        <w:tab/>
        <w:t>Athletic Participation (08/14/90)</w:t>
      </w:r>
    </w:p>
    <w:p w:rsidR="00DF6189" w:rsidRPr="009E2937" w:rsidRDefault="00DF6189" w:rsidP="00DF6189">
      <w:pPr>
        <w:tabs>
          <w:tab w:val="right" w:pos="540"/>
          <w:tab w:val="left" w:pos="720"/>
          <w:tab w:val="left" w:pos="1080"/>
        </w:tabs>
        <w:jc w:val="both"/>
        <w:rPr>
          <w:rFonts w:ascii="Times New Roman" w:hAnsi="Times New Roman"/>
          <w:color w:val="000000"/>
          <w:szCs w:val="24"/>
        </w:rPr>
      </w:pPr>
    </w:p>
    <w:p w:rsidR="00DF6189" w:rsidRPr="009E2937" w:rsidRDefault="00DF6189" w:rsidP="00DF6189">
      <w:pPr>
        <w:tabs>
          <w:tab w:val="right" w:pos="540"/>
          <w:tab w:val="left" w:pos="720"/>
          <w:tab w:val="left" w:pos="108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 xml:space="preserve">The philosophy and intent of USD #342 is to provide an opportunity for all students who so desire to participate in interscholastic athletic competition as much as possible.  Our desire is to promote sports as a worthwhile endeavor with lifelong benefits and advantages. The junior varsity contests are the training grounds for varsity athletics. All participants not playing on the varsity level should be allowed and given the opportunity to play in the junior varsity games. However, there may at times, due to disciplinary actions, </w:t>
      </w:r>
      <w:proofErr w:type="gramStart"/>
      <w:r w:rsidRPr="009E2937">
        <w:rPr>
          <w:rFonts w:ascii="Times New Roman" w:hAnsi="Times New Roman"/>
          <w:color w:val="000000"/>
          <w:szCs w:val="24"/>
        </w:rPr>
        <w:t>exist</w:t>
      </w:r>
      <w:proofErr w:type="gramEnd"/>
      <w:r w:rsidRPr="009E2937">
        <w:rPr>
          <w:rFonts w:ascii="Times New Roman" w:hAnsi="Times New Roman"/>
          <w:color w:val="000000"/>
          <w:szCs w:val="24"/>
        </w:rPr>
        <w:t xml:space="preserve"> circumstances which do not allow a student to participate.</w:t>
      </w:r>
    </w:p>
    <w:p w:rsidR="00DF6189" w:rsidRPr="009E2937" w:rsidRDefault="00DF6189" w:rsidP="00DF6189">
      <w:pPr>
        <w:tabs>
          <w:tab w:val="right" w:pos="540"/>
          <w:tab w:val="left" w:pos="720"/>
          <w:tab w:val="left" w:pos="1080"/>
        </w:tabs>
        <w:jc w:val="both"/>
        <w:rPr>
          <w:rFonts w:ascii="Times New Roman" w:hAnsi="Times New Roman"/>
          <w:color w:val="000000"/>
          <w:szCs w:val="24"/>
        </w:rPr>
      </w:pPr>
    </w:p>
    <w:p w:rsidR="00DF6189" w:rsidRPr="009E2937" w:rsidRDefault="00DF6189" w:rsidP="00DF6189">
      <w:pPr>
        <w:tabs>
          <w:tab w:val="right" w:pos="540"/>
          <w:tab w:val="left" w:pos="720"/>
          <w:tab w:val="left" w:pos="1080"/>
        </w:tabs>
        <w:jc w:val="both"/>
        <w:rPr>
          <w:rFonts w:ascii="Times New Roman" w:hAnsi="Times New Roman"/>
          <w:color w:val="000000"/>
          <w:szCs w:val="24"/>
        </w:rPr>
      </w:pPr>
      <w:r w:rsidRPr="009E2937">
        <w:rPr>
          <w:rFonts w:ascii="Times New Roman" w:hAnsi="Times New Roman"/>
          <w:color w:val="000000"/>
          <w:szCs w:val="24"/>
        </w:rPr>
        <w:tab/>
        <w:t>6.52</w:t>
      </w:r>
      <w:r w:rsidRPr="009E2937">
        <w:rPr>
          <w:rFonts w:ascii="Times New Roman" w:hAnsi="Times New Roman"/>
          <w:color w:val="000000"/>
          <w:szCs w:val="24"/>
        </w:rPr>
        <w:tab/>
        <w:t xml:space="preserve">Ira </w:t>
      </w:r>
      <w:proofErr w:type="spellStart"/>
      <w:r w:rsidRPr="009E2937">
        <w:rPr>
          <w:rFonts w:ascii="Times New Roman" w:hAnsi="Times New Roman"/>
          <w:color w:val="000000"/>
          <w:szCs w:val="24"/>
        </w:rPr>
        <w:t>Brammell</w:t>
      </w:r>
      <w:proofErr w:type="spellEnd"/>
      <w:r w:rsidRPr="009E2937">
        <w:rPr>
          <w:rFonts w:ascii="Times New Roman" w:hAnsi="Times New Roman"/>
          <w:color w:val="000000"/>
          <w:szCs w:val="24"/>
        </w:rPr>
        <w:t xml:space="preserve"> Award</w:t>
      </w:r>
    </w:p>
    <w:p w:rsidR="00DF6189" w:rsidRPr="009E2937" w:rsidRDefault="00DF6189" w:rsidP="00DF6189">
      <w:pPr>
        <w:tabs>
          <w:tab w:val="right" w:pos="540"/>
          <w:tab w:val="left" w:pos="720"/>
          <w:tab w:val="left" w:pos="1080"/>
        </w:tabs>
        <w:jc w:val="both"/>
        <w:rPr>
          <w:rFonts w:ascii="Times New Roman" w:hAnsi="Times New Roman"/>
          <w:color w:val="000000"/>
          <w:szCs w:val="24"/>
        </w:rPr>
      </w:pPr>
    </w:p>
    <w:p w:rsidR="00DF6189" w:rsidRPr="009E2937" w:rsidRDefault="006F3F09" w:rsidP="006F3F09">
      <w:pPr>
        <w:pStyle w:val="BodyText"/>
        <w:jc w:val="both"/>
        <w:rPr>
          <w:rFonts w:ascii="Times New Roman" w:hAnsi="Times New Roman"/>
          <w:szCs w:val="24"/>
        </w:rPr>
      </w:pPr>
      <w:r w:rsidRPr="009E2937">
        <w:rPr>
          <w:rFonts w:ascii="Times New Roman" w:hAnsi="Times New Roman"/>
          <w:szCs w:val="24"/>
        </w:rPr>
        <w:tab/>
      </w:r>
      <w:r w:rsidR="00DF6189" w:rsidRPr="009E2937">
        <w:rPr>
          <w:rFonts w:ascii="Times New Roman" w:hAnsi="Times New Roman"/>
          <w:szCs w:val="24"/>
        </w:rPr>
        <w:t xml:space="preserve">The Ira </w:t>
      </w:r>
      <w:proofErr w:type="spellStart"/>
      <w:r w:rsidR="00DF6189" w:rsidRPr="009E2937">
        <w:rPr>
          <w:rFonts w:ascii="Times New Roman" w:hAnsi="Times New Roman"/>
          <w:szCs w:val="24"/>
        </w:rPr>
        <w:t>Brammell</w:t>
      </w:r>
      <w:proofErr w:type="spellEnd"/>
      <w:r w:rsidR="00DF6189" w:rsidRPr="009E2937">
        <w:rPr>
          <w:rFonts w:ascii="Times New Roman" w:hAnsi="Times New Roman"/>
          <w:szCs w:val="24"/>
        </w:rPr>
        <w:t xml:space="preserve"> Award may be given to an athlete in each sport each year, to a deserving high school student. The participant may be selected on athletic ability and scholarship, leadership, character, dedication and inspiration. The head coach of each sport may nominate one or more participants to the selection committee who will make the final selection. The McLouth High School Principal will be the committee chairman, and will select four other members to serve on the committee.</w:t>
      </w:r>
    </w:p>
    <w:p w:rsidR="00DF6189" w:rsidRPr="009E2937" w:rsidRDefault="00DF6189" w:rsidP="00DF6189">
      <w:pPr>
        <w:tabs>
          <w:tab w:val="right" w:pos="540"/>
          <w:tab w:val="left" w:pos="720"/>
          <w:tab w:val="left" w:pos="1080"/>
        </w:tabs>
        <w:jc w:val="both"/>
        <w:rPr>
          <w:rFonts w:ascii="Times New Roman" w:hAnsi="Times New Roman"/>
          <w:color w:val="000000"/>
          <w:szCs w:val="24"/>
        </w:rPr>
      </w:pPr>
    </w:p>
    <w:p w:rsidR="00DF6189" w:rsidRPr="009E2937" w:rsidRDefault="00DF6189" w:rsidP="00DF6189">
      <w:pPr>
        <w:tabs>
          <w:tab w:val="right" w:pos="540"/>
          <w:tab w:val="left" w:pos="720"/>
          <w:tab w:val="left" w:pos="1080"/>
        </w:tabs>
        <w:jc w:val="both"/>
        <w:rPr>
          <w:rFonts w:ascii="Times New Roman" w:hAnsi="Times New Roman"/>
          <w:color w:val="000000"/>
          <w:szCs w:val="24"/>
        </w:rPr>
      </w:pPr>
      <w:r w:rsidRPr="009E2937">
        <w:rPr>
          <w:rFonts w:ascii="Times New Roman" w:hAnsi="Times New Roman"/>
          <w:color w:val="000000"/>
          <w:szCs w:val="24"/>
        </w:rPr>
        <w:tab/>
        <w:t>6.53</w:t>
      </w:r>
      <w:r w:rsidRPr="009E2937">
        <w:rPr>
          <w:rFonts w:ascii="Times New Roman" w:hAnsi="Times New Roman"/>
          <w:color w:val="000000"/>
          <w:szCs w:val="24"/>
        </w:rPr>
        <w:tab/>
        <w:t>Senior Day</w:t>
      </w:r>
    </w:p>
    <w:p w:rsidR="00DF6189" w:rsidRPr="009E2937" w:rsidRDefault="00DF6189" w:rsidP="00DF6189">
      <w:pPr>
        <w:tabs>
          <w:tab w:val="right" w:pos="540"/>
          <w:tab w:val="left" w:pos="720"/>
          <w:tab w:val="left" w:pos="1080"/>
        </w:tabs>
        <w:jc w:val="both"/>
        <w:rPr>
          <w:rFonts w:ascii="Times New Roman" w:hAnsi="Times New Roman"/>
          <w:color w:val="000000"/>
          <w:szCs w:val="24"/>
        </w:rPr>
      </w:pPr>
    </w:p>
    <w:p w:rsidR="00DF6189" w:rsidRDefault="006F3F09" w:rsidP="006F3F09">
      <w:pPr>
        <w:pStyle w:val="BodyText"/>
        <w:jc w:val="both"/>
        <w:rPr>
          <w:rFonts w:ascii="Times New Roman" w:hAnsi="Times New Roman"/>
          <w:szCs w:val="24"/>
        </w:rPr>
      </w:pPr>
      <w:r w:rsidRPr="009E2937">
        <w:rPr>
          <w:rFonts w:ascii="Times New Roman" w:hAnsi="Times New Roman"/>
          <w:szCs w:val="24"/>
        </w:rPr>
        <w:tab/>
      </w:r>
      <w:r w:rsidR="00DF6189" w:rsidRPr="009E2937">
        <w:rPr>
          <w:rFonts w:ascii="Times New Roman" w:hAnsi="Times New Roman"/>
          <w:szCs w:val="24"/>
        </w:rPr>
        <w:t>One school day may be designated by the High School Principal for senior activities.</w:t>
      </w:r>
    </w:p>
    <w:p w:rsidR="00C42F9B" w:rsidRPr="009E2937" w:rsidRDefault="00C42F9B" w:rsidP="006F3F09">
      <w:pPr>
        <w:pStyle w:val="BodyText"/>
        <w:jc w:val="both"/>
        <w:rPr>
          <w:rFonts w:ascii="Times New Roman" w:hAnsi="Times New Roman"/>
          <w:szCs w:val="24"/>
        </w:rPr>
      </w:pPr>
    </w:p>
    <w:p w:rsidR="00DF6189" w:rsidRPr="009E2937" w:rsidRDefault="00DF6189" w:rsidP="00DF6189">
      <w:pPr>
        <w:tabs>
          <w:tab w:val="right" w:pos="540"/>
          <w:tab w:val="left" w:pos="720"/>
          <w:tab w:val="left" w:pos="1080"/>
        </w:tabs>
        <w:jc w:val="both"/>
        <w:rPr>
          <w:rFonts w:ascii="Times New Roman" w:hAnsi="Times New Roman"/>
          <w:color w:val="000000"/>
          <w:szCs w:val="24"/>
        </w:rPr>
      </w:pPr>
    </w:p>
    <w:p w:rsidR="00DF6189" w:rsidRPr="009E2937" w:rsidRDefault="004E6D77" w:rsidP="00DF6189">
      <w:pPr>
        <w:tabs>
          <w:tab w:val="right" w:pos="540"/>
          <w:tab w:val="left" w:pos="720"/>
          <w:tab w:val="left" w:pos="1080"/>
        </w:tabs>
        <w:jc w:val="both"/>
        <w:rPr>
          <w:rFonts w:ascii="Times New Roman" w:hAnsi="Times New Roman"/>
          <w:color w:val="000000"/>
          <w:szCs w:val="24"/>
        </w:rPr>
      </w:pPr>
      <w:r w:rsidRPr="009E2937">
        <w:rPr>
          <w:rFonts w:ascii="Times New Roman" w:hAnsi="Times New Roman"/>
          <w:color w:val="000000"/>
          <w:szCs w:val="24"/>
        </w:rPr>
        <w:lastRenderedPageBreak/>
        <w:tab/>
        <w:t xml:space="preserve">6.54 </w:t>
      </w:r>
      <w:r w:rsidRPr="009E2937">
        <w:rPr>
          <w:rFonts w:ascii="Times New Roman" w:hAnsi="Times New Roman"/>
          <w:color w:val="000000"/>
          <w:szCs w:val="24"/>
        </w:rPr>
        <w:tab/>
        <w:t xml:space="preserve">Student </w:t>
      </w:r>
      <w:r w:rsidR="00DF6189" w:rsidRPr="009E2937">
        <w:rPr>
          <w:rFonts w:ascii="Times New Roman" w:hAnsi="Times New Roman"/>
          <w:color w:val="000000"/>
          <w:szCs w:val="24"/>
        </w:rPr>
        <w:t>Accidents</w:t>
      </w:r>
      <w:r w:rsidR="002333C0">
        <w:rPr>
          <w:rFonts w:ascii="Times New Roman" w:hAnsi="Times New Roman"/>
          <w:color w:val="000000"/>
          <w:szCs w:val="24"/>
        </w:rPr>
        <w:t xml:space="preserve"> (11-14-11)</w:t>
      </w:r>
    </w:p>
    <w:p w:rsidR="00DF6189" w:rsidRPr="009E2937" w:rsidRDefault="00DF6189" w:rsidP="00DF6189">
      <w:pPr>
        <w:tabs>
          <w:tab w:val="right" w:pos="540"/>
          <w:tab w:val="left" w:pos="720"/>
          <w:tab w:val="left" w:pos="1080"/>
        </w:tabs>
        <w:jc w:val="both"/>
        <w:rPr>
          <w:rFonts w:ascii="Times New Roman" w:hAnsi="Times New Roman"/>
          <w:color w:val="000000"/>
          <w:szCs w:val="24"/>
        </w:rPr>
      </w:pPr>
    </w:p>
    <w:p w:rsidR="00DF6189" w:rsidRPr="009E2937" w:rsidRDefault="00DF6189" w:rsidP="00DF6189">
      <w:pPr>
        <w:tabs>
          <w:tab w:val="right" w:pos="540"/>
          <w:tab w:val="left" w:pos="720"/>
          <w:tab w:val="left" w:pos="108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r>
      <w:r w:rsidR="001C0CE2">
        <w:rPr>
          <w:rFonts w:ascii="Times New Roman" w:hAnsi="Times New Roman"/>
          <w:color w:val="000000"/>
          <w:szCs w:val="24"/>
        </w:rPr>
        <w:t>When a staff member sees a student who has been involved in an accident at school, on school property or at a school-sponsored event, the staff member shall follow the rules for the care of an injured student and report the accident to the building principal.  If a student has an accident which appears to require medical treatment, no action shall be taken by an employee except to send for medical help and to make the student as comfortable as possible while waiting for medical assistance to arrive.  If an employee is qualified to administer first aid, that aid may be given.  Qualified employees, for the purpose of this policy are those employees who have successfully completed an approved Red Cross first aid program or the school nurse.</w:t>
      </w:r>
    </w:p>
    <w:p w:rsidR="00DF6189" w:rsidRPr="009E2937" w:rsidRDefault="00DF6189" w:rsidP="001C0CE2">
      <w:pPr>
        <w:tabs>
          <w:tab w:val="right" w:pos="540"/>
          <w:tab w:val="left" w:pos="720"/>
          <w:tab w:val="left" w:pos="108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r>
      <w:r w:rsidR="001C0CE2">
        <w:rPr>
          <w:rFonts w:ascii="Times New Roman" w:hAnsi="Times New Roman"/>
          <w:color w:val="000000"/>
          <w:szCs w:val="24"/>
        </w:rPr>
        <w:t>When appropriate, the student’s parent(s) shall be notified of the injury as soon as possible to determine appropriate action.  If the student needs medical attention and the parents cannot be reached, the principal or designee shall seek emergency medical treatment.</w:t>
      </w:r>
    </w:p>
    <w:p w:rsidR="00DF6189" w:rsidRDefault="00723364" w:rsidP="001C0CE2">
      <w:pPr>
        <w:tabs>
          <w:tab w:val="right" w:pos="540"/>
          <w:tab w:val="left" w:pos="720"/>
          <w:tab w:val="left" w:pos="108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r>
      <w:r w:rsidR="001C0CE2">
        <w:rPr>
          <w:rFonts w:ascii="Times New Roman" w:hAnsi="Times New Roman"/>
          <w:color w:val="000000"/>
          <w:szCs w:val="24"/>
          <w:u w:val="single"/>
        </w:rPr>
        <w:t>Records</w:t>
      </w:r>
    </w:p>
    <w:p w:rsidR="001C0CE2" w:rsidRPr="001C0CE2" w:rsidRDefault="001C0CE2" w:rsidP="001C0CE2">
      <w:pPr>
        <w:tabs>
          <w:tab w:val="right" w:pos="540"/>
          <w:tab w:val="left" w:pos="720"/>
          <w:tab w:val="left" w:pos="1080"/>
        </w:tabs>
        <w:jc w:val="both"/>
        <w:rPr>
          <w:rFonts w:ascii="Times New Roman" w:hAnsi="Times New Roman"/>
          <w:szCs w:val="24"/>
        </w:rPr>
      </w:pPr>
      <w:r>
        <w:rPr>
          <w:rFonts w:ascii="Times New Roman" w:hAnsi="Times New Roman"/>
          <w:color w:val="000000"/>
          <w:szCs w:val="24"/>
        </w:rPr>
        <w:tab/>
      </w:r>
      <w:r>
        <w:rPr>
          <w:rFonts w:ascii="Times New Roman" w:hAnsi="Times New Roman"/>
          <w:color w:val="000000"/>
          <w:szCs w:val="24"/>
        </w:rPr>
        <w:tab/>
        <w:t>Appropriate records documenting student accidents shall be kept on file in the principal’s office.</w:t>
      </w:r>
    </w:p>
    <w:p w:rsidR="00DF6189" w:rsidRPr="009E2937" w:rsidRDefault="00DF6189" w:rsidP="00DF6189">
      <w:pPr>
        <w:tabs>
          <w:tab w:val="right" w:pos="540"/>
          <w:tab w:val="left" w:pos="720"/>
          <w:tab w:val="left" w:pos="1080"/>
        </w:tabs>
        <w:jc w:val="both"/>
        <w:rPr>
          <w:rFonts w:ascii="Times New Roman" w:hAnsi="Times New Roman"/>
          <w:color w:val="000000"/>
          <w:szCs w:val="24"/>
        </w:rPr>
      </w:pPr>
    </w:p>
    <w:p w:rsidR="00DF6189" w:rsidRPr="009E2937" w:rsidRDefault="00DF6189" w:rsidP="00DF6189">
      <w:pPr>
        <w:tabs>
          <w:tab w:val="right" w:pos="540"/>
          <w:tab w:val="left" w:pos="720"/>
          <w:tab w:val="left" w:pos="1080"/>
        </w:tabs>
        <w:jc w:val="both"/>
        <w:rPr>
          <w:rFonts w:ascii="Times New Roman" w:hAnsi="Times New Roman"/>
          <w:color w:val="000000"/>
          <w:szCs w:val="24"/>
        </w:rPr>
      </w:pPr>
      <w:r w:rsidRPr="009E2937">
        <w:rPr>
          <w:rFonts w:ascii="Times New Roman" w:hAnsi="Times New Roman"/>
          <w:color w:val="000000"/>
          <w:szCs w:val="24"/>
        </w:rPr>
        <w:tab/>
        <w:t>6.55</w:t>
      </w:r>
      <w:r w:rsidRPr="009E2937">
        <w:rPr>
          <w:rFonts w:ascii="Times New Roman" w:hAnsi="Times New Roman"/>
          <w:color w:val="000000"/>
          <w:szCs w:val="24"/>
        </w:rPr>
        <w:tab/>
        <w:t>First Aid</w:t>
      </w:r>
    </w:p>
    <w:p w:rsidR="00DF6189" w:rsidRPr="009E2937" w:rsidRDefault="00DF6189" w:rsidP="00DF6189">
      <w:pPr>
        <w:tabs>
          <w:tab w:val="right" w:pos="540"/>
          <w:tab w:val="left" w:pos="720"/>
          <w:tab w:val="left" w:pos="1080"/>
        </w:tabs>
        <w:jc w:val="both"/>
        <w:rPr>
          <w:rFonts w:ascii="Times New Roman" w:hAnsi="Times New Roman"/>
          <w:color w:val="000000"/>
          <w:szCs w:val="24"/>
        </w:rPr>
      </w:pPr>
    </w:p>
    <w:p w:rsidR="00DF6189" w:rsidRPr="009E2937" w:rsidRDefault="00DF6189" w:rsidP="00DF6189">
      <w:pPr>
        <w:tabs>
          <w:tab w:val="right" w:pos="540"/>
          <w:tab w:val="left" w:pos="720"/>
          <w:tab w:val="left" w:pos="108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First aid may be administered to students only by those school employees qualified by training approved by the district and then only in case of emergency.</w:t>
      </w:r>
    </w:p>
    <w:p w:rsidR="00DF6189" w:rsidRPr="009E2937" w:rsidRDefault="00DF6189" w:rsidP="00DF6189">
      <w:pPr>
        <w:tabs>
          <w:tab w:val="right" w:pos="540"/>
          <w:tab w:val="left" w:pos="720"/>
          <w:tab w:val="left" w:pos="108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Accidents and illness may occur in the classroom and on school grounds and all school personnel shall be prepared to follow the necessary first aid procedures and other rules established by the building principal.</w:t>
      </w:r>
    </w:p>
    <w:p w:rsidR="00DF6189" w:rsidRPr="009E2937" w:rsidRDefault="00DF6189" w:rsidP="00DF6189">
      <w:pPr>
        <w:tabs>
          <w:tab w:val="right" w:pos="540"/>
          <w:tab w:val="left" w:pos="720"/>
          <w:tab w:val="left" w:pos="108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First aid will be limited to the applying of simple bandages or infection preventatives, except that justifiable emergency aid to prevent further injury, disability or death, such as stopping excessive bleeding will be permitted.</w:t>
      </w:r>
    </w:p>
    <w:p w:rsidR="00DF6189" w:rsidRDefault="00DF6189" w:rsidP="00DF6189">
      <w:pPr>
        <w:tabs>
          <w:tab w:val="right" w:pos="540"/>
          <w:tab w:val="left" w:pos="720"/>
          <w:tab w:val="left" w:pos="108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At least one person in every school building in the district should be a trained person qualified to administer first aid.</w:t>
      </w:r>
    </w:p>
    <w:p w:rsidR="00C42F9B" w:rsidRPr="009E2937" w:rsidRDefault="00C42F9B" w:rsidP="00DF6189">
      <w:pPr>
        <w:tabs>
          <w:tab w:val="right" w:pos="540"/>
          <w:tab w:val="left" w:pos="720"/>
          <w:tab w:val="left" w:pos="1080"/>
        </w:tabs>
        <w:jc w:val="both"/>
        <w:rPr>
          <w:rFonts w:ascii="Times New Roman" w:hAnsi="Times New Roman"/>
          <w:color w:val="000000"/>
          <w:szCs w:val="24"/>
        </w:rPr>
      </w:pPr>
    </w:p>
    <w:p w:rsidR="00DF6189" w:rsidRPr="009E2937" w:rsidRDefault="00DF6189" w:rsidP="00336038">
      <w:pPr>
        <w:pStyle w:val="BodyText2"/>
        <w:numPr>
          <w:ilvl w:val="1"/>
          <w:numId w:val="14"/>
        </w:numPr>
        <w:tabs>
          <w:tab w:val="right" w:pos="720"/>
          <w:tab w:val="left" w:pos="1080"/>
        </w:tabs>
        <w:spacing w:after="0" w:line="240" w:lineRule="auto"/>
        <w:jc w:val="both"/>
        <w:rPr>
          <w:rFonts w:ascii="Times New Roman" w:hAnsi="Times New Roman"/>
          <w:szCs w:val="24"/>
        </w:rPr>
      </w:pPr>
      <w:r w:rsidRPr="009E2937">
        <w:rPr>
          <w:rFonts w:ascii="Times New Roman" w:hAnsi="Times New Roman"/>
          <w:szCs w:val="24"/>
        </w:rPr>
        <w:t>Supervision of Medication (09-13-04)</w:t>
      </w:r>
    </w:p>
    <w:p w:rsidR="006F3F09" w:rsidRPr="009E2937" w:rsidRDefault="006F3F09" w:rsidP="006F3F09">
      <w:pPr>
        <w:pStyle w:val="BodyText2"/>
        <w:tabs>
          <w:tab w:val="right" w:pos="720"/>
          <w:tab w:val="left" w:pos="1080"/>
        </w:tabs>
        <w:spacing w:after="0" w:line="240" w:lineRule="auto"/>
        <w:ind w:left="120"/>
        <w:jc w:val="both"/>
        <w:rPr>
          <w:rFonts w:ascii="Times New Roman" w:hAnsi="Times New Roman"/>
          <w:szCs w:val="24"/>
        </w:rPr>
      </w:pPr>
    </w:p>
    <w:p w:rsidR="00DF6189" w:rsidRPr="009E2937" w:rsidRDefault="00DF6189" w:rsidP="00DF6189">
      <w:pPr>
        <w:jc w:val="both"/>
        <w:rPr>
          <w:rFonts w:ascii="Times New Roman" w:hAnsi="Times New Roman"/>
          <w:szCs w:val="24"/>
        </w:rPr>
      </w:pPr>
      <w:r w:rsidRPr="009E2937">
        <w:rPr>
          <w:rFonts w:ascii="Times New Roman" w:hAnsi="Times New Roman"/>
          <w:szCs w:val="24"/>
        </w:rPr>
        <w:tab/>
        <w:t xml:space="preserve">The supervision of oral medications shall be in strict compliance with the rules and regulations of the board as carried out by district personnel.  Diagnosis and treatment of illness and the prescribing of </w:t>
      </w:r>
      <w:proofErr w:type="gramStart"/>
      <w:r w:rsidRPr="009E2937">
        <w:rPr>
          <w:rFonts w:ascii="Times New Roman" w:hAnsi="Times New Roman"/>
          <w:szCs w:val="24"/>
        </w:rPr>
        <w:t>drugs,</w:t>
      </w:r>
      <w:proofErr w:type="gramEnd"/>
      <w:r w:rsidRPr="009E2937">
        <w:rPr>
          <w:rFonts w:ascii="Times New Roman" w:hAnsi="Times New Roman"/>
          <w:szCs w:val="24"/>
        </w:rPr>
        <w:t xml:space="preserve"> and medicines are not the responsibility of the public schools and are not to be practiced by any school personnel, including school nurses, unless authorized.</w:t>
      </w:r>
    </w:p>
    <w:p w:rsidR="00DF6189" w:rsidRPr="009E2937" w:rsidRDefault="00DF6189" w:rsidP="00DF6189">
      <w:pPr>
        <w:jc w:val="both"/>
        <w:rPr>
          <w:rFonts w:ascii="Times New Roman" w:hAnsi="Times New Roman"/>
          <w:szCs w:val="24"/>
        </w:rPr>
      </w:pPr>
      <w:r w:rsidRPr="009E2937">
        <w:rPr>
          <w:rFonts w:ascii="Times New Roman" w:hAnsi="Times New Roman"/>
          <w:szCs w:val="24"/>
        </w:rPr>
        <w:tab/>
        <w:t xml:space="preserve">In certain circumstances when medication is necessary in order that the student remain in school, the school may cooperate with parents in the supervision of medication that the student will use.  However, the medical person authorized to prescribe medication or the parent if it is a non-prescription medication must send a written order to the building administrator who may supervise the administration of the medication or treatment.  The parents must submit a written request to the building administrator </w:t>
      </w:r>
      <w:r w:rsidRPr="009E2937">
        <w:rPr>
          <w:rFonts w:ascii="Times New Roman" w:hAnsi="Times New Roman"/>
          <w:szCs w:val="24"/>
        </w:rPr>
        <w:lastRenderedPageBreak/>
        <w:t>requesting the school’s cooperation in such supervision and releasing the school district and personnel from liability.</w:t>
      </w:r>
    </w:p>
    <w:p w:rsidR="00DF6189" w:rsidRPr="009E2937" w:rsidRDefault="00DF6189" w:rsidP="00DF6189">
      <w:pPr>
        <w:jc w:val="both"/>
        <w:rPr>
          <w:rFonts w:ascii="Times New Roman" w:hAnsi="Times New Roman"/>
          <w:szCs w:val="24"/>
        </w:rPr>
      </w:pPr>
      <w:r w:rsidRPr="009E2937">
        <w:rPr>
          <w:rFonts w:ascii="Times New Roman" w:hAnsi="Times New Roman"/>
          <w:szCs w:val="24"/>
        </w:rPr>
        <w:tab/>
        <w:t>School personnel shall not be required to be custodians of any medication except as required by a written order of a licensed medical person or in the case of nonprescription medication when requested in writing by the parents.</w:t>
      </w:r>
    </w:p>
    <w:p w:rsidR="00DF6189" w:rsidRPr="009E2937" w:rsidRDefault="00DF6189" w:rsidP="00DF6189">
      <w:pPr>
        <w:jc w:val="both"/>
        <w:rPr>
          <w:rFonts w:ascii="Times New Roman" w:hAnsi="Times New Roman"/>
          <w:szCs w:val="24"/>
        </w:rPr>
      </w:pPr>
      <w:r w:rsidRPr="009E2937">
        <w:rPr>
          <w:rFonts w:ascii="Times New Roman" w:hAnsi="Times New Roman"/>
          <w:szCs w:val="24"/>
        </w:rPr>
        <w:tab/>
        <w:t xml:space="preserve">The medication shall be examined by the school employee administering the medication to determine that it appears to be in the original container, to be properly labeled and to be properly authorized by the written order of licensed medical person.  Two containers, one for home and one for </w:t>
      </w:r>
      <w:proofErr w:type="gramStart"/>
      <w:r w:rsidRPr="009E2937">
        <w:rPr>
          <w:rFonts w:ascii="Times New Roman" w:hAnsi="Times New Roman"/>
          <w:szCs w:val="24"/>
        </w:rPr>
        <w:t>school,</w:t>
      </w:r>
      <w:proofErr w:type="gramEnd"/>
      <w:r w:rsidRPr="009E2937">
        <w:rPr>
          <w:rFonts w:ascii="Times New Roman" w:hAnsi="Times New Roman"/>
          <w:szCs w:val="24"/>
        </w:rPr>
        <w:t xml:space="preserve"> should be requested from the pharmacist.  Only oral medications should be administered except in emergency situations.</w:t>
      </w:r>
    </w:p>
    <w:p w:rsidR="00DF6189" w:rsidRPr="009E2937" w:rsidRDefault="00DF6189" w:rsidP="00DF6189">
      <w:pPr>
        <w:jc w:val="both"/>
        <w:rPr>
          <w:rFonts w:ascii="Times New Roman" w:hAnsi="Times New Roman"/>
          <w:szCs w:val="24"/>
        </w:rPr>
      </w:pPr>
      <w:r w:rsidRPr="009E2937">
        <w:rPr>
          <w:rFonts w:ascii="Times New Roman" w:hAnsi="Times New Roman"/>
          <w:szCs w:val="24"/>
        </w:rPr>
        <w:tab/>
        <w:t>Any changes in type of drugs, dosage and/or time of administration should be accompanied by new physician and parent permission signatures and a newly labeled pharmacy container.</w:t>
      </w:r>
    </w:p>
    <w:p w:rsidR="00DF6189" w:rsidRPr="009E2937" w:rsidRDefault="00DF6189" w:rsidP="00DF6189">
      <w:pPr>
        <w:jc w:val="both"/>
        <w:rPr>
          <w:rFonts w:ascii="Times New Roman" w:hAnsi="Times New Roman"/>
          <w:szCs w:val="24"/>
        </w:rPr>
      </w:pPr>
      <w:r w:rsidRPr="009E2937">
        <w:rPr>
          <w:rFonts w:ascii="Times New Roman" w:hAnsi="Times New Roman"/>
          <w:szCs w:val="24"/>
        </w:rPr>
        <w:tab/>
        <w:t>All medication maintained in the school setting should be kept in a locked container.  This includes medication requiring refrigeration.</w:t>
      </w:r>
    </w:p>
    <w:p w:rsidR="00DF6189" w:rsidRPr="009E2937" w:rsidRDefault="00DF6189" w:rsidP="00DF6189">
      <w:pPr>
        <w:jc w:val="both"/>
        <w:rPr>
          <w:rFonts w:ascii="Times New Roman" w:hAnsi="Times New Roman"/>
          <w:szCs w:val="24"/>
        </w:rPr>
      </w:pPr>
      <w:r w:rsidRPr="009E2937">
        <w:rPr>
          <w:rFonts w:ascii="Times New Roman" w:hAnsi="Times New Roman"/>
          <w:szCs w:val="24"/>
        </w:rPr>
        <w:tab/>
        <w:t>Medications should be inventoried every semester.  Out-of-date stock should be returned to parent or destroyed.</w:t>
      </w:r>
    </w:p>
    <w:p w:rsidR="00DF6189" w:rsidRPr="009E2937" w:rsidRDefault="00DF6189" w:rsidP="00DF6189">
      <w:pPr>
        <w:jc w:val="both"/>
        <w:rPr>
          <w:rFonts w:ascii="Times New Roman" w:hAnsi="Times New Roman"/>
          <w:szCs w:val="24"/>
        </w:rPr>
      </w:pPr>
      <w:r w:rsidRPr="009E2937">
        <w:rPr>
          <w:rFonts w:ascii="Times New Roman" w:hAnsi="Times New Roman"/>
          <w:szCs w:val="24"/>
        </w:rPr>
        <w:tab/>
        <w:t>Over-the-counter medications should not be maintained on any school premises, including athletic areas, unless written parent permission to administer is obtained.</w:t>
      </w:r>
    </w:p>
    <w:p w:rsidR="00DF6189" w:rsidRPr="009E2937" w:rsidRDefault="00DF6189" w:rsidP="00DF6189">
      <w:pPr>
        <w:jc w:val="both"/>
        <w:rPr>
          <w:rFonts w:ascii="Times New Roman" w:hAnsi="Times New Roman"/>
          <w:szCs w:val="24"/>
        </w:rPr>
      </w:pPr>
      <w:r w:rsidRPr="009E2937">
        <w:rPr>
          <w:rFonts w:ascii="Times New Roman" w:hAnsi="Times New Roman"/>
          <w:szCs w:val="24"/>
        </w:rPr>
        <w:tab/>
        <w:t>The building administrator may choose to discontinue the administration of medication provided that the parents or medical person are notified in advance of the date and the reasons for the discontinuance.</w:t>
      </w:r>
    </w:p>
    <w:p w:rsidR="00DF6189" w:rsidRPr="009E2937" w:rsidRDefault="00DF6189" w:rsidP="00DF6189">
      <w:pPr>
        <w:jc w:val="both"/>
        <w:rPr>
          <w:rFonts w:ascii="Times New Roman" w:hAnsi="Times New Roman"/>
          <w:szCs w:val="24"/>
        </w:rPr>
      </w:pPr>
      <w:r w:rsidRPr="009E2937">
        <w:rPr>
          <w:rFonts w:ascii="Times New Roman" w:hAnsi="Times New Roman"/>
          <w:szCs w:val="24"/>
        </w:rPr>
        <w:tab/>
        <w:t>After medication is administered, students should be observed for possible reactions to the medication.  This observation may occur at the site of administration or in the classroom as a part of the normal routine.</w:t>
      </w:r>
    </w:p>
    <w:p w:rsidR="00DF6189" w:rsidRPr="009E2937" w:rsidRDefault="00DF6189" w:rsidP="00DF6189">
      <w:pPr>
        <w:jc w:val="both"/>
        <w:rPr>
          <w:rFonts w:ascii="Times New Roman" w:hAnsi="Times New Roman"/>
          <w:szCs w:val="24"/>
        </w:rPr>
      </w:pPr>
      <w:r w:rsidRPr="009E2937">
        <w:rPr>
          <w:rFonts w:ascii="Times New Roman" w:hAnsi="Times New Roman"/>
          <w:szCs w:val="24"/>
        </w:rPr>
        <w:tab/>
        <w:t>This policy shall be shared with all local physicians and dentists where practicable.  Forms should also be made available to the health care providers in the community.</w:t>
      </w:r>
    </w:p>
    <w:p w:rsidR="00DF6189" w:rsidRPr="009E2937" w:rsidRDefault="00DF6189" w:rsidP="00DF6189">
      <w:pPr>
        <w:jc w:val="both"/>
        <w:rPr>
          <w:rFonts w:ascii="Times New Roman" w:hAnsi="Times New Roman"/>
          <w:szCs w:val="24"/>
        </w:rPr>
      </w:pPr>
      <w:r w:rsidRPr="009E2937">
        <w:rPr>
          <w:rFonts w:ascii="Times New Roman" w:hAnsi="Times New Roman"/>
          <w:szCs w:val="24"/>
        </w:rPr>
        <w:tab/>
        <w:t>An individual record should be kept of each medication administered.  The record should include student identification, date prescribed, name of medication, time and date(s) administered, signature of person administering and section for comments.</w:t>
      </w:r>
    </w:p>
    <w:p w:rsidR="00DF6189" w:rsidRPr="009E2937" w:rsidRDefault="00DF6189" w:rsidP="00DF6189">
      <w:pPr>
        <w:jc w:val="both"/>
        <w:rPr>
          <w:rFonts w:ascii="Times New Roman" w:hAnsi="Times New Roman"/>
          <w:szCs w:val="24"/>
        </w:rPr>
      </w:pPr>
      <w:r w:rsidRPr="009E2937">
        <w:rPr>
          <w:rFonts w:ascii="Times New Roman" w:hAnsi="Times New Roman"/>
          <w:szCs w:val="24"/>
        </w:rPr>
        <w:tab/>
        <w:t>In the administration of medication, the school employee shall not be deemed to have assumed any legal responsibility other than acting as a duly authorized employee of the school district.</w:t>
      </w:r>
    </w:p>
    <w:p w:rsidR="00DF6189" w:rsidRDefault="00DF6189" w:rsidP="00DF6189">
      <w:pPr>
        <w:tabs>
          <w:tab w:val="right" w:pos="540"/>
          <w:tab w:val="left" w:pos="720"/>
          <w:tab w:val="left" w:pos="1080"/>
        </w:tabs>
        <w:jc w:val="both"/>
        <w:rPr>
          <w:rFonts w:ascii="Times New Roman" w:hAnsi="Times New Roman"/>
          <w:color w:val="000000"/>
          <w:szCs w:val="24"/>
        </w:rPr>
      </w:pPr>
    </w:p>
    <w:p w:rsidR="00DF6189" w:rsidRPr="009E2937" w:rsidRDefault="00DF6189" w:rsidP="00DF6189">
      <w:pPr>
        <w:tabs>
          <w:tab w:val="right" w:pos="540"/>
          <w:tab w:val="left" w:pos="720"/>
          <w:tab w:val="left" w:pos="1080"/>
        </w:tabs>
        <w:jc w:val="both"/>
        <w:rPr>
          <w:rFonts w:ascii="Times New Roman" w:hAnsi="Times New Roman"/>
          <w:color w:val="000000"/>
          <w:szCs w:val="24"/>
        </w:rPr>
      </w:pPr>
      <w:r w:rsidRPr="009E2937">
        <w:rPr>
          <w:rFonts w:ascii="Times New Roman" w:hAnsi="Times New Roman"/>
          <w:color w:val="000000"/>
          <w:szCs w:val="24"/>
        </w:rPr>
        <w:tab/>
        <w:t>6.57</w:t>
      </w:r>
      <w:r w:rsidRPr="009E2937">
        <w:rPr>
          <w:rFonts w:ascii="Times New Roman" w:hAnsi="Times New Roman"/>
          <w:color w:val="000000"/>
          <w:szCs w:val="24"/>
        </w:rPr>
        <w:tab/>
        <w:t>Dispensation of Over-The-Counter Drugs (11/29/89)</w:t>
      </w:r>
    </w:p>
    <w:p w:rsidR="00DF6189" w:rsidRPr="009E2937" w:rsidRDefault="00DF6189" w:rsidP="00DF6189">
      <w:pPr>
        <w:tabs>
          <w:tab w:val="right" w:pos="540"/>
          <w:tab w:val="left" w:pos="720"/>
          <w:tab w:val="left" w:pos="1080"/>
        </w:tabs>
        <w:jc w:val="both"/>
        <w:rPr>
          <w:rFonts w:ascii="Times New Roman" w:hAnsi="Times New Roman"/>
          <w:color w:val="000000"/>
          <w:szCs w:val="24"/>
        </w:rPr>
      </w:pPr>
    </w:p>
    <w:p w:rsidR="00DF6189" w:rsidRPr="009E2937" w:rsidRDefault="00DF6189" w:rsidP="00DF6189">
      <w:pPr>
        <w:tabs>
          <w:tab w:val="right" w:pos="540"/>
          <w:tab w:val="left" w:pos="720"/>
          <w:tab w:val="left" w:pos="108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 xml:space="preserve">In elementary schools and some special education programs over-the-counter or nonprescription drugs such as aspirin, Tylenol, decongestants and cough medication, may be brought to school if accompanied by </w:t>
      </w:r>
      <w:proofErr w:type="gramStart"/>
      <w:r w:rsidRPr="009E2937">
        <w:rPr>
          <w:rFonts w:ascii="Times New Roman" w:hAnsi="Times New Roman"/>
          <w:color w:val="000000"/>
          <w:szCs w:val="24"/>
        </w:rPr>
        <w:t>a signed</w:t>
      </w:r>
      <w:proofErr w:type="gramEnd"/>
      <w:r w:rsidRPr="009E2937">
        <w:rPr>
          <w:rFonts w:ascii="Times New Roman" w:hAnsi="Times New Roman"/>
          <w:color w:val="000000"/>
          <w:szCs w:val="24"/>
        </w:rPr>
        <w:t xml:space="preserve"> parent permission with the exact dosage for each day and if the parent administers the medication or states in writing that the child is to administer it to him/herself. The medication must be checked in with the nurse or other designated personnel. Over-the-counter medication must be in its original container.</w:t>
      </w:r>
    </w:p>
    <w:p w:rsidR="00DF6189" w:rsidRPr="009E2937" w:rsidRDefault="00DF6189" w:rsidP="00DF6189">
      <w:pPr>
        <w:tabs>
          <w:tab w:val="right" w:pos="540"/>
          <w:tab w:val="left" w:pos="720"/>
          <w:tab w:val="left" w:pos="1080"/>
        </w:tabs>
        <w:jc w:val="both"/>
        <w:rPr>
          <w:rFonts w:ascii="Times New Roman" w:hAnsi="Times New Roman"/>
          <w:color w:val="000000"/>
          <w:szCs w:val="24"/>
        </w:rPr>
      </w:pPr>
      <w:r w:rsidRPr="009E2937">
        <w:rPr>
          <w:rFonts w:ascii="Times New Roman" w:hAnsi="Times New Roman"/>
          <w:color w:val="000000"/>
          <w:szCs w:val="24"/>
        </w:rPr>
        <w:t>In secondary schools, students and parents are responsible for the administering of all over-the-counter drugs.</w:t>
      </w:r>
    </w:p>
    <w:p w:rsidR="00DF6189" w:rsidRPr="009E2937" w:rsidRDefault="00DF6189" w:rsidP="00DF6189">
      <w:pPr>
        <w:tabs>
          <w:tab w:val="right" w:pos="540"/>
          <w:tab w:val="left" w:pos="720"/>
          <w:tab w:val="left" w:pos="1080"/>
        </w:tabs>
        <w:jc w:val="both"/>
        <w:rPr>
          <w:rFonts w:ascii="Times New Roman" w:hAnsi="Times New Roman"/>
          <w:color w:val="000000"/>
          <w:szCs w:val="24"/>
        </w:rPr>
      </w:pPr>
      <w:r w:rsidRPr="009E2937">
        <w:rPr>
          <w:rFonts w:ascii="Times New Roman" w:hAnsi="Times New Roman"/>
          <w:color w:val="000000"/>
          <w:szCs w:val="24"/>
        </w:rPr>
        <w:lastRenderedPageBreak/>
        <w:tab/>
        <w:t xml:space="preserve">6.58 </w:t>
      </w:r>
      <w:r w:rsidRPr="009E2937">
        <w:rPr>
          <w:rFonts w:ascii="Times New Roman" w:hAnsi="Times New Roman"/>
          <w:b/>
          <w:color w:val="000000"/>
          <w:szCs w:val="24"/>
        </w:rPr>
        <w:t xml:space="preserve"> </w:t>
      </w:r>
      <w:r w:rsidRPr="009E2937">
        <w:rPr>
          <w:rFonts w:ascii="Times New Roman" w:hAnsi="Times New Roman"/>
          <w:b/>
          <w:color w:val="000000"/>
          <w:szCs w:val="24"/>
        </w:rPr>
        <w:tab/>
      </w:r>
      <w:r w:rsidRPr="009E2937">
        <w:rPr>
          <w:rFonts w:ascii="Times New Roman" w:hAnsi="Times New Roman"/>
          <w:color w:val="000000"/>
          <w:szCs w:val="24"/>
        </w:rPr>
        <w:t>Sexual Harassment (09-13-04)</w:t>
      </w:r>
    </w:p>
    <w:p w:rsidR="00DF6189" w:rsidRPr="009E2937" w:rsidRDefault="00DF6189" w:rsidP="00DF6189">
      <w:pPr>
        <w:tabs>
          <w:tab w:val="right" w:pos="540"/>
          <w:tab w:val="left" w:pos="720"/>
          <w:tab w:val="left" w:pos="1080"/>
        </w:tabs>
        <w:jc w:val="both"/>
        <w:rPr>
          <w:rFonts w:ascii="Times New Roman" w:hAnsi="Times New Roman"/>
          <w:b/>
          <w:color w:val="000000"/>
          <w:szCs w:val="24"/>
        </w:rPr>
      </w:pPr>
    </w:p>
    <w:p w:rsidR="00DF6189" w:rsidRPr="009E2937" w:rsidRDefault="00DF6189" w:rsidP="00DF6189">
      <w:pPr>
        <w:pStyle w:val="Normalblack"/>
        <w:ind w:firstLine="720"/>
        <w:jc w:val="both"/>
        <w:rPr>
          <w:rFonts w:ascii="Times New Roman" w:hAnsi="Times New Roman" w:cs="Times New Roman"/>
        </w:rPr>
      </w:pPr>
      <w:r w:rsidRPr="009E2937">
        <w:rPr>
          <w:rFonts w:ascii="Times New Roman" w:hAnsi="Times New Roman" w:cs="Times New Roman"/>
        </w:rPr>
        <w:t>The board of education is committed to providing a positive and productive working and learning environment, free from discrimination on the basis of sex, including sexual harassment.  Sexual harassment will not be tolerated in the school district.  Sexual harassment of employees or students of the district by board members, administrators, certificated and support personnel, students, vendors, and any others having business or other contact with the school district is strictly prohibited.</w:t>
      </w:r>
    </w:p>
    <w:p w:rsidR="00DF6189" w:rsidRPr="009E2937" w:rsidRDefault="00DF6189" w:rsidP="00DF6189">
      <w:pPr>
        <w:pStyle w:val="Normalblack0"/>
        <w:jc w:val="both"/>
        <w:rPr>
          <w:rFonts w:ascii="Times New Roman" w:hAnsi="Times New Roman" w:cs="Times New Roman"/>
        </w:rPr>
      </w:pPr>
      <w:r w:rsidRPr="009E2937">
        <w:rPr>
          <w:rFonts w:ascii="Times New Roman" w:hAnsi="Times New Roman" w:cs="Times New Roman"/>
        </w:rPr>
        <w:tab/>
        <w:t>Sexual harassment is unlawful discrimination on the basis of sex un</w:t>
      </w:r>
      <w:r w:rsidRPr="009E2937">
        <w:rPr>
          <w:rFonts w:ascii="Times New Roman" w:hAnsi="Times New Roman" w:cs="Times New Roman"/>
        </w:rPr>
        <w:softHyphen/>
        <w:t xml:space="preserve">der Title IX of the Education Amendments of 1972, Title VII of the Civil Rights Act of 1964, and the Kansas Acts </w:t>
      </w:r>
      <w:proofErr w:type="gramStart"/>
      <w:r w:rsidRPr="009E2937">
        <w:rPr>
          <w:rFonts w:ascii="Times New Roman" w:hAnsi="Times New Roman" w:cs="Times New Roman"/>
        </w:rPr>
        <w:t>Against</w:t>
      </w:r>
      <w:proofErr w:type="gramEnd"/>
      <w:r w:rsidRPr="009E2937">
        <w:rPr>
          <w:rFonts w:ascii="Times New Roman" w:hAnsi="Times New Roman" w:cs="Times New Roman"/>
        </w:rPr>
        <w:t xml:space="preserve"> Discrimination.  All forms of sexual harassment are prohibited at school, on school property, and at all school-sponsored activities, programs or events.  Sexual harassment against individuals associated with the school is prohibited, whether or not the harassment occurs on school grounds.</w:t>
      </w:r>
    </w:p>
    <w:p w:rsidR="00DF6189" w:rsidRPr="009E2937" w:rsidRDefault="00DF6189" w:rsidP="00DF6189">
      <w:pPr>
        <w:pStyle w:val="Normalblack0"/>
        <w:jc w:val="both"/>
        <w:rPr>
          <w:rFonts w:ascii="Times New Roman" w:hAnsi="Times New Roman" w:cs="Times New Roman"/>
        </w:rPr>
      </w:pPr>
      <w:r w:rsidRPr="009E2937">
        <w:rPr>
          <w:rFonts w:ascii="Times New Roman" w:hAnsi="Times New Roman" w:cs="Times New Roman"/>
        </w:rPr>
        <w:tab/>
        <w:t>It shall be a violation of this policy for any student, employee or third party (visitor, vendor, etc.) to sexually harass any student, employee, or other individual associated with the school.  It shall further be a violation for any employee to discourage a student or another employee from filing a complaint, or to fail to investigate or refer for investigation, any complaint lodged under the provisions of this policy.  Violation of this policy by any employee shall result in disciplinary action, up to and including termination.</w:t>
      </w:r>
    </w:p>
    <w:p w:rsidR="00DF6189" w:rsidRPr="009E2937" w:rsidRDefault="00DF6189" w:rsidP="00DF6189">
      <w:pPr>
        <w:pStyle w:val="Normalblack0"/>
        <w:jc w:val="both"/>
        <w:rPr>
          <w:rFonts w:ascii="Times New Roman" w:hAnsi="Times New Roman" w:cs="Times New Roman"/>
        </w:rPr>
      </w:pPr>
      <w:r w:rsidRPr="009E2937">
        <w:rPr>
          <w:rFonts w:ascii="Times New Roman" w:hAnsi="Times New Roman" w:cs="Times New Roman"/>
        </w:rPr>
        <w:tab/>
        <w:t>Sexual harassment shall include, but not be limited to, unwelcome sexual advances, requests for sexual favors, and other verbal or physical conduct of a sexual nature when:  (1) submission to such conduct is made either explicitly or implicitly a term or condition of an individual’s employment; (2) submission to or rejection of such conduct by an individual is used as the ba</w:t>
      </w:r>
      <w:r w:rsidRPr="009E2937">
        <w:rPr>
          <w:rFonts w:ascii="Times New Roman" w:hAnsi="Times New Roman" w:cs="Times New Roman"/>
        </w:rPr>
        <w:softHyphen/>
        <w:t>sis for employment decisions affecting such individual; or (3) such conduct has the purpose or effect of unreasonably interfering with an individual’s work performance or creating an intimidating, hostile or offensive working environment.</w:t>
      </w:r>
    </w:p>
    <w:p w:rsidR="00DF6189" w:rsidRPr="009E2937" w:rsidRDefault="00DF6189" w:rsidP="00DF6189">
      <w:pPr>
        <w:pStyle w:val="Normalblack0"/>
        <w:jc w:val="both"/>
        <w:rPr>
          <w:rFonts w:ascii="Times New Roman" w:hAnsi="Times New Roman" w:cs="Times New Roman"/>
        </w:rPr>
      </w:pPr>
      <w:r w:rsidRPr="009E2937">
        <w:rPr>
          <w:rFonts w:ascii="Times New Roman" w:hAnsi="Times New Roman" w:cs="Times New Roman"/>
        </w:rPr>
        <w:tab/>
        <w:t>Sexual harassment may result from verbal or physical conduct or writ</w:t>
      </w:r>
      <w:r w:rsidRPr="009E2937">
        <w:rPr>
          <w:rFonts w:ascii="Times New Roman" w:hAnsi="Times New Roman" w:cs="Times New Roman"/>
        </w:rPr>
        <w:softHyphen/>
        <w:t>ten or graphic material.  Sexual harassment may include, but is not limited to: verbal harassment or abuse; pressure for sexual activity; repeated remarks to a person, with sexual or demeaning implication; unwelcome touching; or sug</w:t>
      </w:r>
      <w:r w:rsidRPr="009E2937">
        <w:rPr>
          <w:rFonts w:ascii="Times New Roman" w:hAnsi="Times New Roman" w:cs="Times New Roman"/>
        </w:rPr>
        <w:softHyphen/>
        <w:t>gesting or demanding sexual involvement accompanied by implied or explicit threats concerning an employee’s job status.</w:t>
      </w:r>
    </w:p>
    <w:p w:rsidR="00DF6189" w:rsidRPr="009E2937" w:rsidRDefault="00DF6189" w:rsidP="00DF6189">
      <w:pPr>
        <w:pStyle w:val="Normalblack0"/>
        <w:jc w:val="both"/>
        <w:rPr>
          <w:rFonts w:ascii="Times New Roman" w:hAnsi="Times New Roman" w:cs="Times New Roman"/>
        </w:rPr>
      </w:pPr>
      <w:r w:rsidRPr="009E2937">
        <w:rPr>
          <w:rFonts w:ascii="Times New Roman" w:hAnsi="Times New Roman" w:cs="Times New Roman"/>
        </w:rPr>
        <w:tab/>
        <w:t>The district encourages all victims of sexual harassment and persons with knowledge of such harassment to report the harassment immediately.  Complaints of sexual harassment will be promptly investigated and resolved.</w:t>
      </w:r>
    </w:p>
    <w:p w:rsidR="00DF6189" w:rsidRPr="009E2937" w:rsidRDefault="00DF6189" w:rsidP="00DF6189">
      <w:pPr>
        <w:pStyle w:val="Normalblack0"/>
        <w:jc w:val="both"/>
        <w:rPr>
          <w:rFonts w:ascii="Times New Roman" w:hAnsi="Times New Roman" w:cs="Times New Roman"/>
        </w:rPr>
      </w:pPr>
      <w:r w:rsidRPr="009E2937">
        <w:rPr>
          <w:rFonts w:ascii="Times New Roman" w:hAnsi="Times New Roman" w:cs="Times New Roman"/>
        </w:rPr>
        <w:tab/>
        <w:t>Employees who believe they have been subjected to sexual harassment should discuss the problem with their immediate supervisor.  If an employee’s immediate supervisor is the alleged harasser, the employee should discuss the problem with the building principal or the district compliance coordinator.  Employees who do not believe the matter is appropriately resolved through this meeting may file a formal complaint under the district’s discrimination complaint procedure.</w:t>
      </w:r>
    </w:p>
    <w:p w:rsidR="00DF6189" w:rsidRPr="009E2937" w:rsidRDefault="00DF6189" w:rsidP="00DF6189">
      <w:pPr>
        <w:pStyle w:val="Normalblack0"/>
        <w:jc w:val="both"/>
        <w:rPr>
          <w:rFonts w:ascii="Times New Roman" w:hAnsi="Times New Roman" w:cs="Times New Roman"/>
        </w:rPr>
      </w:pPr>
      <w:r w:rsidRPr="009E2937">
        <w:rPr>
          <w:rFonts w:ascii="Times New Roman" w:hAnsi="Times New Roman" w:cs="Times New Roman"/>
        </w:rPr>
        <w:tab/>
        <w:t xml:space="preserve">Complaints received will be investigated to determine whether, under the totality of the circumstances, the alleged behavior constitutes sexual harassment under the </w:t>
      </w:r>
      <w:r w:rsidRPr="009E2937">
        <w:rPr>
          <w:rFonts w:ascii="Times New Roman" w:hAnsi="Times New Roman" w:cs="Times New Roman"/>
        </w:rPr>
        <w:lastRenderedPageBreak/>
        <w:t>definition outlined above.  Unacceptable conduct may or may not constitute sexual harassment, depending on the nature of the conduct and its severity, pervasiveness and persistence.  Behaviors which are unac</w:t>
      </w:r>
      <w:r w:rsidRPr="009E2937">
        <w:rPr>
          <w:rFonts w:ascii="Times New Roman" w:hAnsi="Times New Roman" w:cs="Times New Roman"/>
        </w:rPr>
        <w:softHyphen/>
        <w:t>ceptable but do not constitute harassment may also result in employee disci</w:t>
      </w:r>
      <w:r w:rsidRPr="009E2937">
        <w:rPr>
          <w:rFonts w:ascii="Times New Roman" w:hAnsi="Times New Roman" w:cs="Times New Roman"/>
        </w:rPr>
        <w:softHyphen/>
        <w:t>pline.</w:t>
      </w:r>
    </w:p>
    <w:p w:rsidR="00DF6189" w:rsidRPr="009E2937" w:rsidRDefault="00DF6189" w:rsidP="00DF6189">
      <w:pPr>
        <w:pStyle w:val="Normalblack0"/>
        <w:jc w:val="both"/>
        <w:rPr>
          <w:rFonts w:ascii="Times New Roman" w:hAnsi="Times New Roman" w:cs="Times New Roman"/>
        </w:rPr>
      </w:pPr>
      <w:r w:rsidRPr="009E2937">
        <w:rPr>
          <w:rFonts w:ascii="Times New Roman" w:hAnsi="Times New Roman" w:cs="Times New Roman"/>
        </w:rPr>
        <w:tab/>
        <w:t>Any employee who witnesses an act of sexual harassment or receives a complaint of harassment from another employee or a student shall report the complaint to the building principal.  Employees who fail to report complaints or incidents of sexual harassment to appropriate school officials may face disciplinary action.  School administrators who fail to investigate and take appropriate corrective action in response to complaints of sexual harassment may also face disciplinary action.</w:t>
      </w:r>
    </w:p>
    <w:p w:rsidR="00DF6189" w:rsidRPr="009E2937" w:rsidRDefault="00DF6189" w:rsidP="00DF6189">
      <w:pPr>
        <w:pStyle w:val="Normalblack0"/>
        <w:jc w:val="both"/>
        <w:rPr>
          <w:rFonts w:ascii="Times New Roman" w:hAnsi="Times New Roman" w:cs="Times New Roman"/>
        </w:rPr>
      </w:pPr>
      <w:r w:rsidRPr="009E2937">
        <w:rPr>
          <w:rFonts w:ascii="Times New Roman" w:hAnsi="Times New Roman" w:cs="Times New Roman"/>
        </w:rPr>
        <w:tab/>
        <w:t>Initiation of a complaint of sexual harassment in good faith will not adversely affect the job security or status of an employee, nor will it affect his or her compensation.  Any act of retaliation against any person who has filed a complaint or testified, assisted, or participated in an investigation of a sexual harassment complaint is prohibited.  Any person who retaliates is sub</w:t>
      </w:r>
      <w:r w:rsidRPr="009E2937">
        <w:rPr>
          <w:rFonts w:ascii="Times New Roman" w:hAnsi="Times New Roman" w:cs="Times New Roman"/>
        </w:rPr>
        <w:softHyphen/>
        <w:t>ject to immediate disciplinary action, up to and including termination of employment.</w:t>
      </w:r>
    </w:p>
    <w:p w:rsidR="00DF6189" w:rsidRPr="009E2937" w:rsidRDefault="00DF6189" w:rsidP="00DF6189">
      <w:pPr>
        <w:pStyle w:val="Normalblack0"/>
        <w:jc w:val="both"/>
        <w:rPr>
          <w:rFonts w:ascii="Times New Roman" w:hAnsi="Times New Roman" w:cs="Times New Roman"/>
        </w:rPr>
      </w:pPr>
      <w:r w:rsidRPr="009E2937">
        <w:rPr>
          <w:rFonts w:ascii="Times New Roman" w:hAnsi="Times New Roman" w:cs="Times New Roman"/>
        </w:rPr>
        <w:tab/>
        <w:t>To the extent possible, confidentiality will be maintained throughout the investigation of a complaint.  The desire for confidentiality must be balanced with the district’s obligation to conduct a thorough investigation, to take appropriate corrective action or to provide due process to the accused.</w:t>
      </w:r>
    </w:p>
    <w:p w:rsidR="00DF6189" w:rsidRPr="009E2937" w:rsidRDefault="00DF6189" w:rsidP="00DF6189">
      <w:pPr>
        <w:pStyle w:val="Normalblack0"/>
        <w:jc w:val="both"/>
        <w:rPr>
          <w:rFonts w:ascii="Times New Roman" w:hAnsi="Times New Roman" w:cs="Times New Roman"/>
        </w:rPr>
      </w:pPr>
      <w:r w:rsidRPr="009E2937">
        <w:rPr>
          <w:rFonts w:ascii="Times New Roman" w:hAnsi="Times New Roman" w:cs="Times New Roman"/>
        </w:rPr>
        <w:tab/>
        <w:t>False or malicious complaints of sexual harassment may result in corrective or disciplinary action against the complainant.</w:t>
      </w:r>
    </w:p>
    <w:p w:rsidR="006F3F09" w:rsidRPr="00FE1605" w:rsidRDefault="00DF6189" w:rsidP="00FE1605">
      <w:pPr>
        <w:pStyle w:val="Normalblack0"/>
        <w:jc w:val="both"/>
        <w:rPr>
          <w:rFonts w:ascii="Times New Roman" w:hAnsi="Times New Roman" w:cs="Times New Roman"/>
          <w:bCs/>
          <w:color w:val="000000"/>
        </w:rPr>
      </w:pPr>
      <w:r w:rsidRPr="009E2937">
        <w:rPr>
          <w:rFonts w:ascii="Times New Roman" w:hAnsi="Times New Roman" w:cs="Times New Roman"/>
        </w:rPr>
        <w:tab/>
        <w:t>A summary of this policy and related materials shall be posted in each district facility.  The policy shall also be published in student, parent and employee handbooks as directed by the district compliance coordinator.  Notification of the policy shall be included in the school newsletter or published in the local newspaper annually.</w:t>
      </w:r>
    </w:p>
    <w:p w:rsidR="006F3F09" w:rsidRDefault="006F3F09" w:rsidP="00DF6189">
      <w:pPr>
        <w:tabs>
          <w:tab w:val="right" w:pos="540"/>
          <w:tab w:val="left" w:pos="720"/>
          <w:tab w:val="left" w:pos="1080"/>
        </w:tabs>
        <w:jc w:val="both"/>
        <w:rPr>
          <w:rFonts w:ascii="Times New Roman" w:hAnsi="Times New Roman"/>
          <w:color w:val="000000"/>
          <w:szCs w:val="24"/>
        </w:rPr>
      </w:pPr>
    </w:p>
    <w:p w:rsidR="00DF6189" w:rsidRPr="009E2937" w:rsidRDefault="00DF6189" w:rsidP="00DF6189">
      <w:pPr>
        <w:tabs>
          <w:tab w:val="right" w:pos="540"/>
          <w:tab w:val="left" w:pos="720"/>
          <w:tab w:val="left" w:pos="1080"/>
        </w:tabs>
        <w:jc w:val="both"/>
        <w:rPr>
          <w:rFonts w:ascii="Times New Roman" w:hAnsi="Times New Roman"/>
          <w:szCs w:val="24"/>
        </w:rPr>
      </w:pPr>
      <w:r w:rsidRPr="009E2937">
        <w:rPr>
          <w:rFonts w:ascii="Times New Roman" w:hAnsi="Times New Roman"/>
          <w:szCs w:val="24"/>
        </w:rPr>
        <w:tab/>
        <w:t>6.59</w:t>
      </w:r>
      <w:r w:rsidRPr="009E2937">
        <w:rPr>
          <w:rFonts w:ascii="Times New Roman" w:hAnsi="Times New Roman"/>
          <w:szCs w:val="24"/>
        </w:rPr>
        <w:tab/>
        <w:t>Reporting to Law Enforcement (</w:t>
      </w:r>
      <w:r w:rsidR="0020047D">
        <w:rPr>
          <w:rFonts w:ascii="Times New Roman" w:hAnsi="Times New Roman"/>
          <w:szCs w:val="24"/>
        </w:rPr>
        <w:t>12</w:t>
      </w:r>
      <w:r w:rsidRPr="009E2937">
        <w:rPr>
          <w:rFonts w:ascii="Times New Roman" w:hAnsi="Times New Roman"/>
          <w:szCs w:val="24"/>
        </w:rPr>
        <w:t>/1</w:t>
      </w:r>
      <w:r w:rsidR="0020047D">
        <w:rPr>
          <w:rFonts w:ascii="Times New Roman" w:hAnsi="Times New Roman"/>
          <w:szCs w:val="24"/>
        </w:rPr>
        <w:t>2</w:t>
      </w:r>
      <w:r w:rsidRPr="009E2937">
        <w:rPr>
          <w:rFonts w:ascii="Times New Roman" w:hAnsi="Times New Roman"/>
          <w:szCs w:val="24"/>
        </w:rPr>
        <w:t>/</w:t>
      </w:r>
      <w:r w:rsidR="0020047D">
        <w:rPr>
          <w:rFonts w:ascii="Times New Roman" w:hAnsi="Times New Roman"/>
          <w:szCs w:val="24"/>
        </w:rPr>
        <w:t>11</w:t>
      </w:r>
      <w:r w:rsidRPr="009E2937">
        <w:rPr>
          <w:rFonts w:ascii="Times New Roman" w:hAnsi="Times New Roman"/>
          <w:szCs w:val="24"/>
        </w:rPr>
        <w:t>)</w:t>
      </w:r>
    </w:p>
    <w:p w:rsidR="00DF6189" w:rsidRPr="009E2937" w:rsidRDefault="00DF6189" w:rsidP="00DF6189">
      <w:pPr>
        <w:tabs>
          <w:tab w:val="right" w:pos="540"/>
          <w:tab w:val="left" w:pos="720"/>
          <w:tab w:val="left" w:pos="108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r>
    </w:p>
    <w:p w:rsidR="00DF6189" w:rsidRPr="009E2937" w:rsidRDefault="006F3F09" w:rsidP="007505C3">
      <w:pPr>
        <w:pStyle w:val="BodyText3"/>
        <w:spacing w:after="0"/>
        <w:jc w:val="both"/>
        <w:rPr>
          <w:rFonts w:ascii="Times New Roman" w:hAnsi="Times New Roman"/>
          <w:sz w:val="24"/>
          <w:szCs w:val="24"/>
        </w:rPr>
      </w:pPr>
      <w:r w:rsidRPr="009E2937">
        <w:rPr>
          <w:rFonts w:ascii="Times New Roman" w:hAnsi="Times New Roman"/>
          <w:sz w:val="24"/>
          <w:szCs w:val="24"/>
        </w:rPr>
        <w:tab/>
      </w:r>
      <w:r w:rsidR="00DF6189" w:rsidRPr="009E2937">
        <w:rPr>
          <w:rFonts w:ascii="Times New Roman" w:hAnsi="Times New Roman"/>
          <w:sz w:val="24"/>
          <w:szCs w:val="24"/>
        </w:rPr>
        <w:t>Whenever a student engages in conduct which constitutes the commission of any misdemeanor or felony, at school, on school property, or at a school supervised activity and/or has been found:</w:t>
      </w:r>
    </w:p>
    <w:p w:rsidR="00DF6189" w:rsidRPr="009E2937" w:rsidRDefault="00DF6189" w:rsidP="00336038">
      <w:pPr>
        <w:numPr>
          <w:ilvl w:val="0"/>
          <w:numId w:val="9"/>
        </w:numPr>
        <w:tabs>
          <w:tab w:val="right" w:pos="540"/>
          <w:tab w:val="left" w:pos="720"/>
          <w:tab w:val="left" w:pos="1080"/>
        </w:tabs>
        <w:jc w:val="both"/>
        <w:rPr>
          <w:rFonts w:ascii="Times New Roman" w:hAnsi="Times New Roman"/>
          <w:szCs w:val="24"/>
        </w:rPr>
      </w:pPr>
      <w:r w:rsidRPr="009E2937">
        <w:rPr>
          <w:rFonts w:ascii="Times New Roman" w:hAnsi="Times New Roman"/>
          <w:szCs w:val="24"/>
        </w:rPr>
        <w:t>in possession of a weapon,</w:t>
      </w:r>
    </w:p>
    <w:p w:rsidR="00DF6189" w:rsidRPr="009E2937" w:rsidRDefault="00DF6189" w:rsidP="00336038">
      <w:pPr>
        <w:numPr>
          <w:ilvl w:val="0"/>
          <w:numId w:val="9"/>
        </w:numPr>
        <w:tabs>
          <w:tab w:val="right" w:pos="540"/>
          <w:tab w:val="left" w:pos="720"/>
          <w:tab w:val="left" w:pos="1080"/>
        </w:tabs>
        <w:jc w:val="both"/>
        <w:rPr>
          <w:rFonts w:ascii="Times New Roman" w:hAnsi="Times New Roman"/>
          <w:szCs w:val="24"/>
        </w:rPr>
      </w:pPr>
      <w:r w:rsidRPr="009E2937">
        <w:rPr>
          <w:rFonts w:ascii="Times New Roman" w:hAnsi="Times New Roman"/>
          <w:szCs w:val="24"/>
        </w:rPr>
        <w:t>in possession of controlled substance or illegal drug; or</w:t>
      </w:r>
    </w:p>
    <w:p w:rsidR="00DF6189" w:rsidRPr="009E2937" w:rsidRDefault="00DF6189" w:rsidP="00336038">
      <w:pPr>
        <w:numPr>
          <w:ilvl w:val="0"/>
          <w:numId w:val="9"/>
        </w:numPr>
        <w:tabs>
          <w:tab w:val="right" w:pos="540"/>
          <w:tab w:val="left" w:pos="720"/>
        </w:tabs>
        <w:jc w:val="both"/>
        <w:rPr>
          <w:rFonts w:ascii="Times New Roman" w:hAnsi="Times New Roman"/>
          <w:szCs w:val="24"/>
        </w:rPr>
      </w:pPr>
      <w:proofErr w:type="gramStart"/>
      <w:r w:rsidRPr="009E2937">
        <w:rPr>
          <w:rFonts w:ascii="Times New Roman" w:hAnsi="Times New Roman"/>
          <w:szCs w:val="24"/>
        </w:rPr>
        <w:t>to</w:t>
      </w:r>
      <w:proofErr w:type="gramEnd"/>
      <w:r w:rsidRPr="009E2937">
        <w:rPr>
          <w:rFonts w:ascii="Times New Roman" w:hAnsi="Times New Roman"/>
          <w:szCs w:val="24"/>
        </w:rPr>
        <w:t xml:space="preserve"> have engaged in behavior at school which has resulted in, or was substantially likely to have resulted in, serious bodily injury to others, the principal shall report such act to the appropriate law enforcement agency if any of the behaviors noted above occur.</w:t>
      </w:r>
    </w:p>
    <w:p w:rsidR="00DF6189" w:rsidRDefault="00DF6189" w:rsidP="00DF6189">
      <w:pPr>
        <w:jc w:val="both"/>
        <w:rPr>
          <w:rFonts w:ascii="Times New Roman" w:hAnsi="Times New Roman"/>
          <w:color w:val="000000"/>
          <w:szCs w:val="24"/>
        </w:rPr>
      </w:pPr>
    </w:p>
    <w:p w:rsidR="005768CC" w:rsidRPr="009E2937" w:rsidRDefault="005768CC" w:rsidP="005768CC">
      <w:pPr>
        <w:tabs>
          <w:tab w:val="right" w:pos="540"/>
          <w:tab w:val="left" w:pos="720"/>
          <w:tab w:val="left" w:pos="1080"/>
        </w:tabs>
        <w:jc w:val="both"/>
        <w:rPr>
          <w:rFonts w:ascii="Times New Roman" w:hAnsi="Times New Roman"/>
          <w:szCs w:val="24"/>
        </w:rPr>
      </w:pPr>
      <w:r w:rsidRPr="009E2937">
        <w:rPr>
          <w:rFonts w:ascii="Times New Roman" w:hAnsi="Times New Roman"/>
          <w:szCs w:val="24"/>
        </w:rPr>
        <w:tab/>
        <w:t>6.</w:t>
      </w:r>
      <w:r>
        <w:rPr>
          <w:rFonts w:ascii="Times New Roman" w:hAnsi="Times New Roman"/>
          <w:szCs w:val="24"/>
        </w:rPr>
        <w:t>60</w:t>
      </w:r>
      <w:r w:rsidRPr="009E2937">
        <w:rPr>
          <w:rFonts w:ascii="Times New Roman" w:hAnsi="Times New Roman"/>
          <w:szCs w:val="24"/>
        </w:rPr>
        <w:tab/>
      </w:r>
      <w:r w:rsidRPr="009E2937">
        <w:rPr>
          <w:rFonts w:ascii="Times New Roman" w:hAnsi="Times New Roman"/>
        </w:rPr>
        <w:t xml:space="preserve">HIPAA </w:t>
      </w:r>
      <w:proofErr w:type="gramStart"/>
      <w:r w:rsidRPr="009E2937">
        <w:rPr>
          <w:rFonts w:ascii="Times New Roman" w:hAnsi="Times New Roman"/>
        </w:rPr>
        <w:t>Policy  (</w:t>
      </w:r>
      <w:proofErr w:type="gramEnd"/>
      <w:r w:rsidRPr="009E2937">
        <w:rPr>
          <w:rFonts w:ascii="Times New Roman" w:hAnsi="Times New Roman"/>
        </w:rPr>
        <w:t>01-12-04)</w:t>
      </w:r>
    </w:p>
    <w:p w:rsidR="00DF6189" w:rsidRPr="009E2937" w:rsidRDefault="00DF6189" w:rsidP="00DF6189">
      <w:pPr>
        <w:pStyle w:val="Normalblack0"/>
        <w:jc w:val="both"/>
        <w:rPr>
          <w:rFonts w:ascii="Times New Roman" w:hAnsi="Times New Roman" w:cs="Times New Roman"/>
          <w:b/>
        </w:rPr>
      </w:pPr>
    </w:p>
    <w:p w:rsidR="00DF6189" w:rsidRPr="009E2937" w:rsidRDefault="00DF6189" w:rsidP="00DF6189">
      <w:pPr>
        <w:jc w:val="both"/>
        <w:rPr>
          <w:rFonts w:ascii="Times New Roman" w:hAnsi="Times New Roman"/>
          <w:szCs w:val="24"/>
        </w:rPr>
      </w:pPr>
      <w:r w:rsidRPr="009E2937">
        <w:rPr>
          <w:rFonts w:ascii="Times New Roman" w:hAnsi="Times New Roman"/>
          <w:szCs w:val="24"/>
        </w:rPr>
        <w:tab/>
        <w:t xml:space="preserve">The district shall comply with all applicable Health Insurance Portability and Accountability Act (HIPAA) provisions ensuring the confidentiality of protected health information.  </w:t>
      </w:r>
    </w:p>
    <w:p w:rsidR="00DF6189" w:rsidRPr="009E2937" w:rsidRDefault="00DF6189" w:rsidP="00DF6189">
      <w:pPr>
        <w:jc w:val="both"/>
        <w:rPr>
          <w:rFonts w:ascii="Times New Roman" w:hAnsi="Times New Roman"/>
          <w:szCs w:val="24"/>
          <w:u w:val="single"/>
        </w:rPr>
      </w:pPr>
      <w:r w:rsidRPr="009E2937">
        <w:rPr>
          <w:rFonts w:ascii="Times New Roman" w:hAnsi="Times New Roman"/>
          <w:szCs w:val="24"/>
        </w:rPr>
        <w:tab/>
      </w:r>
      <w:r w:rsidRPr="009E2937">
        <w:rPr>
          <w:rFonts w:ascii="Times New Roman" w:hAnsi="Times New Roman"/>
          <w:szCs w:val="24"/>
          <w:u w:val="single"/>
        </w:rPr>
        <w:t>Staff Training Required</w:t>
      </w:r>
    </w:p>
    <w:p w:rsidR="00DF6189" w:rsidRPr="009E2937" w:rsidRDefault="00DF6189" w:rsidP="00DF6189">
      <w:pPr>
        <w:jc w:val="both"/>
        <w:rPr>
          <w:rFonts w:ascii="Times New Roman" w:hAnsi="Times New Roman"/>
          <w:szCs w:val="24"/>
        </w:rPr>
      </w:pPr>
      <w:r w:rsidRPr="009E2937">
        <w:rPr>
          <w:rFonts w:ascii="Times New Roman" w:hAnsi="Times New Roman"/>
          <w:szCs w:val="24"/>
        </w:rPr>
        <w:lastRenderedPageBreak/>
        <w:tab/>
        <w:t>The district shall provide appropriate and timely professional development activities regarding HIPAA requirements.</w:t>
      </w:r>
    </w:p>
    <w:p w:rsidR="00DF6189" w:rsidRPr="009E2937" w:rsidRDefault="00DF6189" w:rsidP="00DF6189">
      <w:pPr>
        <w:jc w:val="both"/>
        <w:rPr>
          <w:rFonts w:ascii="Times New Roman" w:hAnsi="Times New Roman"/>
          <w:szCs w:val="24"/>
          <w:u w:val="single"/>
        </w:rPr>
      </w:pPr>
      <w:r w:rsidRPr="009E2937">
        <w:rPr>
          <w:rFonts w:ascii="Times New Roman" w:hAnsi="Times New Roman"/>
          <w:szCs w:val="24"/>
        </w:rPr>
        <w:tab/>
      </w:r>
      <w:r w:rsidRPr="009E2937">
        <w:rPr>
          <w:rFonts w:ascii="Times New Roman" w:hAnsi="Times New Roman"/>
          <w:szCs w:val="24"/>
          <w:u w:val="single"/>
        </w:rPr>
        <w:t>Compliance Required</w:t>
      </w:r>
    </w:p>
    <w:p w:rsidR="00DF6189" w:rsidRPr="009E2937" w:rsidRDefault="00DF6189" w:rsidP="00DF6189">
      <w:pPr>
        <w:jc w:val="both"/>
        <w:rPr>
          <w:rFonts w:ascii="Times New Roman" w:hAnsi="Times New Roman"/>
          <w:szCs w:val="24"/>
        </w:rPr>
      </w:pPr>
      <w:r w:rsidRPr="009E2937">
        <w:rPr>
          <w:rFonts w:ascii="Times New Roman" w:hAnsi="Times New Roman"/>
          <w:szCs w:val="24"/>
        </w:rPr>
        <w:tab/>
        <w:t>All staff shall abide by HIPAA requirements and maintain the confidentiality of protected health information.  The district shall provide notice to staff and students as required by law.</w:t>
      </w:r>
    </w:p>
    <w:p w:rsidR="00DF6189" w:rsidRDefault="00DF6189" w:rsidP="00DF6189">
      <w:pPr>
        <w:tabs>
          <w:tab w:val="right" w:pos="540"/>
          <w:tab w:val="left" w:pos="720"/>
          <w:tab w:val="left" w:pos="1080"/>
        </w:tabs>
        <w:jc w:val="both"/>
        <w:rPr>
          <w:rFonts w:ascii="Times New Roman" w:hAnsi="Times New Roman"/>
          <w:szCs w:val="24"/>
        </w:rPr>
      </w:pPr>
    </w:p>
    <w:p w:rsidR="005768CC" w:rsidRPr="009E2937" w:rsidRDefault="005768CC" w:rsidP="005768CC">
      <w:pPr>
        <w:tabs>
          <w:tab w:val="right" w:pos="540"/>
          <w:tab w:val="left" w:pos="720"/>
          <w:tab w:val="left" w:pos="1080"/>
        </w:tabs>
        <w:jc w:val="both"/>
        <w:rPr>
          <w:rFonts w:ascii="Times New Roman" w:hAnsi="Times New Roman"/>
          <w:szCs w:val="24"/>
        </w:rPr>
      </w:pPr>
      <w:r w:rsidRPr="009E2937">
        <w:rPr>
          <w:rFonts w:ascii="Times New Roman" w:hAnsi="Times New Roman"/>
          <w:szCs w:val="24"/>
        </w:rPr>
        <w:tab/>
        <w:t>6.</w:t>
      </w:r>
      <w:r>
        <w:rPr>
          <w:rFonts w:ascii="Times New Roman" w:hAnsi="Times New Roman"/>
          <w:szCs w:val="24"/>
        </w:rPr>
        <w:t>61</w:t>
      </w:r>
      <w:r w:rsidRPr="009E2937">
        <w:rPr>
          <w:rFonts w:ascii="Times New Roman" w:hAnsi="Times New Roman"/>
          <w:szCs w:val="24"/>
        </w:rPr>
        <w:tab/>
        <w:t>Student Self-Administration of Medication (10-10-05)</w:t>
      </w:r>
    </w:p>
    <w:p w:rsidR="00DF6189" w:rsidRPr="009E2937" w:rsidRDefault="00DF6189" w:rsidP="00DF6189">
      <w:pPr>
        <w:jc w:val="both"/>
        <w:rPr>
          <w:rFonts w:ascii="Times New Roman" w:hAnsi="Times New Roman"/>
          <w:szCs w:val="24"/>
        </w:rPr>
      </w:pPr>
    </w:p>
    <w:p w:rsidR="00DF6189" w:rsidRPr="009E2937" w:rsidRDefault="00DF6189" w:rsidP="00DF6189">
      <w:pPr>
        <w:jc w:val="both"/>
        <w:rPr>
          <w:rFonts w:ascii="Times New Roman" w:hAnsi="Times New Roman"/>
          <w:szCs w:val="24"/>
        </w:rPr>
      </w:pPr>
      <w:r w:rsidRPr="009E2937">
        <w:rPr>
          <w:rFonts w:ascii="Times New Roman" w:hAnsi="Times New Roman"/>
          <w:szCs w:val="24"/>
        </w:rPr>
        <w:tab/>
        <w:t>The self-administration of medication is allowed for eligible students in grades K-12. As used in this policy medication means a medicine for the treatment of anaphylaxis or asthma including, but not limited to, any medicine defined in current federal regulation as an inhaled bronchodilator or auto-</w:t>
      </w:r>
      <w:proofErr w:type="spellStart"/>
      <w:r w:rsidRPr="009E2937">
        <w:rPr>
          <w:rFonts w:ascii="Times New Roman" w:hAnsi="Times New Roman"/>
          <w:szCs w:val="24"/>
        </w:rPr>
        <w:t>injectible</w:t>
      </w:r>
      <w:proofErr w:type="spellEnd"/>
      <w:r w:rsidRPr="009E2937">
        <w:rPr>
          <w:rFonts w:ascii="Times New Roman" w:hAnsi="Times New Roman"/>
          <w:szCs w:val="24"/>
        </w:rPr>
        <w:t xml:space="preserve"> epinephrine. Self-administration is the student’s discretionary use of an approved medication for which the student has a prescription or written direction from a health care provider.</w:t>
      </w:r>
    </w:p>
    <w:p w:rsidR="00DF6189" w:rsidRPr="009E2937" w:rsidRDefault="00DF6189" w:rsidP="00DF6189">
      <w:pPr>
        <w:jc w:val="both"/>
        <w:rPr>
          <w:rFonts w:ascii="Times New Roman" w:hAnsi="Times New Roman"/>
          <w:szCs w:val="24"/>
        </w:rPr>
      </w:pPr>
      <w:r w:rsidRPr="009E2937">
        <w:rPr>
          <w:rFonts w:ascii="Times New Roman" w:hAnsi="Times New Roman"/>
          <w:szCs w:val="24"/>
        </w:rPr>
        <w:tab/>
        <w:t>As used in this policy health care provider means a physician licensed to practice medicine and surgery; an advanced registered nurse practitioner, or a licensed physician assistant who has authority to prescribe drugs under the supervision of a responsible physician.</w:t>
      </w:r>
    </w:p>
    <w:p w:rsidR="00DF6189" w:rsidRPr="009E2937" w:rsidRDefault="00DF6189" w:rsidP="00DF6189">
      <w:pPr>
        <w:jc w:val="both"/>
        <w:rPr>
          <w:rFonts w:ascii="Times New Roman" w:hAnsi="Times New Roman"/>
          <w:szCs w:val="24"/>
        </w:rPr>
      </w:pPr>
      <w:r w:rsidRPr="009E2937">
        <w:rPr>
          <w:rFonts w:ascii="Times New Roman" w:hAnsi="Times New Roman"/>
          <w:szCs w:val="24"/>
        </w:rPr>
        <w:tab/>
        <w:t>Student Eligibility</w:t>
      </w:r>
    </w:p>
    <w:p w:rsidR="00DF6189" w:rsidRPr="009E2937" w:rsidRDefault="00DF6189" w:rsidP="00DF6189">
      <w:pPr>
        <w:jc w:val="both"/>
        <w:rPr>
          <w:rFonts w:ascii="Times New Roman" w:hAnsi="Times New Roman"/>
          <w:szCs w:val="24"/>
        </w:rPr>
      </w:pPr>
      <w:r w:rsidRPr="009E2937">
        <w:rPr>
          <w:rFonts w:ascii="Times New Roman" w:hAnsi="Times New Roman"/>
          <w:szCs w:val="24"/>
        </w:rPr>
        <w:tab/>
        <w:t>An eligible student shall meet all the following requirements:</w:t>
      </w:r>
    </w:p>
    <w:p w:rsidR="00DF6189" w:rsidRPr="009E2937" w:rsidRDefault="00DF6189" w:rsidP="00336038">
      <w:pPr>
        <w:numPr>
          <w:ilvl w:val="0"/>
          <w:numId w:val="12"/>
        </w:numPr>
        <w:jc w:val="both"/>
        <w:rPr>
          <w:rFonts w:ascii="Times New Roman" w:hAnsi="Times New Roman"/>
          <w:szCs w:val="24"/>
        </w:rPr>
      </w:pPr>
      <w:r w:rsidRPr="009E2937">
        <w:rPr>
          <w:rFonts w:ascii="Times New Roman" w:hAnsi="Times New Roman"/>
          <w:szCs w:val="24"/>
        </w:rPr>
        <w:t>A written statement from the student’s health care provider stating the name and purpose of the medication/s;</w:t>
      </w:r>
    </w:p>
    <w:p w:rsidR="00DF6189" w:rsidRPr="009E2937" w:rsidRDefault="00DF6189" w:rsidP="00336038">
      <w:pPr>
        <w:numPr>
          <w:ilvl w:val="0"/>
          <w:numId w:val="12"/>
        </w:numPr>
        <w:jc w:val="both"/>
        <w:rPr>
          <w:rFonts w:ascii="Times New Roman" w:hAnsi="Times New Roman"/>
          <w:szCs w:val="24"/>
        </w:rPr>
      </w:pPr>
      <w:r w:rsidRPr="009E2937">
        <w:rPr>
          <w:rFonts w:ascii="Times New Roman" w:hAnsi="Times New Roman"/>
          <w:szCs w:val="24"/>
        </w:rPr>
        <w:t>The prescribed dosage;</w:t>
      </w:r>
    </w:p>
    <w:p w:rsidR="00DF6189" w:rsidRPr="009E2937" w:rsidRDefault="00DF6189" w:rsidP="00336038">
      <w:pPr>
        <w:numPr>
          <w:ilvl w:val="0"/>
          <w:numId w:val="12"/>
        </w:numPr>
        <w:jc w:val="both"/>
        <w:rPr>
          <w:rFonts w:ascii="Times New Roman" w:hAnsi="Times New Roman"/>
          <w:szCs w:val="24"/>
        </w:rPr>
      </w:pPr>
      <w:r w:rsidRPr="009E2937">
        <w:rPr>
          <w:rFonts w:ascii="Times New Roman" w:hAnsi="Times New Roman"/>
          <w:szCs w:val="24"/>
        </w:rPr>
        <w:t>The time the medication is to be regularly administered;</w:t>
      </w:r>
    </w:p>
    <w:p w:rsidR="00DF6189" w:rsidRPr="009E2937" w:rsidRDefault="00DF6189" w:rsidP="00336038">
      <w:pPr>
        <w:numPr>
          <w:ilvl w:val="0"/>
          <w:numId w:val="12"/>
        </w:numPr>
        <w:jc w:val="both"/>
        <w:rPr>
          <w:rFonts w:ascii="Times New Roman" w:hAnsi="Times New Roman"/>
          <w:szCs w:val="24"/>
        </w:rPr>
      </w:pPr>
      <w:r w:rsidRPr="009E2937">
        <w:rPr>
          <w:rFonts w:ascii="Times New Roman" w:hAnsi="Times New Roman"/>
          <w:szCs w:val="24"/>
        </w:rPr>
        <w:t>Any additional special circumstances under which the medication is to be administered;</w:t>
      </w:r>
    </w:p>
    <w:p w:rsidR="00DF6189" w:rsidRPr="009E2937" w:rsidRDefault="00DF6189" w:rsidP="00336038">
      <w:pPr>
        <w:numPr>
          <w:ilvl w:val="0"/>
          <w:numId w:val="12"/>
        </w:numPr>
        <w:jc w:val="both"/>
        <w:rPr>
          <w:rFonts w:ascii="Times New Roman" w:hAnsi="Times New Roman"/>
          <w:szCs w:val="24"/>
        </w:rPr>
      </w:pPr>
      <w:r w:rsidRPr="009E2937">
        <w:rPr>
          <w:rFonts w:ascii="Times New Roman" w:hAnsi="Times New Roman"/>
          <w:szCs w:val="24"/>
        </w:rPr>
        <w:t>The length of time for which the medication is prescribed;</w:t>
      </w:r>
    </w:p>
    <w:p w:rsidR="00DF6189" w:rsidRPr="009E2937" w:rsidRDefault="00DF6189" w:rsidP="00336038">
      <w:pPr>
        <w:numPr>
          <w:ilvl w:val="0"/>
          <w:numId w:val="12"/>
        </w:numPr>
        <w:jc w:val="both"/>
        <w:rPr>
          <w:rFonts w:ascii="Times New Roman" w:hAnsi="Times New Roman"/>
          <w:szCs w:val="24"/>
        </w:rPr>
      </w:pPr>
      <w:r w:rsidRPr="009E2937">
        <w:rPr>
          <w:rFonts w:ascii="Times New Roman" w:hAnsi="Times New Roman"/>
          <w:szCs w:val="24"/>
        </w:rPr>
        <w:t>The student shall also demonstrate to the health care provider or the provider’s designee and the school nurse or the nurse’s designee the skill level necessary to use the medication and any device that is necessary to administer the medication as prescribed. In the absence of a school nurse, the school shall designate a person who is trained to witness the demonstration.</w:t>
      </w:r>
    </w:p>
    <w:p w:rsidR="00DF6189" w:rsidRPr="009E2937" w:rsidRDefault="00DF6189" w:rsidP="007505C3">
      <w:pPr>
        <w:ind w:firstLine="720"/>
        <w:jc w:val="both"/>
        <w:rPr>
          <w:rFonts w:ascii="Times New Roman" w:hAnsi="Times New Roman"/>
          <w:szCs w:val="24"/>
          <w:u w:val="single"/>
        </w:rPr>
      </w:pPr>
      <w:r w:rsidRPr="009E2937">
        <w:rPr>
          <w:rFonts w:ascii="Times New Roman" w:hAnsi="Times New Roman"/>
          <w:szCs w:val="24"/>
          <w:u w:val="single"/>
        </w:rPr>
        <w:t>Authorization Required</w:t>
      </w:r>
    </w:p>
    <w:p w:rsidR="00DF6189" w:rsidRPr="009E2937" w:rsidRDefault="00DF6189" w:rsidP="00DF6189">
      <w:pPr>
        <w:jc w:val="both"/>
        <w:rPr>
          <w:rFonts w:ascii="Times New Roman" w:hAnsi="Times New Roman"/>
          <w:szCs w:val="24"/>
        </w:rPr>
      </w:pPr>
      <w:r w:rsidRPr="009E2937">
        <w:rPr>
          <w:rFonts w:ascii="Times New Roman" w:hAnsi="Times New Roman"/>
          <w:szCs w:val="24"/>
        </w:rPr>
        <w:tab/>
        <w:t>The health care provider shall prepare a written treatment plan for managing the student’s asthma or anaphylaxis episodes and for medication use by the student during school hours. The student’s parent or guardian shall annually complete and submit to the school any written documentation required by the school, including the treatment plan prepared by the student’s health care provider. Permission forms shall be updated at enrollment.</w:t>
      </w:r>
    </w:p>
    <w:p w:rsidR="00DF6189" w:rsidRPr="009E2937" w:rsidRDefault="00DF6189" w:rsidP="007505C3">
      <w:pPr>
        <w:ind w:firstLine="720"/>
        <w:jc w:val="both"/>
        <w:rPr>
          <w:rFonts w:ascii="Times New Roman" w:hAnsi="Times New Roman"/>
          <w:szCs w:val="24"/>
          <w:u w:val="single"/>
        </w:rPr>
      </w:pPr>
      <w:r w:rsidRPr="009E2937">
        <w:rPr>
          <w:rFonts w:ascii="Times New Roman" w:hAnsi="Times New Roman"/>
          <w:szCs w:val="24"/>
          <w:u w:val="single"/>
        </w:rPr>
        <w:t>Employee Immunity</w:t>
      </w:r>
    </w:p>
    <w:p w:rsidR="00DF6189" w:rsidRPr="009E2937" w:rsidRDefault="00DF6189" w:rsidP="00DF6189">
      <w:pPr>
        <w:jc w:val="both"/>
        <w:rPr>
          <w:rFonts w:ascii="Times New Roman" w:hAnsi="Times New Roman"/>
          <w:szCs w:val="24"/>
        </w:rPr>
      </w:pPr>
      <w:r w:rsidRPr="009E2937">
        <w:rPr>
          <w:rFonts w:ascii="Times New Roman" w:hAnsi="Times New Roman"/>
          <w:szCs w:val="24"/>
        </w:rPr>
        <w:tab/>
        <w:t>All teachers responsible for the student’s supervision shall be notified that permission to carry medications and self-administration has been granted. The school district shall provide written notification to the parent or guardian of a student that the school district and its officers, employees and agents are not liable for damage, injury or death resulting directly or indirectly from the self-administration of medication.</w:t>
      </w:r>
    </w:p>
    <w:p w:rsidR="00DF6189" w:rsidRPr="009E2937" w:rsidRDefault="00DF6189" w:rsidP="007505C3">
      <w:pPr>
        <w:ind w:firstLine="720"/>
        <w:jc w:val="both"/>
        <w:rPr>
          <w:rFonts w:ascii="Times New Roman" w:hAnsi="Times New Roman"/>
          <w:szCs w:val="24"/>
          <w:u w:val="single"/>
        </w:rPr>
      </w:pPr>
      <w:r w:rsidRPr="009E2937">
        <w:rPr>
          <w:rFonts w:ascii="Times New Roman" w:hAnsi="Times New Roman"/>
          <w:szCs w:val="24"/>
          <w:u w:val="single"/>
        </w:rPr>
        <w:lastRenderedPageBreak/>
        <w:t>Waiver of Liability</w:t>
      </w:r>
    </w:p>
    <w:p w:rsidR="00DF6189" w:rsidRPr="009E2937" w:rsidRDefault="00DF6189" w:rsidP="00DF6189">
      <w:pPr>
        <w:jc w:val="both"/>
        <w:rPr>
          <w:rFonts w:ascii="Times New Roman" w:hAnsi="Times New Roman"/>
          <w:szCs w:val="24"/>
        </w:rPr>
      </w:pPr>
      <w:r w:rsidRPr="009E2937">
        <w:rPr>
          <w:rFonts w:ascii="Times New Roman" w:hAnsi="Times New Roman"/>
          <w:szCs w:val="24"/>
        </w:rPr>
        <w:tab/>
        <w:t>The student’s parent or guardian shall sign a statement acknowledging that the school district and its officers, employees or agents incur no liability for damage, injury or death resulting directly or indirectly from the self-administration of medication and agreeing to release, indemnify and hold the schools and its officers, employees and agents, harmless from and against any claims relating to the self-administration of medication allowed by this policy.</w:t>
      </w:r>
    </w:p>
    <w:p w:rsidR="00DF6189" w:rsidRPr="009E2937" w:rsidRDefault="00DF6189" w:rsidP="00DF6189">
      <w:pPr>
        <w:jc w:val="both"/>
        <w:rPr>
          <w:rFonts w:ascii="Times New Roman" w:hAnsi="Times New Roman"/>
          <w:szCs w:val="24"/>
        </w:rPr>
      </w:pPr>
      <w:r w:rsidRPr="009E2937">
        <w:rPr>
          <w:rFonts w:ascii="Times New Roman" w:hAnsi="Times New Roman"/>
          <w:szCs w:val="24"/>
        </w:rPr>
        <w:tab/>
        <w:t>The parent or guardian of the student shall sign a statement acknowledging that the school incurs no liability for any injury resulting from the self-administration of medication and agreeing to indemnify and hold the schools, its employees and agents, harmless against any claims relating to the self-administration of such medication.</w:t>
      </w:r>
    </w:p>
    <w:p w:rsidR="00DF6189" w:rsidRPr="009E2937" w:rsidRDefault="00DF6189" w:rsidP="007505C3">
      <w:pPr>
        <w:ind w:firstLine="360"/>
        <w:jc w:val="both"/>
        <w:rPr>
          <w:rFonts w:ascii="Times New Roman" w:hAnsi="Times New Roman"/>
          <w:szCs w:val="24"/>
          <w:u w:val="single"/>
        </w:rPr>
      </w:pPr>
      <w:r w:rsidRPr="009E2937">
        <w:rPr>
          <w:rFonts w:ascii="Times New Roman" w:hAnsi="Times New Roman"/>
          <w:szCs w:val="24"/>
          <w:u w:val="single"/>
        </w:rPr>
        <w:t>Additional Requirements</w:t>
      </w:r>
    </w:p>
    <w:p w:rsidR="00DF6189" w:rsidRPr="009E2937" w:rsidRDefault="00DF6189" w:rsidP="00336038">
      <w:pPr>
        <w:numPr>
          <w:ilvl w:val="0"/>
          <w:numId w:val="13"/>
        </w:numPr>
        <w:jc w:val="both"/>
        <w:rPr>
          <w:rFonts w:ascii="Times New Roman" w:hAnsi="Times New Roman"/>
          <w:szCs w:val="24"/>
        </w:rPr>
      </w:pPr>
      <w:r w:rsidRPr="009E2937">
        <w:rPr>
          <w:rFonts w:ascii="Times New Roman" w:hAnsi="Times New Roman"/>
          <w:szCs w:val="24"/>
        </w:rPr>
        <w:t>The school district shall require that any back-up medication provided by the student’s parent or guardian be kept at the student’s school in a location to which the student has immediate access if there is an asthma or anaphylaxis emergency;</w:t>
      </w:r>
    </w:p>
    <w:p w:rsidR="00DF6189" w:rsidRPr="009E2937" w:rsidRDefault="00DF6189" w:rsidP="00336038">
      <w:pPr>
        <w:numPr>
          <w:ilvl w:val="0"/>
          <w:numId w:val="13"/>
        </w:numPr>
        <w:jc w:val="both"/>
        <w:rPr>
          <w:rFonts w:ascii="Times New Roman" w:hAnsi="Times New Roman"/>
          <w:szCs w:val="24"/>
        </w:rPr>
      </w:pPr>
      <w:r w:rsidRPr="009E2937">
        <w:rPr>
          <w:rFonts w:ascii="Times New Roman" w:hAnsi="Times New Roman"/>
          <w:szCs w:val="24"/>
        </w:rPr>
        <w:t>The school district shall require that all necessary and pertinent information be kept on file at the student’s school in a location easily accessible if there is an asthma or anaphylaxis emergency;</w:t>
      </w:r>
    </w:p>
    <w:p w:rsidR="00DF6189" w:rsidRPr="009E2937" w:rsidRDefault="00DF6189" w:rsidP="00336038">
      <w:pPr>
        <w:numPr>
          <w:ilvl w:val="0"/>
          <w:numId w:val="13"/>
        </w:numPr>
        <w:jc w:val="both"/>
        <w:rPr>
          <w:rFonts w:ascii="Times New Roman" w:hAnsi="Times New Roman"/>
          <w:szCs w:val="24"/>
        </w:rPr>
      </w:pPr>
      <w:r w:rsidRPr="009E2937">
        <w:rPr>
          <w:rFonts w:ascii="Times New Roman" w:hAnsi="Times New Roman"/>
          <w:szCs w:val="24"/>
        </w:rPr>
        <w:t>Eligible students shall be allowed to possess and use approved medications at any place where the student is subject to the jurisdiction or supervision or the school district, its officers, employees or agents;</w:t>
      </w:r>
    </w:p>
    <w:p w:rsidR="00DF6189" w:rsidRPr="009E2937" w:rsidRDefault="00DF6189" w:rsidP="00336038">
      <w:pPr>
        <w:numPr>
          <w:ilvl w:val="0"/>
          <w:numId w:val="13"/>
        </w:numPr>
        <w:jc w:val="both"/>
        <w:rPr>
          <w:rFonts w:ascii="Times New Roman" w:hAnsi="Times New Roman"/>
          <w:szCs w:val="24"/>
        </w:rPr>
      </w:pPr>
      <w:r w:rsidRPr="009E2937">
        <w:rPr>
          <w:rFonts w:ascii="Times New Roman" w:hAnsi="Times New Roman"/>
          <w:szCs w:val="24"/>
        </w:rPr>
        <w:t>The board may adopt policy or handbook language which imposes additional requirements relating to the self-administration of medication allowed for in this policy and may establish a procedure for, and the conditions under which, the authorization for student self-administration of medication may be revoked.</w:t>
      </w:r>
    </w:p>
    <w:p w:rsidR="00DF6189" w:rsidRDefault="00DF6189" w:rsidP="00DF6189">
      <w:pPr>
        <w:tabs>
          <w:tab w:val="num" w:pos="720"/>
        </w:tabs>
        <w:jc w:val="both"/>
        <w:rPr>
          <w:rFonts w:ascii="Times New Roman" w:hAnsi="Times New Roman"/>
          <w:szCs w:val="24"/>
        </w:rPr>
      </w:pPr>
    </w:p>
    <w:p w:rsidR="00843077" w:rsidRPr="009E2937" w:rsidRDefault="00843077" w:rsidP="00843077">
      <w:pPr>
        <w:tabs>
          <w:tab w:val="right" w:pos="540"/>
          <w:tab w:val="left" w:pos="720"/>
          <w:tab w:val="left" w:pos="1080"/>
        </w:tabs>
        <w:jc w:val="both"/>
        <w:rPr>
          <w:rFonts w:ascii="Times New Roman" w:hAnsi="Times New Roman"/>
          <w:szCs w:val="24"/>
        </w:rPr>
      </w:pPr>
      <w:r w:rsidRPr="009E2937">
        <w:rPr>
          <w:rFonts w:ascii="Times New Roman" w:hAnsi="Times New Roman"/>
          <w:szCs w:val="24"/>
        </w:rPr>
        <w:tab/>
        <w:t>6.</w:t>
      </w:r>
      <w:r>
        <w:rPr>
          <w:rFonts w:ascii="Times New Roman" w:hAnsi="Times New Roman"/>
          <w:szCs w:val="24"/>
        </w:rPr>
        <w:t>62</w:t>
      </w:r>
      <w:r w:rsidRPr="009E2937">
        <w:rPr>
          <w:rFonts w:ascii="Times New Roman" w:hAnsi="Times New Roman"/>
          <w:szCs w:val="24"/>
        </w:rPr>
        <w:tab/>
      </w:r>
      <w:r w:rsidRPr="009E2937">
        <w:rPr>
          <w:rFonts w:ascii="Times New Roman" w:hAnsi="Times New Roman"/>
        </w:rPr>
        <w:t xml:space="preserve">Student Privacy </w:t>
      </w:r>
      <w:proofErr w:type="gramStart"/>
      <w:r w:rsidRPr="009E2937">
        <w:rPr>
          <w:rFonts w:ascii="Times New Roman" w:hAnsi="Times New Roman"/>
        </w:rPr>
        <w:t>Policy  (</w:t>
      </w:r>
      <w:proofErr w:type="gramEnd"/>
      <w:r w:rsidRPr="009E2937">
        <w:rPr>
          <w:rFonts w:ascii="Times New Roman" w:hAnsi="Times New Roman"/>
        </w:rPr>
        <w:t>01-12-04)</w:t>
      </w:r>
    </w:p>
    <w:p w:rsidR="00DF6189" w:rsidRPr="009E2937" w:rsidRDefault="00DF6189" w:rsidP="00DF6189">
      <w:pPr>
        <w:jc w:val="both"/>
        <w:rPr>
          <w:rFonts w:ascii="Times New Roman" w:hAnsi="Times New Roman"/>
          <w:szCs w:val="24"/>
        </w:rPr>
      </w:pPr>
      <w:r w:rsidRPr="009E2937">
        <w:rPr>
          <w:rFonts w:ascii="Times New Roman" w:hAnsi="Times New Roman"/>
          <w:szCs w:val="24"/>
        </w:rPr>
        <w:tab/>
      </w:r>
    </w:p>
    <w:p w:rsidR="00DF6189" w:rsidRDefault="00DF6189" w:rsidP="00DF6189">
      <w:pPr>
        <w:ind w:firstLine="720"/>
        <w:jc w:val="both"/>
        <w:rPr>
          <w:rFonts w:ascii="Times New Roman" w:hAnsi="Times New Roman"/>
          <w:szCs w:val="24"/>
        </w:rPr>
      </w:pPr>
      <w:r w:rsidRPr="009E2937">
        <w:rPr>
          <w:rFonts w:ascii="Times New Roman" w:hAnsi="Times New Roman"/>
          <w:szCs w:val="24"/>
        </w:rPr>
        <w:t>The superintendent, the board and staff shall protect the right of privacy of students and their families in connection with any surveys or physical examinations conducted, assisted or authorized by the board or administration.  The district shall provide parents notice of their rights under the Protection of Pupil Rights Amendment annually, at the beginning of each school year, and at any other time the school district policies in the area are substantially changed.</w:t>
      </w:r>
    </w:p>
    <w:p w:rsidR="00B02992" w:rsidRDefault="00B02992" w:rsidP="00DF6189">
      <w:pPr>
        <w:ind w:firstLine="720"/>
        <w:jc w:val="both"/>
        <w:rPr>
          <w:rFonts w:ascii="Times New Roman" w:hAnsi="Times New Roman"/>
          <w:szCs w:val="24"/>
        </w:rPr>
      </w:pPr>
    </w:p>
    <w:p w:rsidR="00843077" w:rsidRPr="009E2937" w:rsidRDefault="00843077" w:rsidP="00843077">
      <w:pPr>
        <w:tabs>
          <w:tab w:val="right" w:pos="540"/>
          <w:tab w:val="left" w:pos="720"/>
          <w:tab w:val="left" w:pos="1080"/>
        </w:tabs>
        <w:jc w:val="both"/>
        <w:rPr>
          <w:rFonts w:ascii="Times New Roman" w:hAnsi="Times New Roman"/>
          <w:szCs w:val="24"/>
        </w:rPr>
      </w:pPr>
      <w:r w:rsidRPr="009E2937">
        <w:rPr>
          <w:rFonts w:ascii="Times New Roman" w:hAnsi="Times New Roman"/>
          <w:szCs w:val="24"/>
        </w:rPr>
        <w:tab/>
        <w:t>6.</w:t>
      </w:r>
      <w:r>
        <w:rPr>
          <w:rFonts w:ascii="Times New Roman" w:hAnsi="Times New Roman"/>
          <w:szCs w:val="24"/>
        </w:rPr>
        <w:t>63</w:t>
      </w:r>
      <w:r w:rsidRPr="009E2937">
        <w:rPr>
          <w:rFonts w:ascii="Times New Roman" w:hAnsi="Times New Roman"/>
          <w:szCs w:val="24"/>
        </w:rPr>
        <w:tab/>
      </w:r>
      <w:r w:rsidRPr="009E2937">
        <w:rPr>
          <w:rFonts w:ascii="Times New Roman" w:hAnsi="Times New Roman"/>
        </w:rPr>
        <w:t xml:space="preserve">Homeless </w:t>
      </w:r>
      <w:proofErr w:type="gramStart"/>
      <w:r w:rsidRPr="009E2937">
        <w:rPr>
          <w:rFonts w:ascii="Times New Roman" w:hAnsi="Times New Roman"/>
        </w:rPr>
        <w:t>Students</w:t>
      </w:r>
      <w:r w:rsidRPr="009E2937">
        <w:rPr>
          <w:rFonts w:ascii="Times New Roman" w:hAnsi="Times New Roman"/>
          <w:b/>
        </w:rPr>
        <w:t xml:space="preserve"> </w:t>
      </w:r>
      <w:r w:rsidRPr="009E2937">
        <w:rPr>
          <w:rFonts w:ascii="Times New Roman" w:hAnsi="Times New Roman"/>
        </w:rPr>
        <w:t xml:space="preserve"> (</w:t>
      </w:r>
      <w:proofErr w:type="gramEnd"/>
      <w:r w:rsidRPr="009E2937">
        <w:rPr>
          <w:rFonts w:ascii="Times New Roman" w:hAnsi="Times New Roman"/>
        </w:rPr>
        <w:t>01-12-04)</w:t>
      </w:r>
    </w:p>
    <w:p w:rsidR="00DF6189" w:rsidRPr="009E2937" w:rsidRDefault="00DF6189" w:rsidP="00DF6189">
      <w:pPr>
        <w:pStyle w:val="Normalblack"/>
        <w:ind w:left="360"/>
        <w:jc w:val="both"/>
        <w:rPr>
          <w:rFonts w:ascii="Times New Roman" w:hAnsi="Times New Roman" w:cs="Times New Roman"/>
          <w:b/>
        </w:rPr>
      </w:pPr>
    </w:p>
    <w:p w:rsidR="00DF6189" w:rsidRPr="009E2937" w:rsidRDefault="00DF6189" w:rsidP="00DF6189">
      <w:pPr>
        <w:jc w:val="both"/>
        <w:rPr>
          <w:rFonts w:ascii="Times New Roman" w:hAnsi="Times New Roman"/>
          <w:szCs w:val="24"/>
        </w:rPr>
      </w:pPr>
      <w:r w:rsidRPr="009E2937">
        <w:rPr>
          <w:rFonts w:ascii="Times New Roman" w:hAnsi="Times New Roman"/>
          <w:szCs w:val="24"/>
        </w:rPr>
        <w:tab/>
        <w:t xml:space="preserve">The district, in accordance with state and federal law and the Kansas state </w:t>
      </w:r>
      <w:proofErr w:type="gramStart"/>
      <w:r w:rsidRPr="009E2937">
        <w:rPr>
          <w:rFonts w:ascii="Times New Roman" w:hAnsi="Times New Roman"/>
          <w:szCs w:val="24"/>
        </w:rPr>
        <w:t>plan,</w:t>
      </w:r>
      <w:proofErr w:type="gramEnd"/>
      <w:r w:rsidRPr="009E2937">
        <w:rPr>
          <w:rFonts w:ascii="Times New Roman" w:hAnsi="Times New Roman"/>
          <w:szCs w:val="24"/>
        </w:rPr>
        <w:t xml:space="preserve"> will ensure that homeless children in the school district have access to a free and appropriate public education.  Homeless students are individuals who lack a fixed, regular and adequate nighttime residence.</w:t>
      </w:r>
    </w:p>
    <w:p w:rsidR="00DF6189" w:rsidRPr="009E2937" w:rsidRDefault="00DF6189" w:rsidP="00E06FC2">
      <w:pPr>
        <w:ind w:firstLine="720"/>
        <w:jc w:val="both"/>
        <w:rPr>
          <w:rFonts w:ascii="Times New Roman" w:hAnsi="Times New Roman"/>
          <w:szCs w:val="24"/>
          <w:u w:val="single"/>
        </w:rPr>
      </w:pPr>
      <w:r w:rsidRPr="009E2937">
        <w:rPr>
          <w:rFonts w:ascii="Times New Roman" w:hAnsi="Times New Roman"/>
          <w:szCs w:val="24"/>
          <w:u w:val="single"/>
        </w:rPr>
        <w:t>Coordinator</w:t>
      </w:r>
    </w:p>
    <w:p w:rsidR="00DF6189" w:rsidRPr="009E2937" w:rsidRDefault="00DF6189" w:rsidP="009A78C1">
      <w:pPr>
        <w:jc w:val="both"/>
        <w:rPr>
          <w:rFonts w:ascii="Times New Roman" w:hAnsi="Times New Roman"/>
          <w:szCs w:val="24"/>
        </w:rPr>
      </w:pPr>
      <w:r w:rsidRPr="009E2937">
        <w:rPr>
          <w:rFonts w:ascii="Times New Roman" w:hAnsi="Times New Roman"/>
          <w:szCs w:val="24"/>
        </w:rPr>
        <w:tab/>
        <w:t>The board shall designate a homeless coordinator for the district.</w:t>
      </w:r>
    </w:p>
    <w:p w:rsidR="00DF6189" w:rsidRPr="009E2937" w:rsidRDefault="009A78C1" w:rsidP="00E06FC2">
      <w:pPr>
        <w:pStyle w:val="Heading2"/>
        <w:spacing w:before="0"/>
        <w:ind w:firstLine="720"/>
        <w:jc w:val="both"/>
        <w:rPr>
          <w:rFonts w:ascii="Times New Roman" w:hAnsi="Times New Roman" w:cs="Times New Roman"/>
          <w:b w:val="0"/>
          <w:i w:val="0"/>
          <w:sz w:val="24"/>
          <w:szCs w:val="24"/>
          <w:u w:val="single"/>
        </w:rPr>
      </w:pPr>
      <w:r w:rsidRPr="009E2937">
        <w:rPr>
          <w:rFonts w:ascii="Times New Roman" w:hAnsi="Times New Roman" w:cs="Times New Roman"/>
          <w:b w:val="0"/>
          <w:i w:val="0"/>
          <w:sz w:val="24"/>
          <w:szCs w:val="24"/>
          <w:u w:val="single"/>
        </w:rPr>
        <w:lastRenderedPageBreak/>
        <w:t>R</w:t>
      </w:r>
      <w:r w:rsidR="00DF6189" w:rsidRPr="009E2937">
        <w:rPr>
          <w:rFonts w:ascii="Times New Roman" w:hAnsi="Times New Roman" w:cs="Times New Roman"/>
          <w:b w:val="0"/>
          <w:i w:val="0"/>
          <w:sz w:val="24"/>
          <w:szCs w:val="24"/>
          <w:u w:val="single"/>
        </w:rPr>
        <w:t xml:space="preserve">elease of Student Records </w:t>
      </w:r>
    </w:p>
    <w:p w:rsidR="00DF6189" w:rsidRPr="009E2937" w:rsidRDefault="00DF6189" w:rsidP="00DF6189">
      <w:pPr>
        <w:jc w:val="both"/>
        <w:rPr>
          <w:rFonts w:ascii="Times New Roman" w:hAnsi="Times New Roman"/>
          <w:szCs w:val="24"/>
        </w:rPr>
      </w:pPr>
      <w:r w:rsidRPr="009E2937">
        <w:rPr>
          <w:rFonts w:ascii="Times New Roman" w:hAnsi="Times New Roman"/>
          <w:szCs w:val="24"/>
        </w:rPr>
        <w:tab/>
        <w:t>Individual student files are not available for public inspection.  The custodian of student records shall disclose the student’s educational records only as provided for in policy.</w:t>
      </w:r>
    </w:p>
    <w:p w:rsidR="00DF6189" w:rsidRPr="009E2937" w:rsidRDefault="00DF6189" w:rsidP="00E06FC2">
      <w:pPr>
        <w:ind w:firstLine="720"/>
        <w:jc w:val="both"/>
        <w:rPr>
          <w:rFonts w:ascii="Times New Roman" w:hAnsi="Times New Roman"/>
          <w:szCs w:val="24"/>
          <w:u w:val="single"/>
        </w:rPr>
      </w:pPr>
      <w:r w:rsidRPr="009E2937">
        <w:rPr>
          <w:rFonts w:ascii="Times New Roman" w:hAnsi="Times New Roman"/>
          <w:szCs w:val="24"/>
          <w:u w:val="single"/>
        </w:rPr>
        <w:t>Directory Information</w:t>
      </w:r>
    </w:p>
    <w:p w:rsidR="00DF6189" w:rsidRPr="009E2937" w:rsidRDefault="00DF6189" w:rsidP="00DF6189">
      <w:pPr>
        <w:jc w:val="both"/>
        <w:rPr>
          <w:rFonts w:ascii="Times New Roman" w:hAnsi="Times New Roman"/>
          <w:szCs w:val="24"/>
        </w:rPr>
      </w:pPr>
      <w:r w:rsidRPr="009E2937">
        <w:rPr>
          <w:rFonts w:ascii="Times New Roman" w:hAnsi="Times New Roman"/>
          <w:szCs w:val="24"/>
        </w:rPr>
        <w:tab/>
        <w:t>Annual notice shall be given to parents and eligible students concerning the student's records.  In addition, the custodian of the educational records shall give annual public notice of the class of records the institution has designated as directory information, and of the right of the parent or eligible student to object to the release of directory information without prior written consent.  The appropriate forms for providing notice shall be on file in the office of the custodian of the educational records.</w:t>
      </w:r>
    </w:p>
    <w:p w:rsidR="00DF6189" w:rsidRPr="009E2937" w:rsidRDefault="00DF6189" w:rsidP="00DF6189">
      <w:pPr>
        <w:jc w:val="both"/>
        <w:rPr>
          <w:rFonts w:ascii="Times New Roman" w:hAnsi="Times New Roman"/>
          <w:szCs w:val="24"/>
        </w:rPr>
      </w:pPr>
      <w:r w:rsidRPr="009E2937">
        <w:rPr>
          <w:rFonts w:ascii="Times New Roman" w:hAnsi="Times New Roman"/>
          <w:szCs w:val="24"/>
        </w:rPr>
        <w:tab/>
        <w:t>After giving notice, the custodian of records may make directory information available without parental or eligible student's consent.  The custodian of records shall make student recruiting information (name, address, and telephone listing) available to military recruiters and postsecondary institutions unless parents or eligible students request the information not be released without written consent.</w:t>
      </w:r>
    </w:p>
    <w:p w:rsidR="00DF6189" w:rsidRPr="009E2937" w:rsidRDefault="00DF6189" w:rsidP="00DF6189">
      <w:pPr>
        <w:jc w:val="both"/>
        <w:rPr>
          <w:rFonts w:ascii="Times New Roman" w:hAnsi="Times New Roman"/>
          <w:b/>
          <w:szCs w:val="24"/>
        </w:rPr>
      </w:pPr>
      <w:r w:rsidRPr="009E2937">
        <w:rPr>
          <w:rFonts w:ascii="Times New Roman" w:hAnsi="Times New Roman"/>
          <w:szCs w:val="24"/>
        </w:rPr>
        <w:tab/>
        <w:t>For the purposes of this policy, school official means teacher, administrator, other certified employee or board of education.  The district may disclose, without the parents or eligible students’ consent, personally identifiable information to school officials with a legitimate educational interest.  A school official is a person employed by the school as an administrator, supervisor, instructor, or support-staff member (including health or medical staff and law enforcement unit personnel); the school board (in executive session); a person or company with whom the school has contracted to perform a special task (such as an attorney, auditor, medical consultant, or therapist); or a parent or student serving on an official committee such as a disciplinary or grievance committee, or assisting another school official in performing his or her tasks.  A school official has a legitimate educational interest if the official needs to review an education record in order to fulfill his or her professional responsibility.</w:t>
      </w:r>
    </w:p>
    <w:p w:rsidR="00DF6189" w:rsidRPr="009E2937" w:rsidRDefault="00DF6189" w:rsidP="00DF6189">
      <w:pPr>
        <w:jc w:val="both"/>
        <w:rPr>
          <w:rFonts w:ascii="Times New Roman" w:hAnsi="Times New Roman"/>
          <w:szCs w:val="24"/>
        </w:rPr>
      </w:pPr>
      <w:r w:rsidRPr="009E2937">
        <w:rPr>
          <w:rFonts w:ascii="Times New Roman" w:hAnsi="Times New Roman"/>
          <w:szCs w:val="24"/>
        </w:rPr>
        <w:tab/>
        <w:t>The custodian may disclose students’ education records to the following persons without the prior consent of the parents:</w:t>
      </w:r>
    </w:p>
    <w:p w:rsidR="00DF6189" w:rsidRPr="009E2937" w:rsidRDefault="00DF6189" w:rsidP="00336038">
      <w:pPr>
        <w:numPr>
          <w:ilvl w:val="0"/>
          <w:numId w:val="11"/>
        </w:numPr>
        <w:jc w:val="both"/>
        <w:rPr>
          <w:rFonts w:ascii="Times New Roman" w:hAnsi="Times New Roman"/>
          <w:szCs w:val="24"/>
        </w:rPr>
      </w:pPr>
      <w:r w:rsidRPr="009E2937">
        <w:rPr>
          <w:rFonts w:ascii="Times New Roman" w:hAnsi="Times New Roman"/>
          <w:szCs w:val="24"/>
        </w:rPr>
        <w:t>Other school officials, including teachers within the district who have legitimate educational interests;</w:t>
      </w:r>
    </w:p>
    <w:p w:rsidR="00DF6189" w:rsidRPr="009E2937" w:rsidRDefault="00DF6189" w:rsidP="00336038">
      <w:pPr>
        <w:numPr>
          <w:ilvl w:val="0"/>
          <w:numId w:val="11"/>
        </w:numPr>
        <w:jc w:val="both"/>
        <w:rPr>
          <w:rFonts w:ascii="Times New Roman" w:hAnsi="Times New Roman"/>
          <w:szCs w:val="24"/>
        </w:rPr>
      </w:pPr>
      <w:r w:rsidRPr="009E2937">
        <w:rPr>
          <w:rFonts w:ascii="Times New Roman" w:hAnsi="Times New Roman"/>
          <w:szCs w:val="24"/>
        </w:rPr>
        <w:t>Officials of other schools or school systems in which the student intends to enroll.  The school district will forward student records to such institutions without further notice to the parents or eligible student;</w:t>
      </w:r>
    </w:p>
    <w:p w:rsidR="00DF6189" w:rsidRPr="009E2937" w:rsidRDefault="00DF6189" w:rsidP="00336038">
      <w:pPr>
        <w:numPr>
          <w:ilvl w:val="0"/>
          <w:numId w:val="11"/>
        </w:numPr>
        <w:jc w:val="both"/>
        <w:rPr>
          <w:rFonts w:ascii="Times New Roman" w:hAnsi="Times New Roman"/>
          <w:szCs w:val="24"/>
        </w:rPr>
      </w:pPr>
      <w:r w:rsidRPr="009E2937">
        <w:rPr>
          <w:rFonts w:ascii="Times New Roman" w:hAnsi="Times New Roman"/>
          <w:szCs w:val="24"/>
        </w:rPr>
        <w:t>Authorized persons to whom a student has applied for or from whom a student has received financial aid;</w:t>
      </w:r>
    </w:p>
    <w:p w:rsidR="00DF6189" w:rsidRPr="009E2937" w:rsidRDefault="00DF6189" w:rsidP="00336038">
      <w:pPr>
        <w:numPr>
          <w:ilvl w:val="0"/>
          <w:numId w:val="11"/>
        </w:numPr>
        <w:jc w:val="both"/>
        <w:rPr>
          <w:rFonts w:ascii="Times New Roman" w:hAnsi="Times New Roman"/>
          <w:szCs w:val="24"/>
        </w:rPr>
      </w:pPr>
      <w:r w:rsidRPr="009E2937">
        <w:rPr>
          <w:rFonts w:ascii="Times New Roman" w:hAnsi="Times New Roman"/>
          <w:szCs w:val="24"/>
        </w:rPr>
        <w:t>State and local officials or authorities to whom such information is specifically required to be reported or disclosed pursuant to state statutes;</w:t>
      </w:r>
    </w:p>
    <w:p w:rsidR="00DF6189" w:rsidRPr="009E2937" w:rsidRDefault="00DF6189" w:rsidP="00336038">
      <w:pPr>
        <w:numPr>
          <w:ilvl w:val="0"/>
          <w:numId w:val="11"/>
        </w:numPr>
        <w:jc w:val="both"/>
        <w:rPr>
          <w:rFonts w:ascii="Times New Roman" w:hAnsi="Times New Roman"/>
          <w:szCs w:val="24"/>
        </w:rPr>
      </w:pPr>
      <w:r w:rsidRPr="009E2937">
        <w:rPr>
          <w:rFonts w:ascii="Times New Roman" w:hAnsi="Times New Roman"/>
          <w:szCs w:val="24"/>
        </w:rPr>
        <w:t>Organizations conducting studies for educational agencies for the purpose of developing, validating or administering student tests or programs;</w:t>
      </w:r>
    </w:p>
    <w:p w:rsidR="00DF6189" w:rsidRPr="009E2937" w:rsidRDefault="00DF6189" w:rsidP="00336038">
      <w:pPr>
        <w:numPr>
          <w:ilvl w:val="0"/>
          <w:numId w:val="11"/>
        </w:numPr>
        <w:jc w:val="both"/>
        <w:rPr>
          <w:rFonts w:ascii="Times New Roman" w:hAnsi="Times New Roman"/>
          <w:szCs w:val="24"/>
        </w:rPr>
      </w:pPr>
      <w:r w:rsidRPr="009E2937">
        <w:rPr>
          <w:rFonts w:ascii="Times New Roman" w:hAnsi="Times New Roman"/>
          <w:szCs w:val="24"/>
        </w:rPr>
        <w:t>Accrediting organizations;</w:t>
      </w:r>
    </w:p>
    <w:p w:rsidR="00DF6189" w:rsidRPr="009E2937" w:rsidRDefault="00DF6189" w:rsidP="00336038">
      <w:pPr>
        <w:numPr>
          <w:ilvl w:val="0"/>
          <w:numId w:val="11"/>
        </w:numPr>
        <w:jc w:val="both"/>
        <w:rPr>
          <w:rFonts w:ascii="Times New Roman" w:hAnsi="Times New Roman"/>
          <w:szCs w:val="24"/>
        </w:rPr>
      </w:pPr>
      <w:r w:rsidRPr="009E2937">
        <w:rPr>
          <w:rFonts w:ascii="Times New Roman" w:hAnsi="Times New Roman"/>
          <w:szCs w:val="24"/>
        </w:rPr>
        <w:t>Parents of a student 18 years of age if parents claim the student as a dependent for income tax purposes;</w:t>
      </w:r>
    </w:p>
    <w:p w:rsidR="00DF6189" w:rsidRPr="009E2937" w:rsidRDefault="00DF6189" w:rsidP="00336038">
      <w:pPr>
        <w:numPr>
          <w:ilvl w:val="0"/>
          <w:numId w:val="11"/>
        </w:numPr>
        <w:jc w:val="both"/>
        <w:rPr>
          <w:rFonts w:ascii="Times New Roman" w:hAnsi="Times New Roman"/>
          <w:szCs w:val="24"/>
        </w:rPr>
      </w:pPr>
      <w:r w:rsidRPr="009E2937">
        <w:rPr>
          <w:rFonts w:ascii="Times New Roman" w:hAnsi="Times New Roman"/>
          <w:szCs w:val="24"/>
        </w:rPr>
        <w:lastRenderedPageBreak/>
        <w:t>Appropriate persons if knowledge of any information is necessary to protect the health or safety of the student or other persons in an emergency; and</w:t>
      </w:r>
    </w:p>
    <w:p w:rsidR="00DF6189" w:rsidRPr="009E2937" w:rsidRDefault="00DF6189" w:rsidP="00336038">
      <w:pPr>
        <w:numPr>
          <w:ilvl w:val="0"/>
          <w:numId w:val="11"/>
        </w:numPr>
        <w:jc w:val="both"/>
        <w:rPr>
          <w:rFonts w:ascii="Times New Roman" w:hAnsi="Times New Roman"/>
          <w:szCs w:val="24"/>
        </w:rPr>
      </w:pPr>
      <w:r w:rsidRPr="009E2937">
        <w:rPr>
          <w:rFonts w:ascii="Times New Roman" w:hAnsi="Times New Roman"/>
          <w:szCs w:val="24"/>
        </w:rPr>
        <w:t>In compliance with a lawfully issued subpoena or judicial order.</w:t>
      </w:r>
    </w:p>
    <w:p w:rsidR="00DF6189" w:rsidRPr="009E2937" w:rsidRDefault="00DF6189" w:rsidP="00DF6189">
      <w:pPr>
        <w:jc w:val="both"/>
        <w:rPr>
          <w:rFonts w:ascii="Times New Roman" w:hAnsi="Times New Roman"/>
          <w:szCs w:val="24"/>
        </w:rPr>
      </w:pPr>
      <w:r w:rsidRPr="009E2937">
        <w:rPr>
          <w:rFonts w:ascii="Times New Roman" w:hAnsi="Times New Roman"/>
          <w:szCs w:val="24"/>
        </w:rPr>
        <w:tab/>
        <w:t>Access will be granted to any third party upon written authorization of the eligible student, parent or guardian.</w:t>
      </w:r>
    </w:p>
    <w:p w:rsidR="00DF6189" w:rsidRPr="009E2937" w:rsidRDefault="00DF6189" w:rsidP="00DF6189">
      <w:pPr>
        <w:jc w:val="both"/>
        <w:rPr>
          <w:rFonts w:ascii="Times New Roman" w:hAnsi="Times New Roman"/>
          <w:szCs w:val="24"/>
        </w:rPr>
      </w:pPr>
      <w:r w:rsidRPr="009E2937">
        <w:rPr>
          <w:rFonts w:ascii="Times New Roman" w:hAnsi="Times New Roman"/>
          <w:szCs w:val="24"/>
        </w:rPr>
        <w:tab/>
        <w:t>No personally identifiable information contained in personal school records shall be furnished to any person other than those, herein.  When there is written instruction from the student's parents, guardian or the eligible student specifying the records, the reasons and the person(s) to whom the release is to be made, a copy of the records to be released shall be made available to the student, parents or guardian upon request.  When information is requested in compliance with a judicial order, or pursuant to any lawfully issued subpoena, parents, guardian and the student shall be notified of the orders or subpoenas in advance of compliance, with the order or subpoena unless the order or subpoena specifically forbids such disclosure.</w:t>
      </w:r>
    </w:p>
    <w:p w:rsidR="00DF6189" w:rsidRPr="009E2937" w:rsidRDefault="00DF6189" w:rsidP="00DF6189">
      <w:pPr>
        <w:jc w:val="both"/>
        <w:rPr>
          <w:rFonts w:ascii="Times New Roman" w:hAnsi="Times New Roman"/>
          <w:szCs w:val="24"/>
        </w:rPr>
      </w:pPr>
      <w:r w:rsidRPr="009E2937">
        <w:rPr>
          <w:rFonts w:ascii="Times New Roman" w:hAnsi="Times New Roman"/>
          <w:szCs w:val="24"/>
        </w:rPr>
        <w:tab/>
        <w:t>Nothing contained in this policy shall preclude authorized representatives of the Comptroller General of the United States, the Secretary and an administrative head of an educational agency or state authorities from having access to student or other records which may be necessary in connection with the audit and evaluation of federally supported education programs or the enforcement of the federal legal requirements which relate to these programs. The data collection by such official with respect to individual students shall not include information (including social security numbers) which would permit the personal identification of students or their parents or guardian on the data collected and provided.</w:t>
      </w:r>
    </w:p>
    <w:p w:rsidR="00DF6189" w:rsidRPr="009E2937" w:rsidRDefault="00DF6189" w:rsidP="00DF6189">
      <w:pPr>
        <w:jc w:val="both"/>
        <w:rPr>
          <w:rFonts w:ascii="Times New Roman" w:hAnsi="Times New Roman"/>
          <w:szCs w:val="24"/>
        </w:rPr>
      </w:pPr>
      <w:r w:rsidRPr="009E2937">
        <w:rPr>
          <w:rFonts w:ascii="Times New Roman" w:hAnsi="Times New Roman"/>
          <w:szCs w:val="24"/>
        </w:rPr>
        <w:tab/>
        <w:t xml:space="preserve">All persons, agencies or organizations desiring access to the records of a student shall be required to sign a form, which shall be kept permanently with the student's file, but only for inspection by the parents/guardian, the student or a school official responsible for record maintenance.  The form signed shall indicate the specific educational or other interest of each </w:t>
      </w:r>
      <w:proofErr w:type="gramStart"/>
      <w:r w:rsidRPr="009E2937">
        <w:rPr>
          <w:rFonts w:ascii="Times New Roman" w:hAnsi="Times New Roman"/>
          <w:szCs w:val="24"/>
        </w:rPr>
        <w:t>person,</w:t>
      </w:r>
      <w:proofErr w:type="gramEnd"/>
      <w:r w:rsidRPr="009E2937">
        <w:rPr>
          <w:rFonts w:ascii="Times New Roman" w:hAnsi="Times New Roman"/>
          <w:szCs w:val="24"/>
        </w:rPr>
        <w:t xml:space="preserve"> agency or organization has in seeking this information.  </w:t>
      </w:r>
    </w:p>
    <w:p w:rsidR="00DF6189" w:rsidRDefault="00DF6189" w:rsidP="00DF6189">
      <w:pPr>
        <w:jc w:val="both"/>
        <w:rPr>
          <w:rFonts w:ascii="Times New Roman" w:hAnsi="Times New Roman"/>
          <w:szCs w:val="24"/>
          <w:shd w:val="clear" w:color="auto" w:fill="F3F3F3"/>
        </w:rPr>
      </w:pPr>
      <w:r w:rsidRPr="009E2937">
        <w:rPr>
          <w:rFonts w:ascii="Times New Roman" w:hAnsi="Times New Roman"/>
          <w:szCs w:val="24"/>
        </w:rPr>
        <w:tab/>
        <w:t>Personal information shall be transferred to a third party only on the condition that such party shall not permit any other party to have access to such information without the written consent of the student's parents or the eligible student.  The board and staff shall protect the rights of privacy of students and their families in connection with any surveys or data-gathering activities conducted, assisted or authorized by the board or administration.  Regulations established under this policy shall include provisions controlling the use, dissemination and protection of such data.</w:t>
      </w:r>
      <w:r w:rsidRPr="009E2937">
        <w:rPr>
          <w:rFonts w:ascii="Times New Roman" w:hAnsi="Times New Roman"/>
          <w:szCs w:val="24"/>
          <w:shd w:val="clear" w:color="auto" w:fill="F3F3F3"/>
        </w:rPr>
        <w:t xml:space="preserve"> </w:t>
      </w:r>
    </w:p>
    <w:p w:rsidR="00DF6189" w:rsidRPr="009E2937" w:rsidRDefault="00DF6189" w:rsidP="00E06FC2">
      <w:pPr>
        <w:ind w:firstLine="720"/>
        <w:jc w:val="both"/>
        <w:rPr>
          <w:rFonts w:ascii="Times New Roman" w:hAnsi="Times New Roman"/>
          <w:szCs w:val="24"/>
          <w:u w:val="single"/>
        </w:rPr>
      </w:pPr>
      <w:r w:rsidRPr="009E2937">
        <w:rPr>
          <w:rFonts w:ascii="Times New Roman" w:hAnsi="Times New Roman"/>
          <w:szCs w:val="24"/>
          <w:u w:val="single"/>
        </w:rPr>
        <w:t>Forwarding Pupil Records</w:t>
      </w:r>
    </w:p>
    <w:p w:rsidR="00DF6189" w:rsidRPr="009E2937" w:rsidRDefault="00DF6189" w:rsidP="00DF6189">
      <w:pPr>
        <w:jc w:val="both"/>
        <w:rPr>
          <w:rFonts w:ascii="Times New Roman" w:hAnsi="Times New Roman"/>
          <w:szCs w:val="24"/>
        </w:rPr>
      </w:pPr>
      <w:r w:rsidRPr="009E2937">
        <w:rPr>
          <w:rFonts w:ascii="Times New Roman" w:hAnsi="Times New Roman"/>
          <w:szCs w:val="24"/>
        </w:rPr>
        <w:tab/>
        <w:t>Administrators shall forward student's school records upon request and may not withhold them for any reason.</w:t>
      </w:r>
    </w:p>
    <w:p w:rsidR="00DF6189" w:rsidRDefault="00DF6189" w:rsidP="00DF6189">
      <w:pPr>
        <w:jc w:val="both"/>
        <w:rPr>
          <w:rFonts w:ascii="Times New Roman" w:hAnsi="Times New Roman"/>
          <w:szCs w:val="24"/>
        </w:rPr>
      </w:pPr>
    </w:p>
    <w:p w:rsidR="00843077" w:rsidRPr="009E2937" w:rsidRDefault="00843077" w:rsidP="00843077">
      <w:pPr>
        <w:tabs>
          <w:tab w:val="right" w:pos="540"/>
          <w:tab w:val="left" w:pos="720"/>
          <w:tab w:val="left" w:pos="1080"/>
        </w:tabs>
        <w:jc w:val="both"/>
        <w:rPr>
          <w:rFonts w:ascii="Times New Roman" w:hAnsi="Times New Roman"/>
          <w:szCs w:val="24"/>
        </w:rPr>
      </w:pPr>
      <w:r w:rsidRPr="009E2937">
        <w:rPr>
          <w:rFonts w:ascii="Times New Roman" w:hAnsi="Times New Roman"/>
          <w:szCs w:val="24"/>
        </w:rPr>
        <w:tab/>
        <w:t>6.</w:t>
      </w:r>
      <w:r>
        <w:rPr>
          <w:rFonts w:ascii="Times New Roman" w:hAnsi="Times New Roman"/>
          <w:szCs w:val="24"/>
        </w:rPr>
        <w:t>64</w:t>
      </w:r>
      <w:r w:rsidR="00900C40">
        <w:rPr>
          <w:rFonts w:ascii="Times New Roman" w:hAnsi="Times New Roman"/>
          <w:szCs w:val="24"/>
        </w:rPr>
        <w:tab/>
        <w:t>College Classes</w:t>
      </w:r>
      <w:r w:rsidRPr="009E2937">
        <w:rPr>
          <w:rFonts w:ascii="Times New Roman" w:hAnsi="Times New Roman"/>
          <w:szCs w:val="24"/>
        </w:rPr>
        <w:t xml:space="preserve"> (09-08-08)</w:t>
      </w:r>
    </w:p>
    <w:p w:rsidR="00FA6E7C" w:rsidRPr="009E2937" w:rsidRDefault="00FA6E7C" w:rsidP="00FA6E7C">
      <w:pPr>
        <w:pStyle w:val="XXXXtext"/>
        <w:spacing w:line="240" w:lineRule="auto"/>
        <w:rPr>
          <w:spacing w:val="0"/>
          <w:sz w:val="24"/>
          <w:szCs w:val="24"/>
        </w:rPr>
      </w:pPr>
    </w:p>
    <w:p w:rsidR="00FA6E7C" w:rsidRPr="009E2937" w:rsidRDefault="00FA6E7C" w:rsidP="00843077">
      <w:pPr>
        <w:pStyle w:val="XXXXtext"/>
        <w:tabs>
          <w:tab w:val="clear" w:pos="990"/>
          <w:tab w:val="left" w:pos="720"/>
        </w:tabs>
        <w:spacing w:line="240" w:lineRule="auto"/>
        <w:rPr>
          <w:spacing w:val="0"/>
          <w:sz w:val="24"/>
          <w:szCs w:val="24"/>
        </w:rPr>
      </w:pPr>
      <w:r w:rsidRPr="009E2937">
        <w:rPr>
          <w:spacing w:val="0"/>
          <w:sz w:val="24"/>
          <w:szCs w:val="24"/>
        </w:rPr>
        <w:tab/>
        <w:t>With parental permission, eligible students who can complete graduation requirements as prescribed by the board are eligible to be released from school during the regular school day to attend classes at a Regent's university, community college, technical college, vocational educational school or Washburn University.</w:t>
      </w:r>
    </w:p>
    <w:p w:rsidR="00FA6E7C" w:rsidRPr="009E2937" w:rsidRDefault="00FA6E7C" w:rsidP="00843077">
      <w:pPr>
        <w:pStyle w:val="XXXXtext"/>
        <w:tabs>
          <w:tab w:val="clear" w:pos="990"/>
          <w:tab w:val="left" w:pos="720"/>
        </w:tabs>
        <w:spacing w:line="240" w:lineRule="auto"/>
        <w:rPr>
          <w:spacing w:val="0"/>
          <w:sz w:val="24"/>
          <w:szCs w:val="24"/>
        </w:rPr>
      </w:pPr>
      <w:r w:rsidRPr="009E2937">
        <w:rPr>
          <w:spacing w:val="0"/>
          <w:sz w:val="24"/>
          <w:szCs w:val="24"/>
        </w:rPr>
        <w:lastRenderedPageBreak/>
        <w:tab/>
      </w:r>
      <w:r w:rsidRPr="009E2937">
        <w:rPr>
          <w:spacing w:val="0"/>
          <w:sz w:val="24"/>
          <w:szCs w:val="24"/>
          <w:u w:val="single"/>
        </w:rPr>
        <w:t>Concurrent Enrollment</w:t>
      </w:r>
    </w:p>
    <w:p w:rsidR="00FA6E7C" w:rsidRPr="009E2937" w:rsidRDefault="00FA6E7C" w:rsidP="00843077">
      <w:pPr>
        <w:pStyle w:val="XXXXtext"/>
        <w:tabs>
          <w:tab w:val="clear" w:pos="990"/>
          <w:tab w:val="left" w:pos="720"/>
        </w:tabs>
        <w:spacing w:line="240" w:lineRule="auto"/>
        <w:rPr>
          <w:spacing w:val="0"/>
          <w:sz w:val="24"/>
          <w:szCs w:val="24"/>
        </w:rPr>
      </w:pPr>
      <w:r w:rsidRPr="009E2937">
        <w:rPr>
          <w:spacing w:val="0"/>
          <w:sz w:val="24"/>
          <w:szCs w:val="24"/>
        </w:rPr>
        <w:tab/>
        <w:t>A student enrolled in grades 10, 11 or 12, or a gifted child in grades 9 through 12 who has demonstrated the ability to benefit from participation in the regular curricula of eligible postsecondary education institutions, may apply to the principal for permission to enroll at an eligible postsecondary education institution.</w:t>
      </w:r>
    </w:p>
    <w:p w:rsidR="00FA6E7C" w:rsidRPr="009E2937" w:rsidRDefault="00FA6E7C" w:rsidP="00843077">
      <w:pPr>
        <w:tabs>
          <w:tab w:val="left" w:pos="720"/>
        </w:tabs>
        <w:jc w:val="both"/>
        <w:rPr>
          <w:rFonts w:ascii="Times New Roman" w:hAnsi="Times New Roman"/>
          <w:color w:val="000000"/>
          <w:szCs w:val="24"/>
        </w:rPr>
      </w:pPr>
      <w:r w:rsidRPr="009E2937">
        <w:rPr>
          <w:rFonts w:ascii="Times New Roman" w:hAnsi="Times New Roman"/>
          <w:color w:val="000000"/>
          <w:szCs w:val="24"/>
        </w:rPr>
        <w:tab/>
        <w:t>The district may enter into an agreement with the college for the purpose of allowing these students to receive dual credit.</w:t>
      </w:r>
    </w:p>
    <w:p w:rsidR="00FA6E7C" w:rsidRDefault="00FA6E7C" w:rsidP="00FA6E7C">
      <w:pPr>
        <w:jc w:val="both"/>
        <w:rPr>
          <w:rFonts w:ascii="Times New Roman" w:hAnsi="Times New Roman"/>
          <w:szCs w:val="24"/>
        </w:rPr>
      </w:pPr>
    </w:p>
    <w:p w:rsidR="00843077" w:rsidRPr="009E2937" w:rsidRDefault="00843077" w:rsidP="00843077">
      <w:pPr>
        <w:tabs>
          <w:tab w:val="right" w:pos="540"/>
          <w:tab w:val="left" w:pos="720"/>
          <w:tab w:val="left" w:pos="1080"/>
        </w:tabs>
        <w:jc w:val="both"/>
        <w:rPr>
          <w:rFonts w:ascii="Times New Roman" w:hAnsi="Times New Roman"/>
          <w:szCs w:val="24"/>
        </w:rPr>
      </w:pPr>
      <w:r w:rsidRPr="009E2937">
        <w:rPr>
          <w:rFonts w:ascii="Times New Roman" w:hAnsi="Times New Roman"/>
          <w:szCs w:val="24"/>
        </w:rPr>
        <w:tab/>
        <w:t>6.</w:t>
      </w:r>
      <w:r>
        <w:rPr>
          <w:rFonts w:ascii="Times New Roman" w:hAnsi="Times New Roman"/>
          <w:szCs w:val="24"/>
        </w:rPr>
        <w:t>65</w:t>
      </w:r>
      <w:r w:rsidR="00900C40">
        <w:rPr>
          <w:rFonts w:ascii="Times New Roman" w:hAnsi="Times New Roman"/>
          <w:szCs w:val="24"/>
        </w:rPr>
        <w:tab/>
        <w:t>Educational Testing Program</w:t>
      </w:r>
      <w:r w:rsidRPr="009E2937">
        <w:rPr>
          <w:rFonts w:ascii="Times New Roman" w:hAnsi="Times New Roman"/>
          <w:szCs w:val="24"/>
        </w:rPr>
        <w:t xml:space="preserve"> (09-11-06)</w:t>
      </w:r>
    </w:p>
    <w:p w:rsidR="00DF6189" w:rsidRPr="009E2937" w:rsidRDefault="00DF6189" w:rsidP="00DF6189">
      <w:pPr>
        <w:pStyle w:val="XXtext"/>
        <w:spacing w:line="240" w:lineRule="auto"/>
        <w:rPr>
          <w:spacing w:val="0"/>
          <w:sz w:val="24"/>
          <w:szCs w:val="24"/>
        </w:rPr>
      </w:pPr>
    </w:p>
    <w:p w:rsidR="00DF6189" w:rsidRPr="009E2937" w:rsidRDefault="00DF6189" w:rsidP="00DF6189">
      <w:pPr>
        <w:pStyle w:val="XXtext"/>
        <w:spacing w:line="240" w:lineRule="auto"/>
        <w:rPr>
          <w:spacing w:val="0"/>
          <w:sz w:val="24"/>
          <w:szCs w:val="24"/>
        </w:rPr>
      </w:pPr>
      <w:r w:rsidRPr="009E2937">
        <w:rPr>
          <w:spacing w:val="0"/>
          <w:sz w:val="24"/>
          <w:szCs w:val="24"/>
        </w:rPr>
        <w:tab/>
        <w:t>The district educational testing program shall consist of multiple assessments.  These assessments shall include, as a minimum, individual teacher subject matter tests, district group achievement tests, and state required tests.</w:t>
      </w:r>
    </w:p>
    <w:p w:rsidR="00DF6189" w:rsidRPr="009E2937" w:rsidRDefault="00DF6189" w:rsidP="00DF6189">
      <w:pPr>
        <w:pStyle w:val="XXtext"/>
        <w:spacing w:line="240" w:lineRule="auto"/>
        <w:rPr>
          <w:spacing w:val="0"/>
          <w:sz w:val="24"/>
          <w:szCs w:val="24"/>
        </w:rPr>
      </w:pPr>
      <w:r w:rsidRPr="009E2937">
        <w:rPr>
          <w:spacing w:val="0"/>
          <w:sz w:val="24"/>
          <w:szCs w:val="24"/>
        </w:rPr>
        <w:tab/>
      </w:r>
      <w:r w:rsidRPr="009E2937">
        <w:rPr>
          <w:spacing w:val="0"/>
          <w:sz w:val="24"/>
          <w:szCs w:val="24"/>
          <w:u w:val="single"/>
        </w:rPr>
        <w:t>Test Integrity</w:t>
      </w:r>
    </w:p>
    <w:p w:rsidR="00DF6189" w:rsidRDefault="00DF6189" w:rsidP="00DF6189">
      <w:pPr>
        <w:pStyle w:val="XXtext"/>
        <w:spacing w:line="240" w:lineRule="auto"/>
        <w:rPr>
          <w:spacing w:val="0"/>
          <w:sz w:val="24"/>
          <w:szCs w:val="24"/>
        </w:rPr>
      </w:pPr>
      <w:r w:rsidRPr="009E2937">
        <w:rPr>
          <w:spacing w:val="0"/>
          <w:sz w:val="24"/>
          <w:szCs w:val="24"/>
        </w:rPr>
        <w:tab/>
        <w:t>The board requires all licensed staff members to protect the integrity of the student assessment process.  Honest administration of the test and accurate reporting of student achievement to the board, the community and the state of Kansas is necessary to maintain accountability measures.  All students and staff are required to maintain a high level of integrity in the administration and completion of student assessments.</w:t>
      </w:r>
    </w:p>
    <w:p w:rsidR="00DF6189" w:rsidRPr="009E2937" w:rsidRDefault="00DF6189" w:rsidP="009A78C1">
      <w:pPr>
        <w:pStyle w:val="XXtext"/>
        <w:tabs>
          <w:tab w:val="clear" w:pos="630"/>
          <w:tab w:val="left" w:pos="720"/>
        </w:tabs>
        <w:spacing w:line="240" w:lineRule="auto"/>
        <w:rPr>
          <w:spacing w:val="0"/>
          <w:sz w:val="24"/>
          <w:szCs w:val="24"/>
          <w:u w:val="single"/>
        </w:rPr>
      </w:pPr>
      <w:r w:rsidRPr="009E2937">
        <w:rPr>
          <w:sz w:val="24"/>
          <w:szCs w:val="24"/>
        </w:rPr>
        <w:tab/>
      </w:r>
      <w:r w:rsidRPr="009E2937">
        <w:rPr>
          <w:spacing w:val="0"/>
          <w:sz w:val="24"/>
          <w:szCs w:val="24"/>
          <w:u w:val="single"/>
        </w:rPr>
        <w:t>Reporting Test Results</w:t>
      </w:r>
    </w:p>
    <w:p w:rsidR="00DF6189" w:rsidRDefault="00DF6189" w:rsidP="009A78C1">
      <w:pPr>
        <w:ind w:firstLine="720"/>
        <w:jc w:val="both"/>
        <w:rPr>
          <w:rFonts w:ascii="Times New Roman" w:hAnsi="Times New Roman"/>
          <w:szCs w:val="24"/>
        </w:rPr>
      </w:pPr>
      <w:r w:rsidRPr="009E2937">
        <w:rPr>
          <w:rFonts w:ascii="Times New Roman" w:hAnsi="Times New Roman"/>
          <w:szCs w:val="24"/>
        </w:rPr>
        <w:t>The superintendent shall report annually in writing to the board the results of the district's academic achievement testing program.  State required test results shall be disaggregated as required by current regulation and shall be reported annually to the board, district patrons and the State Board of Education.</w:t>
      </w:r>
    </w:p>
    <w:p w:rsidR="00DF6189" w:rsidRDefault="00DF6189" w:rsidP="00DF6189">
      <w:pPr>
        <w:rPr>
          <w:rFonts w:ascii="Times New Roman" w:hAnsi="Times New Roman"/>
          <w:szCs w:val="24"/>
        </w:rPr>
      </w:pPr>
    </w:p>
    <w:p w:rsidR="002D580E" w:rsidRPr="009E2937" w:rsidRDefault="002D580E" w:rsidP="002D580E">
      <w:pPr>
        <w:tabs>
          <w:tab w:val="right" w:pos="540"/>
          <w:tab w:val="left" w:pos="720"/>
          <w:tab w:val="left" w:pos="1080"/>
        </w:tabs>
        <w:jc w:val="both"/>
        <w:rPr>
          <w:rFonts w:ascii="Times New Roman" w:hAnsi="Times New Roman"/>
          <w:szCs w:val="24"/>
        </w:rPr>
      </w:pPr>
      <w:r w:rsidRPr="009E2937">
        <w:rPr>
          <w:rFonts w:ascii="Times New Roman" w:hAnsi="Times New Roman"/>
          <w:szCs w:val="24"/>
        </w:rPr>
        <w:tab/>
        <w:t>6.</w:t>
      </w:r>
      <w:r>
        <w:rPr>
          <w:rFonts w:ascii="Times New Roman" w:hAnsi="Times New Roman"/>
          <w:szCs w:val="24"/>
        </w:rPr>
        <w:t>66</w:t>
      </w:r>
      <w:r w:rsidRPr="009E2937">
        <w:rPr>
          <w:rFonts w:ascii="Times New Roman" w:hAnsi="Times New Roman"/>
          <w:szCs w:val="24"/>
        </w:rPr>
        <w:tab/>
      </w:r>
      <w:r w:rsidR="00900C40">
        <w:rPr>
          <w:szCs w:val="24"/>
        </w:rPr>
        <w:t>Exceptional Students</w:t>
      </w:r>
      <w:r w:rsidRPr="002D580E">
        <w:rPr>
          <w:szCs w:val="24"/>
        </w:rPr>
        <w:t xml:space="preserve"> (09-11-06)</w:t>
      </w:r>
    </w:p>
    <w:p w:rsidR="00DF6189" w:rsidRPr="009E2937" w:rsidRDefault="00DF6189" w:rsidP="00DF6189">
      <w:pPr>
        <w:pStyle w:val="XXtext"/>
        <w:spacing w:line="240" w:lineRule="auto"/>
        <w:rPr>
          <w:sz w:val="24"/>
          <w:szCs w:val="24"/>
        </w:rPr>
      </w:pPr>
    </w:p>
    <w:p w:rsidR="00DF6189" w:rsidRPr="009E2937" w:rsidRDefault="00DF6189" w:rsidP="00DF6189">
      <w:pPr>
        <w:pStyle w:val="XXtext"/>
        <w:spacing w:line="240" w:lineRule="auto"/>
        <w:rPr>
          <w:spacing w:val="0"/>
          <w:sz w:val="24"/>
          <w:szCs w:val="24"/>
        </w:rPr>
      </w:pPr>
      <w:r w:rsidRPr="009E2937">
        <w:rPr>
          <w:spacing w:val="0"/>
          <w:sz w:val="24"/>
          <w:szCs w:val="24"/>
        </w:rPr>
        <w:tab/>
        <w:t>All programs for exceptional students shall be managed in accordance with the local plans for exceptional students, the policy and rules of the local board, and the rules and regulations of the state board of education.</w:t>
      </w:r>
    </w:p>
    <w:p w:rsidR="00DF6189" w:rsidRPr="009E2937" w:rsidRDefault="00DF6189" w:rsidP="00DF6189">
      <w:pPr>
        <w:pStyle w:val="XXtext"/>
        <w:spacing w:line="240" w:lineRule="auto"/>
        <w:rPr>
          <w:spacing w:val="0"/>
          <w:sz w:val="24"/>
          <w:szCs w:val="24"/>
        </w:rPr>
      </w:pPr>
      <w:r w:rsidRPr="009E2937">
        <w:rPr>
          <w:spacing w:val="0"/>
          <w:sz w:val="24"/>
          <w:szCs w:val="24"/>
        </w:rPr>
        <w:tab/>
      </w:r>
      <w:r w:rsidRPr="009E2937">
        <w:rPr>
          <w:spacing w:val="0"/>
          <w:sz w:val="24"/>
          <w:szCs w:val="24"/>
          <w:u w:val="single"/>
        </w:rPr>
        <w:t>Concurrent Enrollment</w:t>
      </w:r>
    </w:p>
    <w:p w:rsidR="00DF6189" w:rsidRPr="009E2937" w:rsidRDefault="00DF6189" w:rsidP="00DF6189">
      <w:pPr>
        <w:jc w:val="both"/>
        <w:rPr>
          <w:rFonts w:ascii="Times New Roman" w:hAnsi="Times New Roman"/>
          <w:szCs w:val="24"/>
        </w:rPr>
      </w:pPr>
      <w:r w:rsidRPr="009E2937">
        <w:rPr>
          <w:rFonts w:ascii="Times New Roman" w:hAnsi="Times New Roman"/>
          <w:szCs w:val="24"/>
        </w:rPr>
        <w:tab/>
        <w:t>A student enrolled in grades 11 or 12, or a gifted child in grades 9 through 12 who has demonstrated the ability to benefit from participation in the regular curricula of eligible postsecondary education institutions, may apply to the principal for permission to enroll at an eligible postsecondary education institution.</w:t>
      </w:r>
    </w:p>
    <w:p w:rsidR="00DF6189" w:rsidRDefault="00DF6189" w:rsidP="00DF6189">
      <w:pPr>
        <w:jc w:val="both"/>
        <w:rPr>
          <w:rFonts w:ascii="Times New Roman" w:hAnsi="Times New Roman"/>
          <w:szCs w:val="24"/>
        </w:rPr>
      </w:pPr>
    </w:p>
    <w:p w:rsidR="002D580E" w:rsidRPr="009E2937" w:rsidRDefault="002D580E" w:rsidP="002D580E">
      <w:pPr>
        <w:tabs>
          <w:tab w:val="right" w:pos="540"/>
          <w:tab w:val="left" w:pos="720"/>
          <w:tab w:val="left" w:pos="1080"/>
        </w:tabs>
        <w:jc w:val="both"/>
        <w:rPr>
          <w:rFonts w:ascii="Times New Roman" w:hAnsi="Times New Roman"/>
          <w:szCs w:val="24"/>
        </w:rPr>
      </w:pPr>
      <w:r w:rsidRPr="009E2937">
        <w:rPr>
          <w:rFonts w:ascii="Times New Roman" w:hAnsi="Times New Roman"/>
          <w:szCs w:val="24"/>
        </w:rPr>
        <w:tab/>
        <w:t>6.</w:t>
      </w:r>
      <w:r>
        <w:rPr>
          <w:rFonts w:ascii="Times New Roman" w:hAnsi="Times New Roman"/>
          <w:szCs w:val="24"/>
        </w:rPr>
        <w:t>67</w:t>
      </w:r>
      <w:r w:rsidRPr="009E2937">
        <w:rPr>
          <w:rFonts w:ascii="Times New Roman" w:hAnsi="Times New Roman"/>
          <w:szCs w:val="24"/>
        </w:rPr>
        <w:tab/>
        <w:t>Bullying (09/08/08)</w:t>
      </w:r>
    </w:p>
    <w:p w:rsidR="0001411E" w:rsidRPr="009E2937" w:rsidRDefault="0001411E" w:rsidP="0001411E">
      <w:pPr>
        <w:jc w:val="both"/>
        <w:rPr>
          <w:rFonts w:ascii="Times New Roman" w:hAnsi="Times New Roman"/>
          <w:szCs w:val="24"/>
        </w:rPr>
      </w:pPr>
    </w:p>
    <w:p w:rsidR="00CB2E7C" w:rsidRDefault="00CB2E7C" w:rsidP="00CB2E7C">
      <w:pPr>
        <w:jc w:val="both"/>
        <w:rPr>
          <w:rFonts w:ascii="Times New Roman" w:hAnsi="Times New Roman"/>
          <w:szCs w:val="24"/>
        </w:rPr>
      </w:pPr>
      <w:r>
        <w:rPr>
          <w:rFonts w:ascii="Times New Roman" w:hAnsi="Times New Roman"/>
          <w:szCs w:val="24"/>
        </w:rPr>
        <w:tab/>
        <w:t>The board of education prohibits bullying in any form, including electronic means, on or while using school property, in a school vehicle or at a school-sponsored activity or event.  The administration shall propose, and the board shall review and approve a plan to address bullying on school property, in a school vehicle or at a school-sponsored activity or event.</w:t>
      </w:r>
    </w:p>
    <w:p w:rsidR="00CB2E7C" w:rsidRDefault="00CB2E7C" w:rsidP="00CB2E7C">
      <w:pPr>
        <w:jc w:val="both"/>
        <w:rPr>
          <w:rFonts w:ascii="Times New Roman" w:hAnsi="Times New Roman"/>
          <w:szCs w:val="24"/>
        </w:rPr>
      </w:pPr>
      <w:r>
        <w:rPr>
          <w:rFonts w:ascii="Times New Roman" w:hAnsi="Times New Roman"/>
          <w:szCs w:val="24"/>
        </w:rPr>
        <w:tab/>
        <w:t xml:space="preserve">The plan shall include provisions for the training and education of staff members and students and shall include appropriate community involvement as approved by the board.  Students who have bullied others in violation of this policy may be subject to </w:t>
      </w:r>
      <w:r>
        <w:rPr>
          <w:rFonts w:ascii="Times New Roman" w:hAnsi="Times New Roman"/>
          <w:szCs w:val="24"/>
        </w:rPr>
        <w:lastRenderedPageBreak/>
        <w:t>disciplinary action, up to and including suspension and expulsion.  If appropriate, students who violate the bullying prohibition shall be reported to local law enforcement.</w:t>
      </w:r>
    </w:p>
    <w:p w:rsidR="00CB2E7C" w:rsidRDefault="00CB2E7C" w:rsidP="00CB2E7C">
      <w:pPr>
        <w:jc w:val="both"/>
        <w:rPr>
          <w:rFonts w:ascii="Times New Roman" w:hAnsi="Times New Roman"/>
          <w:szCs w:val="24"/>
        </w:rPr>
      </w:pPr>
    </w:p>
    <w:p w:rsidR="002D580E" w:rsidRPr="009E2937" w:rsidRDefault="002D580E" w:rsidP="002D580E">
      <w:pPr>
        <w:tabs>
          <w:tab w:val="right" w:pos="540"/>
          <w:tab w:val="left" w:pos="720"/>
          <w:tab w:val="left" w:pos="1080"/>
        </w:tabs>
        <w:jc w:val="both"/>
        <w:rPr>
          <w:rFonts w:ascii="Times New Roman" w:hAnsi="Times New Roman"/>
          <w:szCs w:val="24"/>
        </w:rPr>
      </w:pPr>
      <w:r w:rsidRPr="009E2937">
        <w:rPr>
          <w:rFonts w:ascii="Times New Roman" w:hAnsi="Times New Roman"/>
          <w:szCs w:val="24"/>
        </w:rPr>
        <w:tab/>
        <w:t>6.</w:t>
      </w:r>
      <w:r>
        <w:rPr>
          <w:rFonts w:ascii="Times New Roman" w:hAnsi="Times New Roman"/>
          <w:szCs w:val="24"/>
        </w:rPr>
        <w:t>68</w:t>
      </w:r>
      <w:r w:rsidRPr="009E2937">
        <w:rPr>
          <w:rFonts w:ascii="Times New Roman" w:hAnsi="Times New Roman"/>
          <w:szCs w:val="24"/>
        </w:rPr>
        <w:tab/>
      </w:r>
      <w:r>
        <w:rPr>
          <w:rFonts w:ascii="Times New Roman" w:hAnsi="Times New Roman"/>
          <w:szCs w:val="24"/>
        </w:rPr>
        <w:t>Children’s Internet Protection Act</w:t>
      </w:r>
      <w:r w:rsidRPr="009E2937">
        <w:rPr>
          <w:rFonts w:ascii="Times New Roman" w:hAnsi="Times New Roman"/>
          <w:szCs w:val="24"/>
        </w:rPr>
        <w:t xml:space="preserve"> (09/</w:t>
      </w:r>
      <w:r>
        <w:rPr>
          <w:rFonts w:ascii="Times New Roman" w:hAnsi="Times New Roman"/>
          <w:szCs w:val="24"/>
        </w:rPr>
        <w:t>14</w:t>
      </w:r>
      <w:r w:rsidRPr="009E2937">
        <w:rPr>
          <w:rFonts w:ascii="Times New Roman" w:hAnsi="Times New Roman"/>
          <w:szCs w:val="24"/>
        </w:rPr>
        <w:t>/0</w:t>
      </w:r>
      <w:r>
        <w:rPr>
          <w:rFonts w:ascii="Times New Roman" w:hAnsi="Times New Roman"/>
          <w:szCs w:val="24"/>
        </w:rPr>
        <w:t>9</w:t>
      </w:r>
      <w:r w:rsidRPr="009E2937">
        <w:rPr>
          <w:rFonts w:ascii="Times New Roman" w:hAnsi="Times New Roman"/>
          <w:szCs w:val="24"/>
        </w:rPr>
        <w:t>)</w:t>
      </w:r>
    </w:p>
    <w:p w:rsidR="00CB2E7C" w:rsidRPr="009E2937" w:rsidRDefault="00CB2E7C" w:rsidP="00CB2E7C">
      <w:pPr>
        <w:jc w:val="both"/>
        <w:rPr>
          <w:rFonts w:ascii="Times New Roman" w:hAnsi="Times New Roman"/>
          <w:szCs w:val="24"/>
        </w:rPr>
      </w:pPr>
    </w:p>
    <w:p w:rsidR="00CB2E7C" w:rsidRPr="009E2937" w:rsidRDefault="00CB2E7C" w:rsidP="00CB2E7C">
      <w:pPr>
        <w:jc w:val="both"/>
        <w:rPr>
          <w:rFonts w:ascii="Times New Roman" w:hAnsi="Times New Roman"/>
          <w:szCs w:val="24"/>
        </w:rPr>
      </w:pPr>
      <w:r>
        <w:rPr>
          <w:rFonts w:ascii="Times New Roman" w:hAnsi="Times New Roman"/>
          <w:szCs w:val="24"/>
        </w:rPr>
        <w:tab/>
        <w:t>The district shall implement the Children’s Internet Protection Act (CIPA).  The superintendent shall develop a plan to implement the Children’s Internet Protection Act.  This plan shall be on file with the board clerk and in each school office with Internet access, and copies shall be available.</w:t>
      </w:r>
      <w:r w:rsidR="000C69A1">
        <w:rPr>
          <w:rFonts w:ascii="Times New Roman" w:hAnsi="Times New Roman"/>
          <w:szCs w:val="24"/>
        </w:rPr>
        <w:t xml:space="preserve">  The superintendent shall ensure compliance with CIPA by completing Federal Communication Commission forms as required.</w:t>
      </w:r>
    </w:p>
    <w:p w:rsidR="0001411E" w:rsidRPr="009E2937" w:rsidRDefault="0001411E" w:rsidP="0001411E">
      <w:pPr>
        <w:jc w:val="both"/>
        <w:rPr>
          <w:rFonts w:ascii="Times New Roman" w:hAnsi="Times New Roman"/>
          <w:color w:val="000000"/>
          <w:szCs w:val="24"/>
        </w:rPr>
      </w:pPr>
    </w:p>
    <w:p w:rsidR="00C96FAB" w:rsidRPr="00C96FAB" w:rsidRDefault="00C96FAB" w:rsidP="00C96FAB">
      <w:pPr>
        <w:pStyle w:val="BodyText"/>
        <w:jc w:val="both"/>
        <w:rPr>
          <w:rFonts w:ascii="Times New Roman" w:hAnsi="Times New Roman"/>
          <w:szCs w:val="24"/>
        </w:rPr>
      </w:pPr>
      <w:r w:rsidRPr="00C96FAB">
        <w:rPr>
          <w:rFonts w:ascii="Times New Roman" w:hAnsi="Times New Roman"/>
          <w:szCs w:val="24"/>
        </w:rPr>
        <w:t>6.69</w:t>
      </w:r>
      <w:r w:rsidRPr="00C96FAB">
        <w:rPr>
          <w:rFonts w:ascii="Times New Roman" w:hAnsi="Times New Roman"/>
          <w:szCs w:val="24"/>
        </w:rPr>
        <w:tab/>
        <w:t>Drug-Free Schools (</w:t>
      </w:r>
      <w:r>
        <w:rPr>
          <w:rFonts w:ascii="Times New Roman" w:hAnsi="Times New Roman"/>
          <w:szCs w:val="24"/>
        </w:rPr>
        <w:t>01/09/12</w:t>
      </w:r>
      <w:r w:rsidRPr="00C96FAB">
        <w:rPr>
          <w:rFonts w:ascii="Times New Roman" w:hAnsi="Times New Roman"/>
          <w:szCs w:val="24"/>
        </w:rPr>
        <w:t>)</w:t>
      </w:r>
    </w:p>
    <w:p w:rsidR="00C96FAB" w:rsidRPr="00C96FAB" w:rsidRDefault="00C96FAB" w:rsidP="00C96FAB">
      <w:pPr>
        <w:pStyle w:val="BodyText"/>
        <w:jc w:val="both"/>
        <w:rPr>
          <w:rFonts w:ascii="Times New Roman" w:hAnsi="Times New Roman"/>
          <w:szCs w:val="24"/>
        </w:rPr>
      </w:pPr>
    </w:p>
    <w:p w:rsidR="00C96FAB" w:rsidRPr="00C96FAB" w:rsidRDefault="00C96FAB" w:rsidP="00C96FAB">
      <w:pPr>
        <w:pStyle w:val="BodyText"/>
        <w:jc w:val="both"/>
        <w:rPr>
          <w:rFonts w:ascii="Times New Roman" w:hAnsi="Times New Roman"/>
          <w:szCs w:val="24"/>
        </w:rPr>
      </w:pPr>
      <w:r w:rsidRPr="00C96FAB">
        <w:rPr>
          <w:rFonts w:ascii="Times New Roman" w:hAnsi="Times New Roman"/>
          <w:szCs w:val="24"/>
        </w:rPr>
        <w:tab/>
        <w:t>Maintaining drug-free schools is important in establishing an appropriate learning environment for the district’s students.  The unlawful possession, use, sale or distribution of illicit drugs and alcohol by students on school premises or as a part of any school activity is prohibited.</w:t>
      </w:r>
    </w:p>
    <w:p w:rsidR="00C96FAB" w:rsidRPr="00C96FAB" w:rsidRDefault="00C96FAB" w:rsidP="00C96FAB">
      <w:pPr>
        <w:pStyle w:val="BodyText"/>
        <w:ind w:firstLine="720"/>
        <w:jc w:val="both"/>
        <w:rPr>
          <w:rFonts w:ascii="Times New Roman" w:hAnsi="Times New Roman"/>
          <w:szCs w:val="24"/>
        </w:rPr>
      </w:pPr>
      <w:r w:rsidRPr="00C96FAB">
        <w:rPr>
          <w:rFonts w:ascii="Times New Roman" w:hAnsi="Times New Roman"/>
          <w:szCs w:val="24"/>
          <w:u w:val="single"/>
        </w:rPr>
        <w:t>Student Conduct</w:t>
      </w:r>
    </w:p>
    <w:p w:rsidR="00C96FAB" w:rsidRPr="00C96FAB" w:rsidRDefault="00C96FAB" w:rsidP="00C96FAB">
      <w:pPr>
        <w:pStyle w:val="BodyText"/>
        <w:ind w:firstLine="720"/>
        <w:jc w:val="both"/>
        <w:rPr>
          <w:rFonts w:ascii="Times New Roman" w:hAnsi="Times New Roman"/>
          <w:szCs w:val="24"/>
        </w:rPr>
      </w:pPr>
      <w:r w:rsidRPr="00C96FAB">
        <w:rPr>
          <w:rFonts w:ascii="Times New Roman" w:hAnsi="Times New Roman"/>
          <w:szCs w:val="24"/>
        </w:rPr>
        <w:t xml:space="preserve">As a condition of continued enrollment in the district, students shall abide by the terms of this policy. </w:t>
      </w:r>
    </w:p>
    <w:p w:rsidR="00C96FAB" w:rsidRPr="00C96FAB" w:rsidRDefault="00C96FAB" w:rsidP="00C96FAB">
      <w:pPr>
        <w:pStyle w:val="BodyText"/>
        <w:ind w:firstLine="720"/>
        <w:jc w:val="both"/>
        <w:rPr>
          <w:rFonts w:ascii="Times New Roman" w:hAnsi="Times New Roman"/>
          <w:szCs w:val="24"/>
        </w:rPr>
      </w:pPr>
      <w:r w:rsidRPr="00C96FAB">
        <w:rPr>
          <w:rFonts w:ascii="Times New Roman" w:hAnsi="Times New Roman"/>
          <w:szCs w:val="24"/>
        </w:rPr>
        <w:t>Students shall not unlawfully manufacture, sell, distribute, dispense, possess or use illicit drugs, controlled substances, or alcoholic beverages at school or on school district property, or at any school activity. Any student violating the terms of this policy will be reported to the appropriate law enforcement officials, and will be subject to:</w:t>
      </w:r>
    </w:p>
    <w:p w:rsidR="00C96FAB" w:rsidRPr="00C96FAB" w:rsidRDefault="00C96FAB" w:rsidP="00C96FAB">
      <w:pPr>
        <w:tabs>
          <w:tab w:val="right" w:pos="540"/>
          <w:tab w:val="left" w:pos="720"/>
          <w:tab w:val="left" w:pos="1080"/>
          <w:tab w:val="left" w:pos="1440"/>
          <w:tab w:val="left" w:pos="1800"/>
        </w:tabs>
        <w:jc w:val="both"/>
        <w:rPr>
          <w:rFonts w:ascii="Times New Roman" w:hAnsi="Times New Roman"/>
          <w:color w:val="000000"/>
          <w:szCs w:val="24"/>
        </w:rPr>
      </w:pPr>
      <w:r w:rsidRPr="00C96FAB">
        <w:rPr>
          <w:rFonts w:ascii="Times New Roman" w:hAnsi="Times New Roman"/>
          <w:color w:val="000000"/>
          <w:szCs w:val="24"/>
        </w:rPr>
        <w:tab/>
      </w:r>
      <w:r w:rsidRPr="00C96FAB">
        <w:rPr>
          <w:rFonts w:ascii="Times New Roman" w:hAnsi="Times New Roman"/>
          <w:color w:val="000000"/>
          <w:szCs w:val="24"/>
        </w:rPr>
        <w:tab/>
        <w:t>1.</w:t>
      </w:r>
      <w:r w:rsidRPr="00C96FAB">
        <w:rPr>
          <w:rFonts w:ascii="Times New Roman" w:hAnsi="Times New Roman"/>
          <w:color w:val="000000"/>
          <w:szCs w:val="24"/>
        </w:rPr>
        <w:tab/>
        <w:t>Short term suspension;</w:t>
      </w:r>
    </w:p>
    <w:p w:rsidR="00C96FAB" w:rsidRPr="00C96FAB" w:rsidRDefault="00C96FAB" w:rsidP="00C96FAB">
      <w:pPr>
        <w:tabs>
          <w:tab w:val="right" w:pos="540"/>
          <w:tab w:val="left" w:pos="720"/>
          <w:tab w:val="left" w:pos="1080"/>
          <w:tab w:val="left" w:pos="1440"/>
          <w:tab w:val="left" w:pos="1800"/>
        </w:tabs>
        <w:jc w:val="both"/>
        <w:rPr>
          <w:rFonts w:ascii="Times New Roman" w:hAnsi="Times New Roman"/>
          <w:color w:val="000000"/>
          <w:szCs w:val="24"/>
        </w:rPr>
      </w:pPr>
      <w:r w:rsidRPr="00C96FAB">
        <w:rPr>
          <w:rFonts w:ascii="Times New Roman" w:hAnsi="Times New Roman"/>
          <w:color w:val="000000"/>
          <w:szCs w:val="24"/>
        </w:rPr>
        <w:tab/>
      </w:r>
      <w:r w:rsidRPr="00C96FAB">
        <w:rPr>
          <w:rFonts w:ascii="Times New Roman" w:hAnsi="Times New Roman"/>
          <w:color w:val="000000"/>
          <w:szCs w:val="24"/>
        </w:rPr>
        <w:tab/>
        <w:t>2.</w:t>
      </w:r>
      <w:r w:rsidRPr="00C96FAB">
        <w:rPr>
          <w:rFonts w:ascii="Times New Roman" w:hAnsi="Times New Roman"/>
          <w:color w:val="000000"/>
          <w:szCs w:val="24"/>
        </w:rPr>
        <w:tab/>
        <w:t>Long term suspension;</w:t>
      </w:r>
    </w:p>
    <w:p w:rsidR="00C96FAB" w:rsidRPr="00C96FAB" w:rsidRDefault="00C96FAB" w:rsidP="00C96FAB">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C96FAB">
        <w:rPr>
          <w:rFonts w:ascii="Times New Roman" w:hAnsi="Times New Roman"/>
          <w:color w:val="000000"/>
          <w:szCs w:val="24"/>
        </w:rPr>
        <w:tab/>
      </w:r>
      <w:r w:rsidRPr="00C96FAB">
        <w:rPr>
          <w:rFonts w:ascii="Times New Roman" w:hAnsi="Times New Roman"/>
          <w:color w:val="000000"/>
          <w:szCs w:val="24"/>
        </w:rPr>
        <w:tab/>
        <w:t>3.</w:t>
      </w:r>
      <w:r w:rsidRPr="00C96FAB">
        <w:rPr>
          <w:rFonts w:ascii="Times New Roman" w:hAnsi="Times New Roman"/>
          <w:color w:val="000000"/>
          <w:szCs w:val="24"/>
        </w:rPr>
        <w:tab/>
        <w:t>Required participation in a drug and alcohol education, treatment, counseling, or rehabilitation program; and/or</w:t>
      </w:r>
    </w:p>
    <w:p w:rsidR="00C96FAB" w:rsidRPr="00C96FAB" w:rsidRDefault="00C96FAB" w:rsidP="00C96FAB">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C96FAB">
        <w:rPr>
          <w:rFonts w:ascii="Times New Roman" w:hAnsi="Times New Roman"/>
          <w:color w:val="000000"/>
          <w:szCs w:val="24"/>
        </w:rPr>
        <w:tab/>
      </w:r>
      <w:r w:rsidRPr="00C96FAB">
        <w:rPr>
          <w:rFonts w:ascii="Times New Roman" w:hAnsi="Times New Roman"/>
          <w:color w:val="000000"/>
          <w:szCs w:val="24"/>
        </w:rPr>
        <w:tab/>
        <w:t>4.</w:t>
      </w:r>
      <w:r w:rsidRPr="00C96FAB">
        <w:rPr>
          <w:rFonts w:ascii="Times New Roman" w:hAnsi="Times New Roman"/>
          <w:color w:val="000000"/>
          <w:szCs w:val="24"/>
        </w:rPr>
        <w:tab/>
        <w:t>Expulsion</w:t>
      </w:r>
    </w:p>
    <w:p w:rsidR="00C96FAB" w:rsidRPr="00C96FAB" w:rsidRDefault="00C96FAB" w:rsidP="00C96FAB">
      <w:pPr>
        <w:tabs>
          <w:tab w:val="right" w:pos="540"/>
          <w:tab w:val="left" w:pos="720"/>
          <w:tab w:val="left" w:pos="1080"/>
          <w:tab w:val="left" w:pos="1440"/>
          <w:tab w:val="left" w:pos="1800"/>
        </w:tabs>
        <w:jc w:val="both"/>
        <w:rPr>
          <w:rFonts w:ascii="Times New Roman" w:hAnsi="Times New Roman"/>
          <w:color w:val="000000"/>
          <w:szCs w:val="24"/>
        </w:rPr>
      </w:pPr>
      <w:r w:rsidRPr="00C96FAB">
        <w:rPr>
          <w:rFonts w:ascii="Times New Roman" w:hAnsi="Times New Roman"/>
          <w:szCs w:val="24"/>
        </w:rPr>
        <w:tab/>
      </w:r>
      <w:r w:rsidRPr="00C96FAB">
        <w:rPr>
          <w:rFonts w:ascii="Times New Roman" w:hAnsi="Times New Roman"/>
          <w:szCs w:val="24"/>
        </w:rPr>
        <w:tab/>
        <w:t xml:space="preserve">Students who are suspended or expelled under the terms of this policy will be afforded the due process rights contained in board policies and Kansas statutes, K.S.A. 72-8901, </w:t>
      </w:r>
      <w:r w:rsidRPr="00C96FAB">
        <w:rPr>
          <w:rFonts w:ascii="Times New Roman" w:hAnsi="Times New Roman"/>
          <w:szCs w:val="24"/>
          <w:u w:val="single"/>
        </w:rPr>
        <w:t>et</w:t>
      </w:r>
      <w:r w:rsidRPr="00C96FAB">
        <w:rPr>
          <w:rFonts w:ascii="Times New Roman" w:hAnsi="Times New Roman"/>
          <w:szCs w:val="24"/>
        </w:rPr>
        <w:t xml:space="preserve"> </w:t>
      </w:r>
      <w:r w:rsidRPr="00C96FAB">
        <w:rPr>
          <w:rFonts w:ascii="Times New Roman" w:hAnsi="Times New Roman"/>
          <w:szCs w:val="24"/>
          <w:u w:val="single"/>
        </w:rPr>
        <w:t>seq</w:t>
      </w:r>
      <w:r w:rsidRPr="00C96FAB">
        <w:rPr>
          <w:rFonts w:ascii="Times New Roman" w:hAnsi="Times New Roman"/>
          <w:szCs w:val="24"/>
        </w:rPr>
        <w:t xml:space="preserve">.  Nothing in this policy is intended to diminish the ability of the district to take other disciplinary action against the student in accordance with other policies governing student discipline.  Drug and alcohol </w:t>
      </w:r>
      <w:r w:rsidRPr="00C96FAB">
        <w:rPr>
          <w:rFonts w:ascii="Times New Roman" w:hAnsi="Times New Roman"/>
          <w:color w:val="000000"/>
          <w:szCs w:val="24"/>
        </w:rPr>
        <w:t xml:space="preserve">counseling and rehabilitation programs are available for district students. If a student agrees to enter and complete a drug education or rehabilitation program, the cost of such program will be borne by the student and his or her parents. </w:t>
      </w:r>
    </w:p>
    <w:p w:rsidR="00C96FAB" w:rsidRPr="00C96FAB" w:rsidRDefault="00C96FAB" w:rsidP="00C96FAB">
      <w:pPr>
        <w:tabs>
          <w:tab w:val="right" w:pos="540"/>
          <w:tab w:val="left" w:pos="720"/>
          <w:tab w:val="left" w:pos="1080"/>
          <w:tab w:val="left" w:pos="1440"/>
          <w:tab w:val="left" w:pos="1800"/>
        </w:tabs>
        <w:jc w:val="both"/>
        <w:rPr>
          <w:rFonts w:ascii="Times New Roman" w:hAnsi="Times New Roman"/>
          <w:szCs w:val="24"/>
        </w:rPr>
      </w:pPr>
      <w:r w:rsidRPr="00C96FAB">
        <w:rPr>
          <w:rFonts w:ascii="Times New Roman" w:hAnsi="Times New Roman"/>
          <w:color w:val="000000"/>
          <w:szCs w:val="24"/>
        </w:rPr>
        <w:tab/>
      </w:r>
      <w:r w:rsidRPr="00C96FAB">
        <w:rPr>
          <w:rFonts w:ascii="Times New Roman" w:hAnsi="Times New Roman"/>
          <w:color w:val="000000"/>
          <w:szCs w:val="24"/>
        </w:rPr>
        <w:tab/>
        <w:t xml:space="preserve">A list of available programs along with names and addresses of contact persons for each program is on file with the board clerk.  </w:t>
      </w:r>
      <w:r w:rsidRPr="00C96FAB">
        <w:rPr>
          <w:rFonts w:ascii="Times New Roman" w:hAnsi="Times New Roman"/>
          <w:szCs w:val="24"/>
        </w:rPr>
        <w:t xml:space="preserve">Parents or students should contact the directors of the programs to determine the cost and length of the program. </w:t>
      </w:r>
    </w:p>
    <w:p w:rsidR="00C96FAB" w:rsidRPr="00C96FAB" w:rsidRDefault="00C96FAB" w:rsidP="00C96FAB">
      <w:pPr>
        <w:tabs>
          <w:tab w:val="right" w:pos="540"/>
          <w:tab w:val="left" w:pos="720"/>
          <w:tab w:val="left" w:pos="1080"/>
          <w:tab w:val="left" w:pos="1440"/>
          <w:tab w:val="left" w:pos="1800"/>
        </w:tabs>
        <w:jc w:val="both"/>
        <w:rPr>
          <w:rFonts w:ascii="Times New Roman" w:hAnsi="Times New Roman"/>
          <w:color w:val="000000"/>
          <w:szCs w:val="24"/>
        </w:rPr>
      </w:pPr>
      <w:r w:rsidRPr="00C96FAB">
        <w:rPr>
          <w:rFonts w:ascii="Times New Roman" w:hAnsi="Times New Roman"/>
          <w:szCs w:val="24"/>
        </w:rPr>
        <w:tab/>
      </w:r>
      <w:r w:rsidRPr="00C96FAB">
        <w:rPr>
          <w:rFonts w:ascii="Times New Roman" w:hAnsi="Times New Roman"/>
          <w:szCs w:val="24"/>
        </w:rPr>
        <w:tab/>
      </w:r>
      <w:r w:rsidRPr="00C96FAB">
        <w:rPr>
          <w:rFonts w:ascii="Times New Roman" w:hAnsi="Times New Roman"/>
          <w:color w:val="000000"/>
          <w:szCs w:val="24"/>
        </w:rPr>
        <w:t>A copy of this policy will be provided to all students and the parents of all students.  Parents of all students will be notified that compliance with this policy is mandatory.</w:t>
      </w:r>
    </w:p>
    <w:p w:rsidR="00DF6189" w:rsidRPr="009E2937" w:rsidRDefault="00DF6189" w:rsidP="00DF6189">
      <w:pPr>
        <w:rPr>
          <w:rFonts w:ascii="Times New Roman" w:hAnsi="Times New Roman"/>
          <w:szCs w:val="24"/>
        </w:rPr>
      </w:pPr>
    </w:p>
    <w:p w:rsidR="008A0534" w:rsidRPr="009E2937" w:rsidRDefault="008A0534" w:rsidP="008A0534">
      <w:pPr>
        <w:jc w:val="center"/>
        <w:rPr>
          <w:rFonts w:ascii="Times New Roman" w:hAnsi="Times New Roman"/>
          <w:b/>
          <w:color w:val="000000"/>
          <w:szCs w:val="24"/>
        </w:rPr>
      </w:pPr>
      <w:r w:rsidRPr="009E2937">
        <w:rPr>
          <w:rFonts w:ascii="Times New Roman" w:hAnsi="Times New Roman"/>
          <w:szCs w:val="24"/>
        </w:rPr>
        <w:br w:type="page"/>
      </w:r>
      <w:r w:rsidRPr="009E2937">
        <w:rPr>
          <w:rFonts w:ascii="Times New Roman" w:hAnsi="Times New Roman"/>
          <w:b/>
          <w:color w:val="000000"/>
          <w:szCs w:val="24"/>
        </w:rPr>
        <w:lastRenderedPageBreak/>
        <w:t>ARTICLE VII</w:t>
      </w:r>
    </w:p>
    <w:p w:rsidR="008A0534" w:rsidRPr="009E2937" w:rsidRDefault="008A0534" w:rsidP="008A0534">
      <w:pPr>
        <w:pStyle w:val="Heading1"/>
        <w:rPr>
          <w:rFonts w:ascii="Times New Roman" w:hAnsi="Times New Roman"/>
          <w:szCs w:val="24"/>
        </w:rPr>
      </w:pPr>
      <w:r w:rsidRPr="009E2937">
        <w:rPr>
          <w:rFonts w:ascii="Times New Roman" w:hAnsi="Times New Roman"/>
          <w:szCs w:val="24"/>
        </w:rPr>
        <w:t>SCHOOL MANAGEMENT</w:t>
      </w:r>
    </w:p>
    <w:p w:rsidR="008A0534" w:rsidRPr="009E2937" w:rsidRDefault="008A0534" w:rsidP="008A0534">
      <w:pPr>
        <w:rPr>
          <w:rFonts w:ascii="Times New Roman" w:hAnsi="Times New Roman"/>
          <w:color w:val="000000"/>
          <w:szCs w:val="24"/>
        </w:rPr>
      </w:pPr>
    </w:p>
    <w:p w:rsidR="008A0534" w:rsidRPr="009E2937" w:rsidRDefault="008A0534" w:rsidP="008A0534">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7.1</w:t>
      </w:r>
      <w:r w:rsidRPr="009E2937">
        <w:rPr>
          <w:rFonts w:ascii="Times New Roman" w:hAnsi="Times New Roman"/>
          <w:color w:val="000000"/>
          <w:szCs w:val="24"/>
        </w:rPr>
        <w:tab/>
        <w:t>Underlying Policies or Purposes</w:t>
      </w:r>
    </w:p>
    <w:p w:rsidR="008A0534" w:rsidRPr="009E2937" w:rsidRDefault="008A0534" w:rsidP="008A0534">
      <w:pPr>
        <w:tabs>
          <w:tab w:val="right" w:pos="540"/>
          <w:tab w:val="left" w:pos="720"/>
          <w:tab w:val="left" w:pos="1080"/>
          <w:tab w:val="left" w:pos="1440"/>
          <w:tab w:val="left" w:pos="1800"/>
        </w:tabs>
        <w:jc w:val="both"/>
        <w:rPr>
          <w:rFonts w:ascii="Times New Roman" w:hAnsi="Times New Roman"/>
          <w:color w:val="000000"/>
          <w:szCs w:val="24"/>
        </w:rPr>
      </w:pPr>
    </w:p>
    <w:p w:rsidR="008A0534" w:rsidRPr="009E2937" w:rsidRDefault="008A0534" w:rsidP="008A0534">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1.</w:t>
      </w:r>
      <w:r w:rsidRPr="009E2937">
        <w:rPr>
          <w:rFonts w:ascii="Times New Roman" w:hAnsi="Times New Roman"/>
          <w:color w:val="000000"/>
          <w:szCs w:val="24"/>
        </w:rPr>
        <w:tab/>
        <w:t>To provide structure that is consistent with state law and requirements of the State Department of Education.</w:t>
      </w:r>
    </w:p>
    <w:p w:rsidR="008A0534" w:rsidRPr="009E2937" w:rsidRDefault="008A0534" w:rsidP="008A0534">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2.</w:t>
      </w:r>
      <w:r w:rsidRPr="009E2937">
        <w:rPr>
          <w:rFonts w:ascii="Times New Roman" w:hAnsi="Times New Roman"/>
          <w:color w:val="000000"/>
          <w:szCs w:val="24"/>
        </w:rPr>
        <w:tab/>
        <w:t>To provide such structure as is necessary for the promotion of pupil welfare and that of the school district as a whole.</w:t>
      </w:r>
    </w:p>
    <w:p w:rsidR="008A0534" w:rsidRPr="009E2937" w:rsidRDefault="008A0534" w:rsidP="008A0534">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3.</w:t>
      </w:r>
      <w:r w:rsidRPr="009E2937">
        <w:rPr>
          <w:rFonts w:ascii="Times New Roman" w:hAnsi="Times New Roman"/>
          <w:color w:val="000000"/>
          <w:szCs w:val="24"/>
        </w:rPr>
        <w:tab/>
        <w:t>To develop such structure in cooperation with the Superintendent of Schools and the staff.</w:t>
      </w:r>
    </w:p>
    <w:p w:rsidR="008A0534" w:rsidRPr="009E2937" w:rsidRDefault="008A0534" w:rsidP="008A0534">
      <w:pPr>
        <w:tabs>
          <w:tab w:val="right" w:pos="540"/>
          <w:tab w:val="left" w:pos="720"/>
          <w:tab w:val="left" w:pos="1080"/>
          <w:tab w:val="left" w:pos="1440"/>
          <w:tab w:val="left" w:pos="1800"/>
        </w:tabs>
        <w:jc w:val="both"/>
        <w:rPr>
          <w:rFonts w:ascii="Times New Roman" w:hAnsi="Times New Roman"/>
          <w:color w:val="000000"/>
          <w:szCs w:val="24"/>
        </w:rPr>
      </w:pPr>
    </w:p>
    <w:p w:rsidR="008A0534" w:rsidRPr="009E2937" w:rsidRDefault="008A0534" w:rsidP="008A0534">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7.2</w:t>
      </w:r>
      <w:r w:rsidRPr="009E2937">
        <w:rPr>
          <w:rFonts w:ascii="Times New Roman" w:hAnsi="Times New Roman"/>
          <w:color w:val="000000"/>
          <w:szCs w:val="24"/>
        </w:rPr>
        <w:tab/>
        <w:t>School Calendar</w:t>
      </w:r>
    </w:p>
    <w:p w:rsidR="008A0534" w:rsidRPr="009E2937" w:rsidRDefault="008A0534" w:rsidP="008A0534">
      <w:pPr>
        <w:tabs>
          <w:tab w:val="right" w:pos="540"/>
          <w:tab w:val="left" w:pos="720"/>
          <w:tab w:val="left" w:pos="1080"/>
          <w:tab w:val="left" w:pos="1440"/>
          <w:tab w:val="left" w:pos="1800"/>
        </w:tabs>
        <w:jc w:val="both"/>
        <w:rPr>
          <w:rFonts w:ascii="Times New Roman" w:hAnsi="Times New Roman"/>
          <w:color w:val="000000"/>
          <w:szCs w:val="24"/>
        </w:rPr>
      </w:pPr>
    </w:p>
    <w:p w:rsidR="008A0534" w:rsidRPr="009E2937" w:rsidRDefault="008A0534" w:rsidP="008A0534">
      <w:pPr>
        <w:pStyle w:val="BodyText"/>
        <w:jc w:val="both"/>
        <w:rPr>
          <w:rFonts w:ascii="Times New Roman" w:hAnsi="Times New Roman"/>
          <w:szCs w:val="24"/>
        </w:rPr>
      </w:pPr>
      <w:r w:rsidRPr="009E2937">
        <w:rPr>
          <w:rFonts w:ascii="Times New Roman" w:hAnsi="Times New Roman"/>
          <w:szCs w:val="24"/>
        </w:rPr>
        <w:tab/>
        <w:t>The calendar of each successive year shall be adopted on recommendation of the Superintendent of Schools and approval of the Board of Education. Such adoption will take place as early in the preceding school year as possible, but not later than the regular meeting of the Board of Education in April.</w:t>
      </w:r>
    </w:p>
    <w:p w:rsidR="008A0534" w:rsidRPr="009E2937" w:rsidRDefault="008A0534" w:rsidP="008A0534">
      <w:pPr>
        <w:tabs>
          <w:tab w:val="right" w:pos="540"/>
          <w:tab w:val="left" w:pos="720"/>
          <w:tab w:val="left" w:pos="1080"/>
          <w:tab w:val="left" w:pos="1440"/>
          <w:tab w:val="left" w:pos="1800"/>
        </w:tabs>
        <w:jc w:val="both"/>
        <w:rPr>
          <w:rFonts w:ascii="Times New Roman" w:hAnsi="Times New Roman"/>
          <w:color w:val="000000"/>
          <w:szCs w:val="24"/>
        </w:rPr>
      </w:pPr>
    </w:p>
    <w:p w:rsidR="008A0534" w:rsidRPr="009E2937" w:rsidRDefault="008A0534" w:rsidP="008A0534">
      <w:pPr>
        <w:pStyle w:val="XXX"/>
        <w:tabs>
          <w:tab w:val="right" w:pos="540"/>
          <w:tab w:val="left" w:pos="1080"/>
          <w:tab w:val="left" w:pos="1260"/>
        </w:tabs>
        <w:spacing w:line="240" w:lineRule="auto"/>
        <w:rPr>
          <w:b w:val="0"/>
          <w:spacing w:val="0"/>
          <w:sz w:val="24"/>
          <w:szCs w:val="24"/>
        </w:rPr>
      </w:pPr>
      <w:r w:rsidRPr="009E2937">
        <w:rPr>
          <w:b w:val="0"/>
          <w:color w:val="000000"/>
          <w:sz w:val="24"/>
          <w:szCs w:val="24"/>
        </w:rPr>
        <w:tab/>
        <w:t>7.3</w:t>
      </w:r>
      <w:r w:rsidRPr="009E2937">
        <w:rPr>
          <w:b w:val="0"/>
          <w:color w:val="000000"/>
          <w:sz w:val="24"/>
          <w:szCs w:val="24"/>
        </w:rPr>
        <w:tab/>
      </w:r>
      <w:r w:rsidRPr="009E2937">
        <w:rPr>
          <w:b w:val="0"/>
          <w:spacing w:val="0"/>
          <w:sz w:val="24"/>
          <w:szCs w:val="24"/>
        </w:rPr>
        <w:t>Disposition of Records</w:t>
      </w:r>
    </w:p>
    <w:p w:rsidR="008A0534" w:rsidRPr="009E2937" w:rsidRDefault="008A0534" w:rsidP="008A0534">
      <w:pPr>
        <w:pStyle w:val="XXXtext"/>
        <w:spacing w:line="240" w:lineRule="auto"/>
        <w:rPr>
          <w:spacing w:val="0"/>
          <w:sz w:val="24"/>
          <w:szCs w:val="24"/>
        </w:rPr>
      </w:pPr>
      <w:r w:rsidRPr="009E2937">
        <w:rPr>
          <w:spacing w:val="0"/>
          <w:sz w:val="24"/>
          <w:szCs w:val="24"/>
        </w:rPr>
        <w:tab/>
      </w:r>
    </w:p>
    <w:p w:rsidR="008A0534" w:rsidRPr="009E2937" w:rsidRDefault="008A0534" w:rsidP="008A0534">
      <w:pPr>
        <w:pStyle w:val="XXXtext"/>
        <w:spacing w:line="240" w:lineRule="auto"/>
        <w:rPr>
          <w:spacing w:val="0"/>
          <w:sz w:val="24"/>
          <w:szCs w:val="24"/>
        </w:rPr>
      </w:pPr>
      <w:r w:rsidRPr="009E2937">
        <w:rPr>
          <w:spacing w:val="0"/>
          <w:sz w:val="24"/>
          <w:szCs w:val="24"/>
        </w:rPr>
        <w:tab/>
        <w:t>All student records will be maintained and screened periodically.</w:t>
      </w:r>
    </w:p>
    <w:p w:rsidR="008A0534" w:rsidRPr="009E2937" w:rsidRDefault="008A0534" w:rsidP="008A0534">
      <w:pPr>
        <w:pStyle w:val="XXXtext"/>
        <w:spacing w:line="240" w:lineRule="auto"/>
        <w:rPr>
          <w:spacing w:val="0"/>
          <w:sz w:val="24"/>
          <w:szCs w:val="24"/>
        </w:rPr>
      </w:pPr>
      <w:r w:rsidRPr="009E2937">
        <w:rPr>
          <w:spacing w:val="0"/>
          <w:sz w:val="24"/>
          <w:szCs w:val="24"/>
        </w:rPr>
        <w:tab/>
        <w:t>Administrative records shall be permanent records and maintained by the school for an indefinite period of time.  When the student graduates, supplementary records shall be destroyed or shall be transferred to the administrative records if they have permanent usefulness.  Tentative records shall be destroyed when the use for which they were collected is ended.  However, tentative records may be placed in the supplementary classification if the continuing usefulness of the information is demonstrated and its validity verified.</w:t>
      </w:r>
    </w:p>
    <w:p w:rsidR="008A0534" w:rsidRPr="009E2937" w:rsidRDefault="008A0534" w:rsidP="008A0534">
      <w:pPr>
        <w:pStyle w:val="XXXtext"/>
        <w:spacing w:line="240" w:lineRule="auto"/>
        <w:rPr>
          <w:spacing w:val="0"/>
          <w:sz w:val="24"/>
          <w:szCs w:val="24"/>
        </w:rPr>
      </w:pPr>
      <w:r w:rsidRPr="009E2937">
        <w:rPr>
          <w:spacing w:val="0"/>
          <w:sz w:val="24"/>
          <w:szCs w:val="24"/>
        </w:rPr>
        <w:tab/>
        <w:t>The official custodian shall review a student's records when the student moves from elementary to a middle school or junior high, from a middle school or junior high to high school and upon high school graduation.  During each review obsolete or unnecessary information shall be removed and destroyed.</w:t>
      </w:r>
    </w:p>
    <w:p w:rsidR="008A0534" w:rsidRPr="009E2937" w:rsidRDefault="008A0534" w:rsidP="008A0534">
      <w:pPr>
        <w:jc w:val="both"/>
        <w:rPr>
          <w:rFonts w:ascii="Times New Roman" w:hAnsi="Times New Roman"/>
          <w:szCs w:val="24"/>
        </w:rPr>
      </w:pPr>
      <w:r w:rsidRPr="009E2937">
        <w:rPr>
          <w:rFonts w:ascii="Times New Roman" w:hAnsi="Times New Roman"/>
          <w:szCs w:val="24"/>
        </w:rPr>
        <w:tab/>
        <w:t xml:space="preserve">Following a reasonable amount of time after a student has graduated or ceases to attend school in the district, the records of the student that are determined to be appropriate for retention may be </w:t>
      </w:r>
      <w:r w:rsidR="00356521">
        <w:rPr>
          <w:rFonts w:ascii="Times New Roman" w:hAnsi="Times New Roman"/>
          <w:szCs w:val="24"/>
        </w:rPr>
        <w:t>retained in a format designated by the {administration/.board.}</w:t>
      </w:r>
      <w:r w:rsidRPr="009E2937">
        <w:rPr>
          <w:rFonts w:ascii="Times New Roman" w:hAnsi="Times New Roman"/>
          <w:szCs w:val="24"/>
        </w:rPr>
        <w:t>.</w:t>
      </w:r>
    </w:p>
    <w:p w:rsidR="008A0534" w:rsidRPr="009E2937" w:rsidRDefault="008A0534" w:rsidP="008A0534">
      <w:pPr>
        <w:tabs>
          <w:tab w:val="right" w:pos="540"/>
          <w:tab w:val="left" w:pos="720"/>
          <w:tab w:val="left" w:pos="1080"/>
          <w:tab w:val="left" w:pos="1440"/>
          <w:tab w:val="left" w:pos="1800"/>
        </w:tabs>
        <w:jc w:val="both"/>
        <w:rPr>
          <w:rFonts w:ascii="Times New Roman" w:hAnsi="Times New Roman"/>
          <w:color w:val="000000"/>
          <w:szCs w:val="24"/>
        </w:rPr>
      </w:pPr>
    </w:p>
    <w:p w:rsidR="008A0534" w:rsidRPr="009E2937" w:rsidRDefault="008A0534" w:rsidP="008A0534">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7.4</w:t>
      </w:r>
      <w:r w:rsidRPr="009E2937">
        <w:rPr>
          <w:rFonts w:ascii="Times New Roman" w:hAnsi="Times New Roman"/>
          <w:color w:val="000000"/>
          <w:szCs w:val="24"/>
        </w:rPr>
        <w:tab/>
        <w:t>Responsibility and Maintenance of Records</w:t>
      </w:r>
    </w:p>
    <w:p w:rsidR="008A0534" w:rsidRPr="009E2937" w:rsidRDefault="008A0534" w:rsidP="008A0534">
      <w:pPr>
        <w:tabs>
          <w:tab w:val="right" w:pos="540"/>
          <w:tab w:val="left" w:pos="720"/>
          <w:tab w:val="left" w:pos="1080"/>
          <w:tab w:val="left" w:pos="1440"/>
          <w:tab w:val="left" w:pos="1800"/>
        </w:tabs>
        <w:jc w:val="both"/>
        <w:rPr>
          <w:rFonts w:ascii="Times New Roman" w:hAnsi="Times New Roman"/>
          <w:color w:val="000000"/>
          <w:szCs w:val="24"/>
        </w:rPr>
      </w:pPr>
    </w:p>
    <w:p w:rsidR="008A0534" w:rsidRPr="009E2937" w:rsidRDefault="008A0534" w:rsidP="008A0534">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All pupil records are confidential and irreplaceable. They should not be taken from the building at any time. They should not be made available to persons other than certified staff members of the McLouth Schools except on order of the court or by permission of the principal or the superintendent of schools.</w:t>
      </w:r>
    </w:p>
    <w:p w:rsidR="008A0534" w:rsidRDefault="008A0534" w:rsidP="008A0534">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lastRenderedPageBreak/>
        <w:tab/>
      </w:r>
      <w:r w:rsidRPr="009E2937">
        <w:rPr>
          <w:rFonts w:ascii="Times New Roman" w:hAnsi="Times New Roman"/>
          <w:color w:val="000000"/>
          <w:szCs w:val="24"/>
        </w:rPr>
        <w:tab/>
        <w:t>The principal will assign responsibilities for the preparation and maintenance of pupil records and will establish rules and regulations regarding their storage and use in the building.</w:t>
      </w:r>
    </w:p>
    <w:p w:rsidR="000C69A1" w:rsidRPr="009E2937" w:rsidRDefault="000C69A1" w:rsidP="008A0534">
      <w:pPr>
        <w:tabs>
          <w:tab w:val="right" w:pos="540"/>
          <w:tab w:val="left" w:pos="720"/>
          <w:tab w:val="left" w:pos="1080"/>
          <w:tab w:val="left" w:pos="1440"/>
          <w:tab w:val="left" w:pos="1800"/>
        </w:tabs>
        <w:jc w:val="both"/>
        <w:rPr>
          <w:rFonts w:ascii="Times New Roman" w:hAnsi="Times New Roman"/>
          <w:color w:val="000000"/>
          <w:szCs w:val="24"/>
        </w:rPr>
      </w:pPr>
    </w:p>
    <w:p w:rsidR="008A0534" w:rsidRPr="009E2937" w:rsidRDefault="008A0534" w:rsidP="008A0534">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7.5</w:t>
      </w:r>
      <w:r w:rsidRPr="009E2937">
        <w:rPr>
          <w:rFonts w:ascii="Times New Roman" w:hAnsi="Times New Roman"/>
          <w:color w:val="000000"/>
          <w:szCs w:val="24"/>
        </w:rPr>
        <w:tab/>
        <w:t>Disposition of Grade Books</w:t>
      </w:r>
    </w:p>
    <w:p w:rsidR="008A0534" w:rsidRPr="009E2937" w:rsidRDefault="008A0534" w:rsidP="008A0534">
      <w:pPr>
        <w:tabs>
          <w:tab w:val="right" w:pos="540"/>
          <w:tab w:val="left" w:pos="720"/>
          <w:tab w:val="left" w:pos="1080"/>
          <w:tab w:val="left" w:pos="1440"/>
          <w:tab w:val="left" w:pos="1800"/>
        </w:tabs>
        <w:jc w:val="both"/>
        <w:rPr>
          <w:rFonts w:ascii="Times New Roman" w:hAnsi="Times New Roman"/>
          <w:color w:val="000000"/>
          <w:szCs w:val="24"/>
        </w:rPr>
      </w:pPr>
    </w:p>
    <w:p w:rsidR="008A0534" w:rsidRPr="009E2937" w:rsidRDefault="008A0534" w:rsidP="008A0534">
      <w:pPr>
        <w:pStyle w:val="BodyText"/>
        <w:jc w:val="both"/>
        <w:rPr>
          <w:rFonts w:ascii="Times New Roman" w:hAnsi="Times New Roman"/>
          <w:szCs w:val="24"/>
        </w:rPr>
      </w:pPr>
      <w:r w:rsidRPr="009E2937">
        <w:rPr>
          <w:rFonts w:ascii="Times New Roman" w:hAnsi="Times New Roman"/>
          <w:szCs w:val="24"/>
        </w:rPr>
        <w:tab/>
        <w:t>At the beginning of a new term of school, grade books used the previous year should be kept for one (1) year and then destroyed. This should be done under the supervision of the building principal after determining that all pertinent, permanent information has been recorded on permanent record.</w:t>
      </w:r>
    </w:p>
    <w:p w:rsidR="008A0534" w:rsidRPr="009E2937" w:rsidRDefault="008A0534" w:rsidP="008A0534">
      <w:pPr>
        <w:tabs>
          <w:tab w:val="right" w:pos="540"/>
          <w:tab w:val="left" w:pos="720"/>
          <w:tab w:val="left" w:pos="1080"/>
          <w:tab w:val="left" w:pos="1440"/>
          <w:tab w:val="left" w:pos="1800"/>
        </w:tabs>
        <w:jc w:val="both"/>
        <w:rPr>
          <w:rFonts w:ascii="Times New Roman" w:hAnsi="Times New Roman"/>
          <w:color w:val="000000"/>
          <w:szCs w:val="24"/>
        </w:rPr>
      </w:pPr>
    </w:p>
    <w:p w:rsidR="008A0534" w:rsidRPr="009E2937" w:rsidRDefault="008A0534" w:rsidP="008A0534">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7.6</w:t>
      </w:r>
      <w:r w:rsidRPr="009E2937">
        <w:rPr>
          <w:rFonts w:ascii="Times New Roman" w:hAnsi="Times New Roman"/>
          <w:color w:val="000000"/>
          <w:szCs w:val="24"/>
        </w:rPr>
        <w:tab/>
        <w:t>Destruction of School District Records</w:t>
      </w:r>
    </w:p>
    <w:p w:rsidR="008A0534" w:rsidRPr="009E2937" w:rsidRDefault="008A0534" w:rsidP="008A0534">
      <w:pPr>
        <w:tabs>
          <w:tab w:val="right" w:pos="540"/>
          <w:tab w:val="left" w:pos="720"/>
          <w:tab w:val="left" w:pos="1080"/>
          <w:tab w:val="left" w:pos="1440"/>
          <w:tab w:val="left" w:pos="1800"/>
        </w:tabs>
        <w:jc w:val="both"/>
        <w:rPr>
          <w:rFonts w:ascii="Times New Roman" w:hAnsi="Times New Roman"/>
          <w:color w:val="000000"/>
          <w:szCs w:val="24"/>
        </w:rPr>
      </w:pPr>
    </w:p>
    <w:p w:rsidR="008A0534" w:rsidRPr="009E2937" w:rsidRDefault="008A0534" w:rsidP="008A0534">
      <w:pPr>
        <w:pStyle w:val="BodyText"/>
        <w:jc w:val="both"/>
        <w:rPr>
          <w:rFonts w:ascii="Times New Roman" w:hAnsi="Times New Roman"/>
          <w:szCs w:val="24"/>
        </w:rPr>
      </w:pPr>
      <w:r w:rsidRPr="009E2937">
        <w:rPr>
          <w:rFonts w:ascii="Times New Roman" w:hAnsi="Times New Roman"/>
          <w:szCs w:val="24"/>
        </w:rPr>
        <w:tab/>
        <w:t xml:space="preserve">The board of education may, by resolution, provide for and authorize any officer, official or employee charged with or having custody of district records to destroy the same in accordance with state and federal law. </w:t>
      </w:r>
    </w:p>
    <w:p w:rsidR="008A0534" w:rsidRPr="009E2937" w:rsidRDefault="008A0534" w:rsidP="008A0534">
      <w:pPr>
        <w:pStyle w:val="BodyText"/>
        <w:rPr>
          <w:rFonts w:ascii="Times New Roman" w:hAnsi="Times New Roman"/>
          <w:szCs w:val="24"/>
        </w:rPr>
      </w:pPr>
    </w:p>
    <w:p w:rsidR="008A0534" w:rsidRPr="009E2937" w:rsidRDefault="008A0534" w:rsidP="008A0534">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7.7</w:t>
      </w:r>
      <w:r w:rsidRPr="009E2937">
        <w:rPr>
          <w:rFonts w:ascii="Times New Roman" w:hAnsi="Times New Roman"/>
          <w:color w:val="000000"/>
          <w:szCs w:val="24"/>
        </w:rPr>
        <w:tab/>
        <w:t>Responsibility for Keeping Financial Records</w:t>
      </w:r>
    </w:p>
    <w:p w:rsidR="008A0534" w:rsidRPr="009E2937" w:rsidRDefault="008A0534" w:rsidP="008A0534">
      <w:pPr>
        <w:tabs>
          <w:tab w:val="right" w:pos="540"/>
          <w:tab w:val="left" w:pos="720"/>
          <w:tab w:val="left" w:pos="1080"/>
          <w:tab w:val="left" w:pos="1440"/>
          <w:tab w:val="left" w:pos="1800"/>
        </w:tabs>
        <w:jc w:val="both"/>
        <w:rPr>
          <w:rFonts w:ascii="Times New Roman" w:hAnsi="Times New Roman"/>
          <w:color w:val="000000"/>
          <w:szCs w:val="24"/>
        </w:rPr>
      </w:pPr>
    </w:p>
    <w:p w:rsidR="008A0534" w:rsidRPr="009E2937" w:rsidRDefault="008A0534" w:rsidP="008A0534">
      <w:pPr>
        <w:pStyle w:val="BodyText"/>
        <w:jc w:val="both"/>
        <w:rPr>
          <w:rFonts w:ascii="Times New Roman" w:hAnsi="Times New Roman"/>
          <w:szCs w:val="24"/>
        </w:rPr>
      </w:pPr>
      <w:r w:rsidRPr="009E2937">
        <w:rPr>
          <w:rFonts w:ascii="Times New Roman" w:hAnsi="Times New Roman"/>
          <w:szCs w:val="24"/>
        </w:rPr>
        <w:tab/>
        <w:t>The Superintendent of Schools shall have general responsibility for the budgeting and accounting for all funds for which the Board of Education is accountable. An accounting system designed to reflect accurate information relative to all records and disbursements shall be established. The Superintendent of Schools will delegate major responsibility in this area to the Clerk of the Board.</w:t>
      </w:r>
    </w:p>
    <w:p w:rsidR="008A0534" w:rsidRPr="009E2937" w:rsidRDefault="008A0534" w:rsidP="008A0534">
      <w:pPr>
        <w:tabs>
          <w:tab w:val="right" w:pos="540"/>
          <w:tab w:val="left" w:pos="720"/>
          <w:tab w:val="left" w:pos="1080"/>
          <w:tab w:val="left" w:pos="1440"/>
          <w:tab w:val="left" w:pos="1800"/>
        </w:tabs>
        <w:jc w:val="both"/>
        <w:rPr>
          <w:rFonts w:ascii="Times New Roman" w:hAnsi="Times New Roman"/>
          <w:color w:val="000000"/>
          <w:szCs w:val="24"/>
        </w:rPr>
      </w:pPr>
    </w:p>
    <w:p w:rsidR="008A0534" w:rsidRPr="009E2937" w:rsidRDefault="008A0534" w:rsidP="008A0534">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7.8</w:t>
      </w:r>
      <w:r w:rsidRPr="009E2937">
        <w:rPr>
          <w:rFonts w:ascii="Times New Roman" w:hAnsi="Times New Roman"/>
          <w:color w:val="000000"/>
          <w:szCs w:val="24"/>
        </w:rPr>
        <w:tab/>
        <w:t xml:space="preserve">Gifts </w:t>
      </w:r>
    </w:p>
    <w:p w:rsidR="008A0534" w:rsidRPr="009E2937" w:rsidRDefault="008A0534" w:rsidP="008A0534">
      <w:pPr>
        <w:tabs>
          <w:tab w:val="right" w:pos="540"/>
          <w:tab w:val="left" w:pos="720"/>
          <w:tab w:val="left" w:pos="1080"/>
          <w:tab w:val="left" w:pos="1440"/>
          <w:tab w:val="left" w:pos="1800"/>
        </w:tabs>
        <w:jc w:val="both"/>
        <w:rPr>
          <w:rFonts w:ascii="Times New Roman" w:hAnsi="Times New Roman"/>
          <w:color w:val="000000"/>
          <w:szCs w:val="24"/>
        </w:rPr>
      </w:pPr>
    </w:p>
    <w:p w:rsidR="008A0534" w:rsidRPr="009E2937" w:rsidRDefault="008A0534" w:rsidP="008A0534">
      <w:pPr>
        <w:pStyle w:val="BodyText"/>
        <w:jc w:val="both"/>
        <w:rPr>
          <w:rFonts w:ascii="Times New Roman" w:hAnsi="Times New Roman"/>
          <w:szCs w:val="24"/>
        </w:rPr>
      </w:pPr>
      <w:r w:rsidRPr="009E2937">
        <w:rPr>
          <w:rFonts w:ascii="Times New Roman" w:hAnsi="Times New Roman"/>
          <w:szCs w:val="24"/>
        </w:rPr>
        <w:tab/>
        <w:t>The Board of Education does not approve the exchange of gifts of significant value between students and teachers or other personnel. Such practices can lead to embarrassment, frustrations and may have damaging effects on group morale.</w:t>
      </w:r>
    </w:p>
    <w:p w:rsidR="008A0534" w:rsidRPr="009E2937" w:rsidRDefault="008A0534" w:rsidP="008A0534">
      <w:pPr>
        <w:tabs>
          <w:tab w:val="right" w:pos="540"/>
          <w:tab w:val="left" w:pos="720"/>
          <w:tab w:val="left" w:pos="1080"/>
          <w:tab w:val="left" w:pos="1440"/>
          <w:tab w:val="left" w:pos="1800"/>
        </w:tabs>
        <w:jc w:val="both"/>
        <w:rPr>
          <w:rFonts w:ascii="Times New Roman" w:hAnsi="Times New Roman"/>
          <w:color w:val="000000"/>
          <w:szCs w:val="24"/>
        </w:rPr>
      </w:pPr>
    </w:p>
    <w:p w:rsidR="008A0534" w:rsidRPr="009E2937" w:rsidRDefault="008A0534" w:rsidP="008A0534">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7.9</w:t>
      </w:r>
      <w:r w:rsidRPr="009E2937">
        <w:rPr>
          <w:rFonts w:ascii="Times New Roman" w:hAnsi="Times New Roman"/>
          <w:color w:val="000000"/>
          <w:szCs w:val="24"/>
        </w:rPr>
        <w:tab/>
        <w:t>Advertising and Commercialism - Board of Education Approved</w:t>
      </w:r>
    </w:p>
    <w:p w:rsidR="008A0534" w:rsidRPr="009E2937" w:rsidRDefault="008A0534" w:rsidP="008A0534">
      <w:pPr>
        <w:tabs>
          <w:tab w:val="right" w:pos="540"/>
          <w:tab w:val="left" w:pos="720"/>
          <w:tab w:val="left" w:pos="1080"/>
          <w:tab w:val="left" w:pos="1440"/>
          <w:tab w:val="left" w:pos="1800"/>
        </w:tabs>
        <w:jc w:val="both"/>
        <w:rPr>
          <w:rFonts w:ascii="Times New Roman" w:hAnsi="Times New Roman"/>
          <w:color w:val="000000"/>
          <w:szCs w:val="24"/>
        </w:rPr>
      </w:pPr>
    </w:p>
    <w:p w:rsidR="008A0534" w:rsidRPr="009E2937" w:rsidRDefault="008A0534" w:rsidP="008A0534">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r>
      <w:proofErr w:type="gramStart"/>
      <w:r w:rsidRPr="009E2937">
        <w:rPr>
          <w:rFonts w:ascii="Times New Roman" w:hAnsi="Times New Roman"/>
          <w:color w:val="000000"/>
          <w:szCs w:val="24"/>
        </w:rPr>
        <w:t>The cooperation of the schools in furthering work of any nonprofit community wide educational and/or social service agency; provided that such cooperation does not restrict or impair the educational program of the school.</w:t>
      </w:r>
      <w:proofErr w:type="gramEnd"/>
    </w:p>
    <w:p w:rsidR="008A0534" w:rsidRPr="009E2937" w:rsidRDefault="008A0534" w:rsidP="008A0534">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The use of films or other educational materials bearing only simple mention of the producing or sponsoring firm.</w:t>
      </w:r>
    </w:p>
    <w:p w:rsidR="008A0534" w:rsidRPr="009E2937" w:rsidRDefault="008A0534" w:rsidP="008A0534">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The superintendent announcing, or authorizing to be announced, any lecture of other community activity of particular educational merit.</w:t>
      </w:r>
    </w:p>
    <w:p w:rsidR="008A0534" w:rsidRPr="009E2937" w:rsidRDefault="008A0534" w:rsidP="008A0534">
      <w:pPr>
        <w:tabs>
          <w:tab w:val="right" w:pos="540"/>
          <w:tab w:val="left" w:pos="720"/>
          <w:tab w:val="left" w:pos="1080"/>
          <w:tab w:val="left" w:pos="1440"/>
          <w:tab w:val="left" w:pos="1800"/>
        </w:tabs>
        <w:jc w:val="both"/>
        <w:rPr>
          <w:rFonts w:ascii="Times New Roman" w:hAnsi="Times New Roman"/>
          <w:color w:val="000000"/>
          <w:szCs w:val="24"/>
        </w:rPr>
      </w:pPr>
    </w:p>
    <w:p w:rsidR="008A0534" w:rsidRPr="009E2937" w:rsidRDefault="008A0534" w:rsidP="008A0534">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7.10</w:t>
      </w:r>
      <w:r w:rsidRPr="009E2937">
        <w:rPr>
          <w:rFonts w:ascii="Times New Roman" w:hAnsi="Times New Roman"/>
          <w:color w:val="000000"/>
          <w:szCs w:val="24"/>
        </w:rPr>
        <w:tab/>
        <w:t>Advertising and Commercialism - Disapproved by the Board of Education</w:t>
      </w:r>
    </w:p>
    <w:p w:rsidR="008A0534" w:rsidRPr="009E2937" w:rsidRDefault="008A0534" w:rsidP="008A0534">
      <w:pPr>
        <w:tabs>
          <w:tab w:val="right" w:pos="540"/>
          <w:tab w:val="left" w:pos="720"/>
          <w:tab w:val="left" w:pos="1080"/>
          <w:tab w:val="left" w:pos="1440"/>
          <w:tab w:val="left" w:pos="1800"/>
        </w:tabs>
        <w:jc w:val="both"/>
        <w:rPr>
          <w:rFonts w:ascii="Times New Roman" w:hAnsi="Times New Roman"/>
          <w:color w:val="000000"/>
          <w:szCs w:val="24"/>
        </w:rPr>
      </w:pPr>
    </w:p>
    <w:p w:rsidR="008A0534" w:rsidRPr="009E2937" w:rsidRDefault="008A0534" w:rsidP="008A0534">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 xml:space="preserve">School employees, other than building principals, taking time while at school to talk with representatives of business or commercial agencies. Exception to this may be </w:t>
      </w:r>
      <w:r w:rsidRPr="009E2937">
        <w:rPr>
          <w:rFonts w:ascii="Times New Roman" w:hAnsi="Times New Roman"/>
          <w:color w:val="000000"/>
          <w:szCs w:val="24"/>
        </w:rPr>
        <w:lastRenderedPageBreak/>
        <w:t>made when the representative has been directed by the building principal to see a particular school employee.</w:t>
      </w:r>
    </w:p>
    <w:p w:rsidR="008A0534" w:rsidRPr="009E2937" w:rsidRDefault="008A0534" w:rsidP="008A0534">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The display or distribution of posters, handbills or other printed matter advertising religious related activities, shows, saleable commodities, carnivals, dances or other nonschool activities.</w:t>
      </w:r>
    </w:p>
    <w:p w:rsidR="008A0534" w:rsidRPr="009E2937" w:rsidRDefault="008A0534" w:rsidP="008A0534">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r>
      <w:proofErr w:type="gramStart"/>
      <w:r w:rsidRPr="009E2937">
        <w:rPr>
          <w:rFonts w:ascii="Times New Roman" w:hAnsi="Times New Roman"/>
          <w:color w:val="000000"/>
          <w:szCs w:val="24"/>
        </w:rPr>
        <w:t>The making of announcements in the schools pertaining to religious related activities, shows, carnivals, dances or other nonschool activities.</w:t>
      </w:r>
      <w:proofErr w:type="gramEnd"/>
    </w:p>
    <w:p w:rsidR="008A0534" w:rsidRPr="009E2937" w:rsidRDefault="008A0534" w:rsidP="008A0534">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The taking of pictures in the schools to be sold to pupils or parents except as approved by the building principal.</w:t>
      </w:r>
    </w:p>
    <w:p w:rsidR="008A0534" w:rsidRPr="009E2937" w:rsidRDefault="008A0534" w:rsidP="008A0534">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r>
      <w:proofErr w:type="gramStart"/>
      <w:r w:rsidRPr="009E2937">
        <w:rPr>
          <w:rFonts w:ascii="Times New Roman" w:hAnsi="Times New Roman"/>
          <w:color w:val="000000"/>
          <w:szCs w:val="24"/>
        </w:rPr>
        <w:t>The writing of essays or preparation of posters under the direction of the schools except as approved by the administration.</w:t>
      </w:r>
      <w:proofErr w:type="gramEnd"/>
    </w:p>
    <w:p w:rsidR="008A0534" w:rsidRPr="009E2937" w:rsidRDefault="008A0534" w:rsidP="008A0534">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r>
      <w:proofErr w:type="gramStart"/>
      <w:r w:rsidRPr="009E2937">
        <w:rPr>
          <w:rFonts w:ascii="Times New Roman" w:hAnsi="Times New Roman"/>
          <w:color w:val="000000"/>
          <w:szCs w:val="24"/>
        </w:rPr>
        <w:t>The providing of lists of pupils and their addresses for commercial use.</w:t>
      </w:r>
      <w:proofErr w:type="gramEnd"/>
    </w:p>
    <w:p w:rsidR="008A0534" w:rsidRPr="009E2937" w:rsidRDefault="008A0534" w:rsidP="008A0534">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r>
      <w:proofErr w:type="gramStart"/>
      <w:r w:rsidRPr="009E2937">
        <w:rPr>
          <w:rFonts w:ascii="Times New Roman" w:hAnsi="Times New Roman"/>
          <w:color w:val="000000"/>
          <w:szCs w:val="24"/>
        </w:rPr>
        <w:t>The selling of nonschool merchandise to pupils and teachers within the school by agents or representatives of business concerns.</w:t>
      </w:r>
      <w:proofErr w:type="gramEnd"/>
    </w:p>
    <w:p w:rsidR="008A0534" w:rsidRPr="009E2937" w:rsidRDefault="008A0534" w:rsidP="008A0534">
      <w:pPr>
        <w:pStyle w:val="BodyText"/>
        <w:jc w:val="both"/>
        <w:rPr>
          <w:rFonts w:ascii="Times New Roman" w:hAnsi="Times New Roman"/>
          <w:szCs w:val="24"/>
        </w:rPr>
      </w:pPr>
      <w:r w:rsidRPr="009E2937">
        <w:rPr>
          <w:rFonts w:ascii="Times New Roman" w:hAnsi="Times New Roman"/>
          <w:szCs w:val="24"/>
        </w:rPr>
        <w:tab/>
        <w:t>Ticket selling in the schools for events which are not school sponsored.</w:t>
      </w:r>
    </w:p>
    <w:p w:rsidR="008A0534" w:rsidRPr="009E2937" w:rsidRDefault="008A0534" w:rsidP="008A0534">
      <w:pPr>
        <w:pStyle w:val="BodyText"/>
        <w:jc w:val="both"/>
        <w:rPr>
          <w:rFonts w:ascii="Times New Roman" w:hAnsi="Times New Roman"/>
          <w:szCs w:val="24"/>
        </w:rPr>
      </w:pPr>
      <w:r w:rsidRPr="009E2937">
        <w:rPr>
          <w:rFonts w:ascii="Times New Roman" w:hAnsi="Times New Roman"/>
          <w:szCs w:val="24"/>
        </w:rPr>
        <w:tab/>
      </w:r>
      <w:proofErr w:type="gramStart"/>
      <w:r w:rsidRPr="009E2937">
        <w:rPr>
          <w:rFonts w:ascii="Times New Roman" w:hAnsi="Times New Roman"/>
          <w:szCs w:val="24"/>
        </w:rPr>
        <w:t>The raising of money by pupils except for the activities sponsored by individual schools.</w:t>
      </w:r>
      <w:proofErr w:type="gramEnd"/>
      <w:r w:rsidRPr="009E2937">
        <w:rPr>
          <w:rFonts w:ascii="Times New Roman" w:hAnsi="Times New Roman"/>
          <w:szCs w:val="24"/>
        </w:rPr>
        <w:t xml:space="preserve"> </w:t>
      </w:r>
      <w:proofErr w:type="gramStart"/>
      <w:r w:rsidRPr="009E2937">
        <w:rPr>
          <w:rFonts w:ascii="Times New Roman" w:hAnsi="Times New Roman"/>
          <w:szCs w:val="24"/>
        </w:rPr>
        <w:t>The raising of money for any cause without the prior approval or consent of the building principal.</w:t>
      </w:r>
      <w:proofErr w:type="gramEnd"/>
    </w:p>
    <w:p w:rsidR="008A0534" w:rsidRPr="009E2937" w:rsidRDefault="008A0534" w:rsidP="008A0534">
      <w:pPr>
        <w:pStyle w:val="BodyText"/>
        <w:rPr>
          <w:rFonts w:ascii="Times New Roman" w:hAnsi="Times New Roman"/>
          <w:szCs w:val="24"/>
        </w:rPr>
      </w:pPr>
    </w:p>
    <w:p w:rsidR="008A0534" w:rsidRPr="009E2937" w:rsidRDefault="008A0534" w:rsidP="008A0534">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7.11</w:t>
      </w:r>
      <w:r w:rsidRPr="009E2937">
        <w:rPr>
          <w:rFonts w:ascii="Times New Roman" w:hAnsi="Times New Roman"/>
          <w:color w:val="000000"/>
          <w:szCs w:val="24"/>
        </w:rPr>
        <w:tab/>
        <w:t>Contests</w:t>
      </w:r>
    </w:p>
    <w:p w:rsidR="008A0534" w:rsidRPr="009E2937" w:rsidRDefault="008A0534" w:rsidP="008A0534">
      <w:pPr>
        <w:tabs>
          <w:tab w:val="right" w:pos="540"/>
          <w:tab w:val="left" w:pos="720"/>
          <w:tab w:val="left" w:pos="1080"/>
          <w:tab w:val="left" w:pos="1440"/>
          <w:tab w:val="left" w:pos="1800"/>
        </w:tabs>
        <w:jc w:val="both"/>
        <w:rPr>
          <w:rFonts w:ascii="Times New Roman" w:hAnsi="Times New Roman"/>
          <w:color w:val="000000"/>
          <w:szCs w:val="24"/>
        </w:rPr>
      </w:pPr>
    </w:p>
    <w:p w:rsidR="008A0534" w:rsidRPr="009E2937" w:rsidRDefault="008A0534" w:rsidP="008A0534">
      <w:pPr>
        <w:pStyle w:val="BodyText"/>
        <w:jc w:val="both"/>
        <w:rPr>
          <w:rFonts w:ascii="Times New Roman" w:hAnsi="Times New Roman"/>
          <w:szCs w:val="24"/>
        </w:rPr>
      </w:pPr>
      <w:r w:rsidRPr="009E2937">
        <w:rPr>
          <w:rFonts w:ascii="Times New Roman" w:hAnsi="Times New Roman"/>
          <w:szCs w:val="24"/>
        </w:rPr>
        <w:tab/>
        <w:t>In general, the Board of Education endorses only those contests approved by the Kansas State High School Activities Association and discourages any contests involving a cash or equivalent award. However, in questions concerning contests, school participation will depend upon recommendation of the superintendent after consultation with the building principals.</w:t>
      </w:r>
    </w:p>
    <w:p w:rsidR="008A0534" w:rsidRPr="009E2937" w:rsidRDefault="008A0534" w:rsidP="008A0534">
      <w:pPr>
        <w:tabs>
          <w:tab w:val="right" w:pos="540"/>
          <w:tab w:val="left" w:pos="720"/>
          <w:tab w:val="left" w:pos="1080"/>
          <w:tab w:val="left" w:pos="1440"/>
          <w:tab w:val="left" w:pos="1800"/>
        </w:tabs>
        <w:jc w:val="both"/>
        <w:rPr>
          <w:rFonts w:ascii="Times New Roman" w:hAnsi="Times New Roman"/>
          <w:color w:val="000000"/>
          <w:szCs w:val="24"/>
        </w:rPr>
      </w:pPr>
    </w:p>
    <w:p w:rsidR="008A0534" w:rsidRPr="009E2937" w:rsidRDefault="008A0534" w:rsidP="008A0534">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7.12</w:t>
      </w:r>
      <w:r w:rsidRPr="009E2937">
        <w:rPr>
          <w:rFonts w:ascii="Times New Roman" w:hAnsi="Times New Roman"/>
          <w:color w:val="000000"/>
          <w:szCs w:val="24"/>
        </w:rPr>
        <w:tab/>
        <w:t>Use of Teacher Aides in the Public Schools</w:t>
      </w:r>
    </w:p>
    <w:p w:rsidR="008A0534" w:rsidRPr="009E2937" w:rsidRDefault="008A0534" w:rsidP="008A0534">
      <w:pPr>
        <w:tabs>
          <w:tab w:val="right" w:pos="540"/>
          <w:tab w:val="left" w:pos="720"/>
          <w:tab w:val="left" w:pos="1080"/>
          <w:tab w:val="left" w:pos="1440"/>
          <w:tab w:val="left" w:pos="1800"/>
        </w:tabs>
        <w:jc w:val="both"/>
        <w:rPr>
          <w:rFonts w:ascii="Times New Roman" w:hAnsi="Times New Roman"/>
          <w:color w:val="000000"/>
          <w:szCs w:val="24"/>
        </w:rPr>
      </w:pPr>
    </w:p>
    <w:p w:rsidR="008A0534" w:rsidRPr="009E2937" w:rsidRDefault="008A0534" w:rsidP="008A0534">
      <w:pPr>
        <w:pStyle w:val="BodyText"/>
        <w:jc w:val="both"/>
        <w:rPr>
          <w:rFonts w:ascii="Times New Roman" w:hAnsi="Times New Roman"/>
          <w:szCs w:val="24"/>
        </w:rPr>
      </w:pPr>
      <w:r w:rsidRPr="009E2937">
        <w:rPr>
          <w:rFonts w:ascii="Times New Roman" w:hAnsi="Times New Roman"/>
          <w:szCs w:val="24"/>
        </w:rPr>
        <w:tab/>
        <w:t xml:space="preserve">The Board of Education approves the use of teacher aides or student aides as resource people when they can strengthen programs within the schools. </w:t>
      </w:r>
    </w:p>
    <w:p w:rsidR="008A0534" w:rsidRPr="009E2937" w:rsidRDefault="008A0534" w:rsidP="008A0534">
      <w:pPr>
        <w:tabs>
          <w:tab w:val="right" w:pos="540"/>
          <w:tab w:val="left" w:pos="720"/>
          <w:tab w:val="left" w:pos="1080"/>
          <w:tab w:val="left" w:pos="1440"/>
          <w:tab w:val="left" w:pos="1800"/>
        </w:tabs>
        <w:jc w:val="both"/>
        <w:rPr>
          <w:rFonts w:ascii="Times New Roman" w:hAnsi="Times New Roman"/>
          <w:color w:val="000000"/>
          <w:szCs w:val="24"/>
        </w:rPr>
      </w:pPr>
    </w:p>
    <w:p w:rsidR="008A0534" w:rsidRPr="009E2937" w:rsidRDefault="008A0534" w:rsidP="008A0534">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7.13</w:t>
      </w:r>
      <w:r w:rsidRPr="009E2937">
        <w:rPr>
          <w:rFonts w:ascii="Times New Roman" w:hAnsi="Times New Roman"/>
          <w:color w:val="000000"/>
          <w:szCs w:val="24"/>
        </w:rPr>
        <w:tab/>
        <w:t xml:space="preserve">Emergency </w:t>
      </w:r>
      <w:r w:rsidR="00AC196E">
        <w:rPr>
          <w:rFonts w:ascii="Times New Roman" w:hAnsi="Times New Roman"/>
          <w:color w:val="000000"/>
          <w:szCs w:val="24"/>
        </w:rPr>
        <w:t>P</w:t>
      </w:r>
      <w:r w:rsidRPr="009E2937">
        <w:rPr>
          <w:rFonts w:ascii="Times New Roman" w:hAnsi="Times New Roman"/>
          <w:color w:val="000000"/>
          <w:szCs w:val="24"/>
        </w:rPr>
        <w:t>rocedures</w:t>
      </w:r>
    </w:p>
    <w:p w:rsidR="008A0534" w:rsidRPr="009E2937" w:rsidRDefault="008A0534" w:rsidP="008A0534">
      <w:pPr>
        <w:tabs>
          <w:tab w:val="right" w:pos="540"/>
          <w:tab w:val="left" w:pos="720"/>
          <w:tab w:val="left" w:pos="1080"/>
          <w:tab w:val="left" w:pos="1440"/>
          <w:tab w:val="left" w:pos="1800"/>
        </w:tabs>
        <w:jc w:val="both"/>
        <w:rPr>
          <w:rFonts w:ascii="Times New Roman" w:hAnsi="Times New Roman"/>
          <w:color w:val="000000"/>
          <w:szCs w:val="24"/>
        </w:rPr>
      </w:pPr>
    </w:p>
    <w:p w:rsidR="008A0534" w:rsidRPr="009E2937" w:rsidRDefault="008A0534" w:rsidP="008A0534">
      <w:pPr>
        <w:pStyle w:val="BodyText"/>
        <w:jc w:val="both"/>
        <w:rPr>
          <w:rFonts w:ascii="Times New Roman" w:hAnsi="Times New Roman"/>
          <w:szCs w:val="24"/>
        </w:rPr>
      </w:pPr>
      <w:r w:rsidRPr="009E2937">
        <w:rPr>
          <w:rFonts w:ascii="Times New Roman" w:hAnsi="Times New Roman"/>
          <w:szCs w:val="24"/>
        </w:rPr>
        <w:tab/>
        <w:t>Emergency procedures will be in accordance with state law and current procedures will be in district handbooks.</w:t>
      </w:r>
    </w:p>
    <w:p w:rsidR="008A0534" w:rsidRPr="009E2937" w:rsidRDefault="008A0534" w:rsidP="008A0534">
      <w:pPr>
        <w:tabs>
          <w:tab w:val="right" w:pos="540"/>
          <w:tab w:val="left" w:pos="720"/>
          <w:tab w:val="left" w:pos="1080"/>
          <w:tab w:val="left" w:pos="1440"/>
          <w:tab w:val="left" w:pos="1800"/>
        </w:tabs>
        <w:jc w:val="both"/>
        <w:rPr>
          <w:rFonts w:ascii="Times New Roman" w:hAnsi="Times New Roman"/>
          <w:color w:val="000000"/>
          <w:szCs w:val="24"/>
        </w:rPr>
      </w:pPr>
    </w:p>
    <w:p w:rsidR="008A0534" w:rsidRPr="009E2937" w:rsidRDefault="008A0534" w:rsidP="008A0534">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7.14</w:t>
      </w:r>
      <w:r w:rsidRPr="009E2937">
        <w:rPr>
          <w:rFonts w:ascii="Times New Roman" w:hAnsi="Times New Roman"/>
          <w:color w:val="000000"/>
          <w:szCs w:val="24"/>
        </w:rPr>
        <w:tab/>
        <w:t>School Closing Due to Severe Weather or Other Emergency Conditions</w:t>
      </w:r>
    </w:p>
    <w:p w:rsidR="008A0534" w:rsidRPr="009E2937" w:rsidRDefault="008A0534" w:rsidP="008A0534">
      <w:pPr>
        <w:tabs>
          <w:tab w:val="right" w:pos="540"/>
          <w:tab w:val="left" w:pos="720"/>
          <w:tab w:val="left" w:pos="1080"/>
          <w:tab w:val="left" w:pos="1440"/>
          <w:tab w:val="left" w:pos="1800"/>
        </w:tabs>
        <w:jc w:val="both"/>
        <w:rPr>
          <w:rFonts w:ascii="Times New Roman" w:hAnsi="Times New Roman"/>
          <w:color w:val="000000"/>
          <w:szCs w:val="24"/>
        </w:rPr>
      </w:pPr>
    </w:p>
    <w:p w:rsidR="008A0534" w:rsidRPr="009E2937" w:rsidRDefault="008A0534" w:rsidP="008A0534">
      <w:pPr>
        <w:pStyle w:val="BodyText"/>
        <w:jc w:val="both"/>
        <w:rPr>
          <w:rFonts w:ascii="Times New Roman" w:hAnsi="Times New Roman"/>
          <w:szCs w:val="24"/>
        </w:rPr>
      </w:pPr>
      <w:r w:rsidRPr="009E2937">
        <w:rPr>
          <w:rFonts w:ascii="Times New Roman" w:hAnsi="Times New Roman"/>
          <w:szCs w:val="24"/>
        </w:rPr>
        <w:tab/>
        <w:t xml:space="preserve">The Superintendent of Schools will establish appropriate procedures for closing schools when in his judgment, weather or other emergency conditions would </w:t>
      </w:r>
      <w:proofErr w:type="gramStart"/>
      <w:r w:rsidRPr="009E2937">
        <w:rPr>
          <w:rFonts w:ascii="Times New Roman" w:hAnsi="Times New Roman"/>
          <w:szCs w:val="24"/>
        </w:rPr>
        <w:t>mitigate</w:t>
      </w:r>
      <w:proofErr w:type="gramEnd"/>
      <w:r w:rsidRPr="009E2937">
        <w:rPr>
          <w:rFonts w:ascii="Times New Roman" w:hAnsi="Times New Roman"/>
          <w:szCs w:val="24"/>
        </w:rPr>
        <w:t xml:space="preserve"> against safety of students. It shall be the policy of the Board of Education that every effort be made to properly advise all parents and students in the event such closing becomes necessary. Days missed due to emergency weather and other emergency conditions will be made up in keeping with provisions made in the school calendar.</w:t>
      </w:r>
    </w:p>
    <w:p w:rsidR="008A0534" w:rsidRPr="009E2937" w:rsidRDefault="008A0534" w:rsidP="008A0534">
      <w:pPr>
        <w:tabs>
          <w:tab w:val="right" w:pos="540"/>
          <w:tab w:val="left" w:pos="720"/>
          <w:tab w:val="left" w:pos="1080"/>
          <w:tab w:val="left" w:pos="1440"/>
          <w:tab w:val="left" w:pos="1800"/>
        </w:tabs>
        <w:jc w:val="both"/>
        <w:rPr>
          <w:rFonts w:ascii="Times New Roman" w:hAnsi="Times New Roman"/>
          <w:color w:val="000000"/>
          <w:szCs w:val="24"/>
        </w:rPr>
      </w:pPr>
    </w:p>
    <w:p w:rsidR="008A0534" w:rsidRPr="009E2937" w:rsidRDefault="008A0534" w:rsidP="008A0534">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lastRenderedPageBreak/>
        <w:tab/>
        <w:t>7.15</w:t>
      </w:r>
      <w:r w:rsidRPr="009E2937">
        <w:rPr>
          <w:rFonts w:ascii="Times New Roman" w:hAnsi="Times New Roman"/>
          <w:color w:val="000000"/>
          <w:szCs w:val="24"/>
        </w:rPr>
        <w:tab/>
        <w:t>Trespassing</w:t>
      </w:r>
    </w:p>
    <w:p w:rsidR="008A0534" w:rsidRPr="009E2937" w:rsidRDefault="008A0534" w:rsidP="008A0534">
      <w:pPr>
        <w:tabs>
          <w:tab w:val="right" w:pos="540"/>
          <w:tab w:val="left" w:pos="720"/>
          <w:tab w:val="left" w:pos="1080"/>
          <w:tab w:val="left" w:pos="1440"/>
          <w:tab w:val="left" w:pos="1800"/>
        </w:tabs>
        <w:jc w:val="both"/>
        <w:rPr>
          <w:rFonts w:ascii="Times New Roman" w:hAnsi="Times New Roman"/>
          <w:color w:val="000000"/>
          <w:szCs w:val="24"/>
        </w:rPr>
      </w:pPr>
    </w:p>
    <w:p w:rsidR="008A0534" w:rsidRPr="009E2937" w:rsidRDefault="008A0534" w:rsidP="008A0534">
      <w:pPr>
        <w:pStyle w:val="BodyText"/>
        <w:jc w:val="both"/>
        <w:rPr>
          <w:rFonts w:ascii="Times New Roman" w:hAnsi="Times New Roman"/>
          <w:szCs w:val="24"/>
        </w:rPr>
      </w:pPr>
      <w:r w:rsidRPr="009E2937">
        <w:rPr>
          <w:rFonts w:ascii="Times New Roman" w:hAnsi="Times New Roman"/>
          <w:szCs w:val="24"/>
        </w:rPr>
        <w:tab/>
        <w:t xml:space="preserve">Persons not presently enrolled in school </w:t>
      </w:r>
      <w:proofErr w:type="gramStart"/>
      <w:r w:rsidRPr="009E2937">
        <w:rPr>
          <w:rFonts w:ascii="Times New Roman" w:hAnsi="Times New Roman"/>
          <w:szCs w:val="24"/>
        </w:rPr>
        <w:t>who</w:t>
      </w:r>
      <w:proofErr w:type="gramEnd"/>
      <w:r w:rsidRPr="009E2937">
        <w:rPr>
          <w:rFonts w:ascii="Times New Roman" w:hAnsi="Times New Roman"/>
          <w:szCs w:val="24"/>
        </w:rPr>
        <w:t xml:space="preserve"> come to the buildings or grounds for any purpose are to report to the principal or his representative at that building and give name and nature of business. If the purpose of the visit is not approved as satisfactory, the person or persons will be asked to leave the building immediately.</w:t>
      </w:r>
    </w:p>
    <w:p w:rsidR="008A0534" w:rsidRPr="009E2937" w:rsidRDefault="008A0534" w:rsidP="008A0534">
      <w:pPr>
        <w:tabs>
          <w:tab w:val="right" w:pos="540"/>
          <w:tab w:val="left" w:pos="720"/>
          <w:tab w:val="left" w:pos="1080"/>
          <w:tab w:val="left" w:pos="1440"/>
          <w:tab w:val="left" w:pos="1800"/>
        </w:tabs>
        <w:jc w:val="both"/>
        <w:rPr>
          <w:rFonts w:ascii="Times New Roman" w:hAnsi="Times New Roman"/>
          <w:color w:val="000000"/>
          <w:szCs w:val="24"/>
        </w:rPr>
      </w:pPr>
    </w:p>
    <w:p w:rsidR="008A0534" w:rsidRPr="009E2937" w:rsidRDefault="008A0534" w:rsidP="008A0534">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7.16</w:t>
      </w:r>
      <w:r w:rsidRPr="009E2937">
        <w:rPr>
          <w:rFonts w:ascii="Times New Roman" w:hAnsi="Times New Roman"/>
          <w:color w:val="000000"/>
          <w:szCs w:val="24"/>
        </w:rPr>
        <w:tab/>
        <w:t>Procedures to Take When Presence is Not Approved</w:t>
      </w:r>
    </w:p>
    <w:p w:rsidR="008A0534" w:rsidRPr="009E2937" w:rsidRDefault="008A0534" w:rsidP="008A0534">
      <w:pPr>
        <w:tabs>
          <w:tab w:val="right" w:pos="540"/>
          <w:tab w:val="left" w:pos="720"/>
          <w:tab w:val="left" w:pos="1080"/>
          <w:tab w:val="left" w:pos="1440"/>
          <w:tab w:val="left" w:pos="1800"/>
        </w:tabs>
        <w:jc w:val="both"/>
        <w:rPr>
          <w:rFonts w:ascii="Times New Roman" w:hAnsi="Times New Roman"/>
          <w:color w:val="000000"/>
          <w:szCs w:val="24"/>
        </w:rPr>
      </w:pPr>
    </w:p>
    <w:p w:rsidR="008A0534" w:rsidRPr="009E2937" w:rsidRDefault="008A0534" w:rsidP="008A0534">
      <w:pPr>
        <w:pStyle w:val="BodyText"/>
        <w:jc w:val="both"/>
        <w:rPr>
          <w:rFonts w:ascii="Times New Roman" w:hAnsi="Times New Roman"/>
          <w:szCs w:val="24"/>
        </w:rPr>
      </w:pPr>
      <w:r w:rsidRPr="009E2937">
        <w:rPr>
          <w:rFonts w:ascii="Times New Roman" w:hAnsi="Times New Roman"/>
          <w:szCs w:val="24"/>
        </w:rPr>
        <w:tab/>
        <w:t>If the person or group of persons does not leave the premises when asked to do so, the following steps should be taken:</w:t>
      </w:r>
    </w:p>
    <w:p w:rsidR="008A0534" w:rsidRPr="009E2937" w:rsidRDefault="008A0534" w:rsidP="008A0534">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1.</w:t>
      </w:r>
      <w:r w:rsidRPr="009E2937">
        <w:rPr>
          <w:rFonts w:ascii="Times New Roman" w:hAnsi="Times New Roman"/>
          <w:color w:val="000000"/>
          <w:szCs w:val="24"/>
        </w:rPr>
        <w:tab/>
        <w:t>In the case where one to three persons are in the building without approval, no less than two people from the school staff should approach them and request that they leave the building and premises.</w:t>
      </w:r>
    </w:p>
    <w:p w:rsidR="008A0534" w:rsidRPr="009E2937" w:rsidRDefault="008A0534" w:rsidP="008A0534">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2.</w:t>
      </w:r>
      <w:r w:rsidRPr="009E2937">
        <w:rPr>
          <w:rFonts w:ascii="Times New Roman" w:hAnsi="Times New Roman"/>
          <w:color w:val="000000"/>
          <w:szCs w:val="24"/>
        </w:rPr>
        <w:tab/>
        <w:t>If these people do not respond in a satisfactory way to this request, then one member of the staff should telephone for assistance from the police while one member of the staff keeps the person or group in view.</w:t>
      </w:r>
    </w:p>
    <w:p w:rsidR="008A0534" w:rsidRPr="009E2937" w:rsidRDefault="008A0534" w:rsidP="008A0534">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3.</w:t>
      </w:r>
      <w:r w:rsidRPr="009E2937">
        <w:rPr>
          <w:rFonts w:ascii="Times New Roman" w:hAnsi="Times New Roman"/>
          <w:color w:val="000000"/>
          <w:szCs w:val="24"/>
        </w:rPr>
        <w:tab/>
        <w:t>In the case where a group of more than three people are in the building without approval of the principal or his representative, no less than three people from the school staff should approach them and request that they leave the building and premises.</w:t>
      </w:r>
    </w:p>
    <w:p w:rsidR="008A0534" w:rsidRPr="009E2937" w:rsidRDefault="008A0534" w:rsidP="008A0534">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4.</w:t>
      </w:r>
      <w:r w:rsidRPr="009E2937">
        <w:rPr>
          <w:rFonts w:ascii="Times New Roman" w:hAnsi="Times New Roman"/>
          <w:color w:val="000000"/>
          <w:szCs w:val="24"/>
        </w:rPr>
        <w:tab/>
        <w:t>If all the members of the group do not respond in a satisfactory way to this request, then one member of the staff should telephone for assistance from the police while the two staff members keep as many of the group in view as possible.</w:t>
      </w:r>
    </w:p>
    <w:p w:rsidR="008A0534" w:rsidRPr="009E2937" w:rsidRDefault="008A0534" w:rsidP="008A0534">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5.</w:t>
      </w:r>
      <w:r w:rsidRPr="009E2937">
        <w:rPr>
          <w:rFonts w:ascii="Times New Roman" w:hAnsi="Times New Roman"/>
          <w:color w:val="000000"/>
          <w:szCs w:val="24"/>
        </w:rPr>
        <w:tab/>
        <w:t>A charge of trespassing may be made against those who do not leave the building and premises when they are asked to do so.</w:t>
      </w:r>
    </w:p>
    <w:p w:rsidR="008A0534" w:rsidRPr="009E2937" w:rsidRDefault="008A0534" w:rsidP="008A0534">
      <w:pPr>
        <w:tabs>
          <w:tab w:val="right" w:pos="540"/>
          <w:tab w:val="left" w:pos="720"/>
          <w:tab w:val="left" w:pos="1080"/>
          <w:tab w:val="left" w:pos="1440"/>
          <w:tab w:val="left" w:pos="1800"/>
        </w:tabs>
        <w:jc w:val="both"/>
        <w:rPr>
          <w:rFonts w:ascii="Times New Roman" w:hAnsi="Times New Roman"/>
          <w:color w:val="000000"/>
          <w:szCs w:val="24"/>
        </w:rPr>
      </w:pPr>
    </w:p>
    <w:p w:rsidR="008A0534" w:rsidRPr="009E2937" w:rsidRDefault="008A0534" w:rsidP="008A0534">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7.17</w:t>
      </w:r>
      <w:r w:rsidRPr="009E2937">
        <w:rPr>
          <w:rFonts w:ascii="Times New Roman" w:hAnsi="Times New Roman"/>
          <w:color w:val="000000"/>
          <w:szCs w:val="24"/>
        </w:rPr>
        <w:tab/>
        <w:t>Drug Free Schools</w:t>
      </w:r>
      <w:r w:rsidR="00164B7E">
        <w:rPr>
          <w:rFonts w:ascii="Times New Roman" w:hAnsi="Times New Roman"/>
          <w:color w:val="000000"/>
          <w:szCs w:val="24"/>
        </w:rPr>
        <w:t xml:space="preserve"> </w:t>
      </w:r>
      <w:r w:rsidRPr="009E2937">
        <w:rPr>
          <w:rFonts w:ascii="Times New Roman" w:hAnsi="Times New Roman"/>
          <w:color w:val="000000"/>
          <w:szCs w:val="24"/>
        </w:rPr>
        <w:t>(0</w:t>
      </w:r>
      <w:r w:rsidR="00164B7E">
        <w:rPr>
          <w:rFonts w:ascii="Times New Roman" w:hAnsi="Times New Roman"/>
          <w:color w:val="000000"/>
          <w:szCs w:val="24"/>
        </w:rPr>
        <w:t>1</w:t>
      </w:r>
      <w:r w:rsidRPr="009E2937">
        <w:rPr>
          <w:rFonts w:ascii="Times New Roman" w:hAnsi="Times New Roman"/>
          <w:color w:val="000000"/>
          <w:szCs w:val="24"/>
        </w:rPr>
        <w:t>/09/</w:t>
      </w:r>
      <w:r w:rsidR="00164B7E">
        <w:rPr>
          <w:rFonts w:ascii="Times New Roman" w:hAnsi="Times New Roman"/>
          <w:color w:val="000000"/>
          <w:szCs w:val="24"/>
        </w:rPr>
        <w:t>12</w:t>
      </w:r>
      <w:r w:rsidRPr="009E2937">
        <w:rPr>
          <w:rFonts w:ascii="Times New Roman" w:hAnsi="Times New Roman"/>
          <w:color w:val="000000"/>
          <w:szCs w:val="24"/>
        </w:rPr>
        <w:t>)</w:t>
      </w:r>
    </w:p>
    <w:p w:rsidR="008A0534" w:rsidRPr="009E2937" w:rsidRDefault="008A0534" w:rsidP="008A0534">
      <w:pPr>
        <w:tabs>
          <w:tab w:val="right" w:pos="540"/>
          <w:tab w:val="left" w:pos="720"/>
          <w:tab w:val="left" w:pos="1080"/>
          <w:tab w:val="left" w:pos="1440"/>
          <w:tab w:val="left" w:pos="1800"/>
        </w:tabs>
        <w:jc w:val="both"/>
        <w:rPr>
          <w:rFonts w:ascii="Times New Roman" w:hAnsi="Times New Roman"/>
          <w:color w:val="000000"/>
          <w:szCs w:val="24"/>
        </w:rPr>
      </w:pPr>
    </w:p>
    <w:p w:rsidR="00164B7E" w:rsidRDefault="008A0534" w:rsidP="008A0534">
      <w:pPr>
        <w:pStyle w:val="BodyText"/>
        <w:jc w:val="both"/>
        <w:rPr>
          <w:rFonts w:ascii="Times New Roman" w:hAnsi="Times New Roman"/>
          <w:szCs w:val="24"/>
        </w:rPr>
      </w:pPr>
      <w:r w:rsidRPr="009E2937">
        <w:rPr>
          <w:rFonts w:ascii="Times New Roman" w:hAnsi="Times New Roman"/>
          <w:szCs w:val="24"/>
        </w:rPr>
        <w:tab/>
      </w:r>
      <w:r w:rsidR="00164B7E">
        <w:rPr>
          <w:rFonts w:ascii="Times New Roman" w:hAnsi="Times New Roman"/>
          <w:szCs w:val="24"/>
        </w:rPr>
        <w:t>The unlawful possession, use, sale or distribution of illicit drugs and alcohol by school employees on school premises or as a part of any school activity is prohibited.</w:t>
      </w:r>
    </w:p>
    <w:p w:rsidR="00164B7E" w:rsidRDefault="00164B7E" w:rsidP="00164B7E">
      <w:pPr>
        <w:pStyle w:val="BodyText"/>
        <w:ind w:firstLine="720"/>
        <w:jc w:val="both"/>
        <w:rPr>
          <w:rFonts w:ascii="Times New Roman" w:hAnsi="Times New Roman"/>
          <w:szCs w:val="24"/>
          <w:u w:val="single"/>
        </w:rPr>
      </w:pPr>
      <w:r>
        <w:rPr>
          <w:rFonts w:ascii="Times New Roman" w:hAnsi="Times New Roman"/>
          <w:szCs w:val="24"/>
          <w:u w:val="single"/>
        </w:rPr>
        <w:t>Employee Conduct</w:t>
      </w:r>
    </w:p>
    <w:p w:rsidR="008A0534" w:rsidRPr="009E2937" w:rsidRDefault="008A0534" w:rsidP="00164B7E">
      <w:pPr>
        <w:pStyle w:val="BodyText"/>
        <w:ind w:firstLine="720"/>
        <w:jc w:val="both"/>
        <w:rPr>
          <w:rFonts w:ascii="Times New Roman" w:hAnsi="Times New Roman"/>
          <w:szCs w:val="24"/>
        </w:rPr>
      </w:pPr>
      <w:r w:rsidRPr="009E2937">
        <w:rPr>
          <w:rFonts w:ascii="Times New Roman" w:hAnsi="Times New Roman"/>
          <w:szCs w:val="24"/>
        </w:rPr>
        <w:t xml:space="preserve">As a condition of continued employment in the district, all employees shall abide by the terms of this policy. Employees shall not unlawfully manufacture, distribute, dispense, possess or use illicit drugs, controlled substances, or alcoholic beverages on district property or at any school activity. Compliance with the terms of this policy is mandatory. </w:t>
      </w:r>
      <w:r w:rsidR="00164B7E">
        <w:rPr>
          <w:rFonts w:ascii="Times New Roman" w:hAnsi="Times New Roman"/>
          <w:szCs w:val="24"/>
        </w:rPr>
        <w:t xml:space="preserve"> </w:t>
      </w:r>
      <w:r w:rsidRPr="009E2937">
        <w:rPr>
          <w:rFonts w:ascii="Times New Roman" w:hAnsi="Times New Roman"/>
          <w:szCs w:val="24"/>
        </w:rPr>
        <w:t xml:space="preserve">Employees who are found violating the terms of this policy </w:t>
      </w:r>
      <w:r w:rsidR="00164B7E">
        <w:rPr>
          <w:rFonts w:ascii="Times New Roman" w:hAnsi="Times New Roman"/>
          <w:szCs w:val="24"/>
        </w:rPr>
        <w:t>wi</w:t>
      </w:r>
      <w:r w:rsidRPr="009E2937">
        <w:rPr>
          <w:rFonts w:ascii="Times New Roman" w:hAnsi="Times New Roman"/>
          <w:szCs w:val="24"/>
        </w:rPr>
        <w:t xml:space="preserve">ll be reported to the appropriate law enforcement officers. Additionally, an employee who violates the terms of this policy </w:t>
      </w:r>
      <w:r w:rsidR="00164B7E">
        <w:rPr>
          <w:rFonts w:ascii="Times New Roman" w:hAnsi="Times New Roman"/>
          <w:szCs w:val="24"/>
        </w:rPr>
        <w:t>may</w:t>
      </w:r>
      <w:r w:rsidRPr="009E2937">
        <w:rPr>
          <w:rFonts w:ascii="Times New Roman" w:hAnsi="Times New Roman"/>
          <w:szCs w:val="24"/>
        </w:rPr>
        <w:t xml:space="preserve"> be subject to</w:t>
      </w:r>
      <w:r w:rsidR="00164B7E">
        <w:rPr>
          <w:rFonts w:ascii="Times New Roman" w:hAnsi="Times New Roman"/>
          <w:szCs w:val="24"/>
        </w:rPr>
        <w:t xml:space="preserve"> any or all of</w:t>
      </w:r>
      <w:r w:rsidRPr="009E2937">
        <w:rPr>
          <w:rFonts w:ascii="Times New Roman" w:hAnsi="Times New Roman"/>
          <w:szCs w:val="24"/>
        </w:rPr>
        <w:t xml:space="preserve"> the following sanctions:</w:t>
      </w:r>
    </w:p>
    <w:p w:rsidR="008A0534" w:rsidRPr="009E2937" w:rsidRDefault="008A0534" w:rsidP="008A0534">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1.</w:t>
      </w:r>
      <w:r w:rsidRPr="009E2937">
        <w:rPr>
          <w:rFonts w:ascii="Times New Roman" w:hAnsi="Times New Roman"/>
          <w:color w:val="000000"/>
          <w:szCs w:val="24"/>
        </w:rPr>
        <w:tab/>
        <w:t>Short term suspension with pay;</w:t>
      </w:r>
    </w:p>
    <w:p w:rsidR="008A0534" w:rsidRPr="009E2937" w:rsidRDefault="008A0534" w:rsidP="008A0534">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2.</w:t>
      </w:r>
      <w:r w:rsidRPr="009E2937">
        <w:rPr>
          <w:rFonts w:ascii="Times New Roman" w:hAnsi="Times New Roman"/>
          <w:color w:val="000000"/>
          <w:szCs w:val="24"/>
        </w:rPr>
        <w:tab/>
        <w:t>Short term suspension without pay;</w:t>
      </w:r>
    </w:p>
    <w:p w:rsidR="008A0534" w:rsidRPr="009E2937" w:rsidRDefault="008A0534" w:rsidP="008A0534">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3.</w:t>
      </w:r>
      <w:r w:rsidRPr="009E2937">
        <w:rPr>
          <w:rFonts w:ascii="Times New Roman" w:hAnsi="Times New Roman"/>
          <w:color w:val="000000"/>
          <w:szCs w:val="24"/>
        </w:rPr>
        <w:tab/>
        <w:t>Long term suspension without pay;</w:t>
      </w:r>
    </w:p>
    <w:p w:rsidR="008A0534" w:rsidRPr="009E2937" w:rsidRDefault="008A0534" w:rsidP="008A0534">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4.</w:t>
      </w:r>
      <w:r w:rsidRPr="009E2937">
        <w:rPr>
          <w:rFonts w:ascii="Times New Roman" w:hAnsi="Times New Roman"/>
          <w:color w:val="000000"/>
          <w:szCs w:val="24"/>
        </w:rPr>
        <w:tab/>
        <w:t>Required participation in a drug and alcohol education, treatment, counsel</w:t>
      </w:r>
      <w:r w:rsidR="00164B7E">
        <w:rPr>
          <w:rFonts w:ascii="Times New Roman" w:hAnsi="Times New Roman"/>
          <w:color w:val="000000"/>
          <w:szCs w:val="24"/>
        </w:rPr>
        <w:t>ing, or rehabilitation program;</w:t>
      </w:r>
    </w:p>
    <w:p w:rsidR="008A0534" w:rsidRPr="009E2937" w:rsidRDefault="008A0534" w:rsidP="008A0534">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5.</w:t>
      </w:r>
      <w:r w:rsidRPr="009E2937">
        <w:rPr>
          <w:rFonts w:ascii="Times New Roman" w:hAnsi="Times New Roman"/>
          <w:color w:val="000000"/>
          <w:szCs w:val="24"/>
        </w:rPr>
        <w:tab/>
        <w:t>Termination or dismissal from employment.</w:t>
      </w:r>
    </w:p>
    <w:p w:rsidR="008A0534" w:rsidRPr="009E2937" w:rsidRDefault="008A0534" w:rsidP="008A0534">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lastRenderedPageBreak/>
        <w:tab/>
      </w:r>
      <w:r w:rsidRPr="009E2937">
        <w:rPr>
          <w:rFonts w:ascii="Times New Roman" w:hAnsi="Times New Roman"/>
          <w:color w:val="000000"/>
          <w:szCs w:val="24"/>
        </w:rPr>
        <w:tab/>
        <w:t>Prior to applying sanctions under this policy, employees will be afforded due process rights to which they are entitled under their contracts o</w:t>
      </w:r>
      <w:r w:rsidR="00164B7E">
        <w:rPr>
          <w:rFonts w:ascii="Times New Roman" w:hAnsi="Times New Roman"/>
          <w:color w:val="000000"/>
          <w:szCs w:val="24"/>
        </w:rPr>
        <w:t>r</w:t>
      </w:r>
      <w:r w:rsidRPr="009E2937">
        <w:rPr>
          <w:rFonts w:ascii="Times New Roman" w:hAnsi="Times New Roman"/>
          <w:color w:val="000000"/>
          <w:szCs w:val="24"/>
        </w:rPr>
        <w:t xml:space="preserve"> the provisions of Kansas law. Nothing in this policy is intended to diminish the right of the district to take any other disciplinary action which is provided for in district policies or the negotiated agreement.</w:t>
      </w:r>
      <w:r w:rsidR="00164B7E">
        <w:rPr>
          <w:rFonts w:ascii="Times New Roman" w:hAnsi="Times New Roman"/>
          <w:color w:val="000000"/>
          <w:szCs w:val="24"/>
        </w:rPr>
        <w:t xml:space="preserve">  This policy is not intended to change any right, duty or responsibilities in the current negotiated agreement.</w:t>
      </w:r>
    </w:p>
    <w:p w:rsidR="008A0534" w:rsidRPr="009E2937" w:rsidRDefault="008A0534" w:rsidP="008A0534">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 xml:space="preserve">If it is agreed that an employee shall enter into and complete a drug education or rehabilitation program, the cost of such program </w:t>
      </w:r>
      <w:r w:rsidR="00164B7E">
        <w:rPr>
          <w:rFonts w:ascii="Times New Roman" w:hAnsi="Times New Roman"/>
          <w:color w:val="000000"/>
          <w:szCs w:val="24"/>
        </w:rPr>
        <w:t>will be borne by</w:t>
      </w:r>
      <w:r w:rsidRPr="009E2937">
        <w:rPr>
          <w:rFonts w:ascii="Times New Roman" w:hAnsi="Times New Roman"/>
          <w:color w:val="000000"/>
          <w:szCs w:val="24"/>
        </w:rPr>
        <w:t xml:space="preserve"> the employee. </w:t>
      </w:r>
      <w:r w:rsidR="00164B7E">
        <w:rPr>
          <w:rFonts w:ascii="Times New Roman" w:hAnsi="Times New Roman"/>
          <w:color w:val="000000"/>
          <w:szCs w:val="24"/>
        </w:rPr>
        <w:t xml:space="preserve">A list of </w:t>
      </w:r>
      <w:r w:rsidRPr="009E2937">
        <w:rPr>
          <w:rFonts w:ascii="Times New Roman" w:hAnsi="Times New Roman"/>
          <w:color w:val="000000"/>
          <w:szCs w:val="24"/>
        </w:rPr>
        <w:t>drug and alcohol counseling and rehabilitation programs are available for employees of the district</w:t>
      </w:r>
      <w:r w:rsidR="00DA7214" w:rsidRPr="00DA7214">
        <w:rPr>
          <w:rFonts w:ascii="Times New Roman" w:hAnsi="Times New Roman"/>
          <w:color w:val="000000"/>
          <w:szCs w:val="24"/>
        </w:rPr>
        <w:t xml:space="preserve"> </w:t>
      </w:r>
      <w:r w:rsidR="00DA7214">
        <w:rPr>
          <w:rFonts w:ascii="Times New Roman" w:hAnsi="Times New Roman"/>
          <w:color w:val="000000"/>
          <w:szCs w:val="24"/>
        </w:rPr>
        <w:t xml:space="preserve">and </w:t>
      </w:r>
      <w:r w:rsidR="00DA7214" w:rsidRPr="009E2937">
        <w:rPr>
          <w:rFonts w:ascii="Times New Roman" w:hAnsi="Times New Roman"/>
          <w:color w:val="000000"/>
          <w:szCs w:val="24"/>
        </w:rPr>
        <w:t>on file with the board clerk</w:t>
      </w:r>
      <w:r w:rsidRPr="009E2937">
        <w:rPr>
          <w:rFonts w:ascii="Times New Roman" w:hAnsi="Times New Roman"/>
          <w:color w:val="000000"/>
          <w:szCs w:val="24"/>
        </w:rPr>
        <w:t xml:space="preserve">. </w:t>
      </w:r>
      <w:r w:rsidR="00164B7E">
        <w:rPr>
          <w:rFonts w:ascii="Times New Roman" w:hAnsi="Times New Roman"/>
          <w:color w:val="000000"/>
          <w:szCs w:val="24"/>
        </w:rPr>
        <w:t xml:space="preserve">The </w:t>
      </w:r>
      <w:r w:rsidRPr="009E2937">
        <w:rPr>
          <w:rFonts w:ascii="Times New Roman" w:hAnsi="Times New Roman"/>
          <w:color w:val="000000"/>
          <w:szCs w:val="24"/>
        </w:rPr>
        <w:t xml:space="preserve">list </w:t>
      </w:r>
      <w:r w:rsidR="00164B7E">
        <w:rPr>
          <w:rFonts w:ascii="Times New Roman" w:hAnsi="Times New Roman"/>
          <w:color w:val="000000"/>
          <w:szCs w:val="24"/>
        </w:rPr>
        <w:t>includes</w:t>
      </w:r>
      <w:r w:rsidRPr="009E2937">
        <w:rPr>
          <w:rFonts w:ascii="Times New Roman" w:hAnsi="Times New Roman"/>
          <w:color w:val="000000"/>
          <w:szCs w:val="24"/>
        </w:rPr>
        <w:t xml:space="preserve"> names and addresses of contact persons.</w:t>
      </w:r>
    </w:p>
    <w:p w:rsidR="008A0534" w:rsidRPr="009E2937" w:rsidRDefault="008A0534" w:rsidP="00844EF7">
      <w:pPr>
        <w:pStyle w:val="BodyText2"/>
        <w:spacing w:after="0" w:line="240" w:lineRule="auto"/>
        <w:jc w:val="both"/>
        <w:rPr>
          <w:rFonts w:ascii="Times New Roman" w:hAnsi="Times New Roman"/>
          <w:szCs w:val="24"/>
        </w:rPr>
      </w:pPr>
      <w:r w:rsidRPr="009E2937">
        <w:rPr>
          <w:rFonts w:ascii="Times New Roman" w:hAnsi="Times New Roman"/>
          <w:szCs w:val="24"/>
        </w:rPr>
        <w:tab/>
        <w:t>Employees are responsible for contacting the directors of the programs to determine the cost and length of the program and for enrolling in the programs.</w:t>
      </w:r>
    </w:p>
    <w:p w:rsidR="008A0534" w:rsidRPr="009E2937" w:rsidRDefault="008A0534" w:rsidP="008A0534">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A copy of this policy shall be provided to all employees.</w:t>
      </w:r>
    </w:p>
    <w:p w:rsidR="008A0534" w:rsidRDefault="008A0534" w:rsidP="008A0534">
      <w:pPr>
        <w:tabs>
          <w:tab w:val="right" w:pos="540"/>
          <w:tab w:val="left" w:pos="720"/>
          <w:tab w:val="left" w:pos="1080"/>
          <w:tab w:val="left" w:pos="1440"/>
          <w:tab w:val="left" w:pos="1800"/>
        </w:tabs>
        <w:jc w:val="both"/>
        <w:rPr>
          <w:rFonts w:ascii="Times New Roman" w:hAnsi="Times New Roman"/>
          <w:color w:val="000000"/>
          <w:szCs w:val="24"/>
        </w:rPr>
      </w:pPr>
    </w:p>
    <w:p w:rsidR="00C263E2" w:rsidRPr="009E2937" w:rsidRDefault="00C263E2" w:rsidP="00C263E2">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7.</w:t>
      </w:r>
      <w:r>
        <w:rPr>
          <w:rFonts w:ascii="Times New Roman" w:hAnsi="Times New Roman"/>
          <w:color w:val="000000"/>
          <w:szCs w:val="24"/>
        </w:rPr>
        <w:t>18</w:t>
      </w:r>
      <w:r w:rsidRPr="009E2937">
        <w:rPr>
          <w:rFonts w:ascii="Times New Roman" w:hAnsi="Times New Roman"/>
          <w:color w:val="000000"/>
          <w:szCs w:val="24"/>
        </w:rPr>
        <w:tab/>
      </w:r>
      <w:r w:rsidR="00344604">
        <w:rPr>
          <w:rFonts w:ascii="Times New Roman" w:hAnsi="Times New Roman"/>
          <w:szCs w:val="24"/>
        </w:rPr>
        <w:t>Drug Free Workplace</w:t>
      </w:r>
      <w:r w:rsidRPr="009E2937">
        <w:rPr>
          <w:rFonts w:ascii="Times New Roman" w:hAnsi="Times New Roman"/>
          <w:szCs w:val="24"/>
        </w:rPr>
        <w:t xml:space="preserve"> (0</w:t>
      </w:r>
      <w:r w:rsidR="00344604">
        <w:rPr>
          <w:rFonts w:ascii="Times New Roman" w:hAnsi="Times New Roman"/>
          <w:szCs w:val="24"/>
        </w:rPr>
        <w:t>1</w:t>
      </w:r>
      <w:r w:rsidRPr="009E2937">
        <w:rPr>
          <w:rFonts w:ascii="Times New Roman" w:hAnsi="Times New Roman"/>
          <w:szCs w:val="24"/>
        </w:rPr>
        <w:t>/</w:t>
      </w:r>
      <w:r w:rsidR="00344604">
        <w:rPr>
          <w:rFonts w:ascii="Times New Roman" w:hAnsi="Times New Roman"/>
          <w:szCs w:val="24"/>
        </w:rPr>
        <w:t>09</w:t>
      </w:r>
      <w:r w:rsidRPr="009E2937">
        <w:rPr>
          <w:rFonts w:ascii="Times New Roman" w:hAnsi="Times New Roman"/>
          <w:szCs w:val="24"/>
        </w:rPr>
        <w:t>/</w:t>
      </w:r>
      <w:r w:rsidR="00344604">
        <w:rPr>
          <w:rFonts w:ascii="Times New Roman" w:hAnsi="Times New Roman"/>
          <w:szCs w:val="24"/>
        </w:rPr>
        <w:t>12</w:t>
      </w:r>
      <w:r w:rsidRPr="009E2937">
        <w:rPr>
          <w:rFonts w:ascii="Times New Roman" w:hAnsi="Times New Roman"/>
          <w:szCs w:val="24"/>
        </w:rPr>
        <w:t>)</w:t>
      </w:r>
    </w:p>
    <w:p w:rsidR="00844EF7" w:rsidRPr="009E2937" w:rsidRDefault="00844EF7" w:rsidP="00844EF7">
      <w:pPr>
        <w:pStyle w:val="BodyText2"/>
        <w:spacing w:after="0" w:line="240" w:lineRule="auto"/>
        <w:jc w:val="both"/>
        <w:rPr>
          <w:rFonts w:ascii="Times New Roman" w:hAnsi="Times New Roman"/>
          <w:szCs w:val="24"/>
        </w:rPr>
      </w:pPr>
    </w:p>
    <w:p w:rsidR="00F133F7" w:rsidRDefault="008A0534" w:rsidP="008A0534">
      <w:pPr>
        <w:pStyle w:val="BodyText"/>
        <w:jc w:val="both"/>
        <w:rPr>
          <w:rFonts w:ascii="Times New Roman" w:hAnsi="Times New Roman"/>
          <w:szCs w:val="24"/>
        </w:rPr>
      </w:pPr>
      <w:r w:rsidRPr="009E2937">
        <w:rPr>
          <w:rFonts w:ascii="Times New Roman" w:hAnsi="Times New Roman"/>
          <w:szCs w:val="24"/>
        </w:rPr>
        <w:tab/>
      </w:r>
      <w:r w:rsidR="00F133F7">
        <w:rPr>
          <w:rFonts w:ascii="Times New Roman" w:hAnsi="Times New Roman"/>
          <w:szCs w:val="24"/>
        </w:rPr>
        <w:t>Maintaining a drug free work place is important in establishing an appropriate learning environment for the students of the district.  The unlawful manufacture, distribution, sale, dispensing, possession or use of a controlled substance is prohibited in the district.</w:t>
      </w:r>
    </w:p>
    <w:p w:rsidR="00CF7A35" w:rsidRDefault="00F133F7" w:rsidP="00F133F7">
      <w:pPr>
        <w:pStyle w:val="BodyText"/>
        <w:ind w:firstLine="720"/>
        <w:jc w:val="both"/>
        <w:rPr>
          <w:rFonts w:ascii="Times New Roman" w:hAnsi="Times New Roman"/>
          <w:szCs w:val="24"/>
        </w:rPr>
      </w:pPr>
      <w:r>
        <w:rPr>
          <w:rFonts w:ascii="Times New Roman" w:hAnsi="Times New Roman"/>
          <w:szCs w:val="24"/>
        </w:rPr>
        <w:t xml:space="preserve">As a condition of employment in the district, employees shall abide by the terms of this </w:t>
      </w:r>
      <w:r w:rsidR="00CF7A35">
        <w:rPr>
          <w:rFonts w:ascii="Times New Roman" w:hAnsi="Times New Roman"/>
          <w:szCs w:val="24"/>
        </w:rPr>
        <w:t>policy.</w:t>
      </w:r>
    </w:p>
    <w:p w:rsidR="00CF7A35" w:rsidRDefault="00CF7A35" w:rsidP="00F133F7">
      <w:pPr>
        <w:pStyle w:val="BodyText"/>
        <w:ind w:firstLine="720"/>
        <w:jc w:val="both"/>
        <w:rPr>
          <w:rFonts w:ascii="Times New Roman" w:hAnsi="Times New Roman"/>
          <w:szCs w:val="24"/>
        </w:rPr>
      </w:pPr>
      <w:r>
        <w:rPr>
          <w:rFonts w:ascii="Times New Roman" w:hAnsi="Times New Roman"/>
          <w:szCs w:val="24"/>
        </w:rPr>
        <w:t>Employees shall not unlawfully manufacture, distribute, dispense, possess or use controlled substances in the workplace.</w:t>
      </w:r>
    </w:p>
    <w:p w:rsidR="00CF7A35" w:rsidRDefault="00CF7A35" w:rsidP="00F133F7">
      <w:pPr>
        <w:pStyle w:val="BodyText"/>
        <w:ind w:firstLine="720"/>
        <w:jc w:val="both"/>
        <w:rPr>
          <w:rFonts w:ascii="Times New Roman" w:hAnsi="Times New Roman"/>
          <w:szCs w:val="24"/>
        </w:rPr>
      </w:pPr>
      <w:r>
        <w:rPr>
          <w:rFonts w:ascii="Times New Roman" w:hAnsi="Times New Roman"/>
          <w:szCs w:val="24"/>
        </w:rPr>
        <w:t>Any employee who is convicted under a criminal drug statute for a violation occurring at the workplace must notify the superintendent of the conviction within five days after the conviction.</w:t>
      </w:r>
    </w:p>
    <w:p w:rsidR="00CF7A35" w:rsidRDefault="00CF7A35" w:rsidP="00F133F7">
      <w:pPr>
        <w:pStyle w:val="BodyText"/>
        <w:ind w:firstLine="720"/>
        <w:jc w:val="both"/>
        <w:rPr>
          <w:rFonts w:ascii="Times New Roman" w:hAnsi="Times New Roman"/>
          <w:szCs w:val="24"/>
        </w:rPr>
      </w:pPr>
      <w:r>
        <w:rPr>
          <w:rFonts w:ascii="Times New Roman" w:hAnsi="Times New Roman"/>
          <w:szCs w:val="24"/>
        </w:rPr>
        <w:t xml:space="preserve">Within 30 days after the notice of conviction is received, the school district will take appropriate action with the employee.  Such action may </w:t>
      </w:r>
      <w:proofErr w:type="gramStart"/>
      <w:r>
        <w:rPr>
          <w:rFonts w:ascii="Times New Roman" w:hAnsi="Times New Roman"/>
          <w:szCs w:val="24"/>
        </w:rPr>
        <w:t>include,</w:t>
      </w:r>
      <w:proofErr w:type="gramEnd"/>
      <w:r>
        <w:rPr>
          <w:rFonts w:ascii="Times New Roman" w:hAnsi="Times New Roman"/>
          <w:szCs w:val="24"/>
        </w:rPr>
        <w:t xml:space="preserve"> suspension, placement on probationary status, or other disciplinary action including termination.  Alternatively, or in addition to any action short of termination, the employee may be required to participate satisfactorily in an approved drug abuse assistance or rehabilitation program as a condition of continued employment.  The employee shall bear the cost of participation in such program.  Each employee in the district shall be given a copy of this policy.</w:t>
      </w:r>
    </w:p>
    <w:p w:rsidR="008A0534" w:rsidRDefault="008A0534" w:rsidP="00CF7A35">
      <w:pPr>
        <w:pStyle w:val="BodyText"/>
        <w:ind w:firstLine="720"/>
        <w:jc w:val="both"/>
        <w:rPr>
          <w:rFonts w:ascii="Times New Roman" w:hAnsi="Times New Roman"/>
          <w:szCs w:val="24"/>
        </w:rPr>
      </w:pPr>
      <w:r w:rsidRPr="009E2937">
        <w:rPr>
          <w:rFonts w:ascii="Times New Roman" w:hAnsi="Times New Roman"/>
          <w:szCs w:val="24"/>
        </w:rPr>
        <w:t xml:space="preserve">This policy is </w:t>
      </w:r>
      <w:r w:rsidR="00CF7A35">
        <w:rPr>
          <w:rFonts w:ascii="Times New Roman" w:hAnsi="Times New Roman"/>
          <w:szCs w:val="24"/>
        </w:rPr>
        <w:t xml:space="preserve">intended to implement the </w:t>
      </w:r>
      <w:r w:rsidRPr="009E2937">
        <w:rPr>
          <w:rFonts w:ascii="Times New Roman" w:hAnsi="Times New Roman"/>
          <w:szCs w:val="24"/>
        </w:rPr>
        <w:t>require</w:t>
      </w:r>
      <w:r w:rsidR="00CF7A35">
        <w:rPr>
          <w:rFonts w:ascii="Times New Roman" w:hAnsi="Times New Roman"/>
          <w:szCs w:val="24"/>
        </w:rPr>
        <w:t>ments of</w:t>
      </w:r>
      <w:r w:rsidRPr="009E2937">
        <w:rPr>
          <w:rFonts w:ascii="Times New Roman" w:hAnsi="Times New Roman"/>
          <w:szCs w:val="24"/>
        </w:rPr>
        <w:t xml:space="preserve"> </w:t>
      </w:r>
      <w:r w:rsidR="00CF7A35">
        <w:rPr>
          <w:rFonts w:ascii="Times New Roman" w:hAnsi="Times New Roman"/>
          <w:szCs w:val="24"/>
        </w:rPr>
        <w:t>t</w:t>
      </w:r>
      <w:r w:rsidRPr="009E2937">
        <w:rPr>
          <w:rFonts w:ascii="Times New Roman" w:hAnsi="Times New Roman"/>
          <w:szCs w:val="24"/>
        </w:rPr>
        <w:t>he</w:t>
      </w:r>
      <w:r w:rsidR="00CF7A35">
        <w:rPr>
          <w:rFonts w:ascii="Times New Roman" w:hAnsi="Times New Roman"/>
          <w:szCs w:val="24"/>
        </w:rPr>
        <w:t xml:space="preserve"> federal regulations promulgated under the Drug Free Workplace Act of</w:t>
      </w:r>
      <w:r w:rsidRPr="009E2937">
        <w:rPr>
          <w:rFonts w:ascii="Times New Roman" w:hAnsi="Times New Roman"/>
          <w:szCs w:val="24"/>
        </w:rPr>
        <w:t xml:space="preserve"> 198</w:t>
      </w:r>
      <w:r w:rsidR="00CF7A35">
        <w:rPr>
          <w:rFonts w:ascii="Times New Roman" w:hAnsi="Times New Roman"/>
          <w:szCs w:val="24"/>
        </w:rPr>
        <w:t xml:space="preserve">8, 34 CFR Part 85, </w:t>
      </w:r>
      <w:proofErr w:type="gramStart"/>
      <w:r w:rsidR="00CF7A35">
        <w:rPr>
          <w:rFonts w:ascii="Times New Roman" w:hAnsi="Times New Roman"/>
          <w:szCs w:val="24"/>
        </w:rPr>
        <w:t>Subpart</w:t>
      </w:r>
      <w:proofErr w:type="gramEnd"/>
      <w:r w:rsidR="00CF7A35">
        <w:rPr>
          <w:rFonts w:ascii="Times New Roman" w:hAnsi="Times New Roman"/>
          <w:szCs w:val="24"/>
        </w:rPr>
        <w:t xml:space="preserve"> F.  It is not intended to supplant or otherwise diminish disciplinary actions which may be taken under board policies or the negotiated agreement.</w:t>
      </w:r>
    </w:p>
    <w:p w:rsidR="00CF7A35" w:rsidRDefault="00CF7A35" w:rsidP="00CF7A35">
      <w:pPr>
        <w:pStyle w:val="BodyText"/>
        <w:ind w:firstLine="720"/>
        <w:jc w:val="both"/>
        <w:rPr>
          <w:rFonts w:ascii="Times New Roman" w:hAnsi="Times New Roman"/>
          <w:szCs w:val="24"/>
        </w:rPr>
      </w:pPr>
      <w:r>
        <w:rPr>
          <w:rFonts w:ascii="Times New Roman" w:hAnsi="Times New Roman"/>
          <w:szCs w:val="24"/>
        </w:rPr>
        <w:t>Maintaining a drug free workplace is important in establishing an appropriate learning environment for the students of the district.  The unlawful manufacture, distribution, dispensing, possession or use of a controlled substance is prohibited in the district.</w:t>
      </w:r>
    </w:p>
    <w:p w:rsidR="00900C40" w:rsidRPr="009E2937" w:rsidRDefault="00900C40" w:rsidP="00CF7A35">
      <w:pPr>
        <w:pStyle w:val="BodyText"/>
        <w:ind w:firstLine="720"/>
        <w:jc w:val="both"/>
        <w:rPr>
          <w:rFonts w:ascii="Times New Roman" w:hAnsi="Times New Roman"/>
          <w:szCs w:val="24"/>
        </w:rPr>
      </w:pPr>
    </w:p>
    <w:p w:rsidR="008A0534" w:rsidRPr="009E2937" w:rsidRDefault="008A0534" w:rsidP="008A0534">
      <w:pPr>
        <w:tabs>
          <w:tab w:val="right" w:pos="540"/>
          <w:tab w:val="left" w:pos="720"/>
          <w:tab w:val="left" w:pos="1080"/>
          <w:tab w:val="left" w:pos="1440"/>
          <w:tab w:val="left" w:pos="1800"/>
        </w:tabs>
        <w:jc w:val="both"/>
        <w:rPr>
          <w:rFonts w:ascii="Times New Roman" w:hAnsi="Times New Roman"/>
          <w:color w:val="000000"/>
          <w:szCs w:val="24"/>
        </w:rPr>
      </w:pPr>
    </w:p>
    <w:p w:rsidR="008A0534" w:rsidRPr="009E2937" w:rsidRDefault="008A0534" w:rsidP="008A0534">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lastRenderedPageBreak/>
        <w:tab/>
        <w:t>7.19</w:t>
      </w:r>
      <w:r w:rsidRPr="009E2937">
        <w:rPr>
          <w:rFonts w:ascii="Times New Roman" w:hAnsi="Times New Roman"/>
          <w:color w:val="000000"/>
          <w:szCs w:val="24"/>
        </w:rPr>
        <w:tab/>
      </w:r>
      <w:proofErr w:type="spellStart"/>
      <w:r w:rsidRPr="009E2937">
        <w:rPr>
          <w:rFonts w:ascii="Times New Roman" w:hAnsi="Times New Roman"/>
          <w:color w:val="000000"/>
          <w:szCs w:val="24"/>
        </w:rPr>
        <w:t>Bloodborne</w:t>
      </w:r>
      <w:proofErr w:type="spellEnd"/>
      <w:r w:rsidRPr="009E2937">
        <w:rPr>
          <w:rFonts w:ascii="Times New Roman" w:hAnsi="Times New Roman"/>
          <w:color w:val="000000"/>
          <w:szCs w:val="24"/>
        </w:rPr>
        <w:t xml:space="preserve"> Pathogen Exposure Control Plan</w:t>
      </w:r>
    </w:p>
    <w:p w:rsidR="008A0534" w:rsidRPr="009E2937" w:rsidRDefault="008A0534" w:rsidP="008A0534">
      <w:pPr>
        <w:tabs>
          <w:tab w:val="right" w:pos="540"/>
          <w:tab w:val="left" w:pos="720"/>
          <w:tab w:val="left" w:pos="1080"/>
          <w:tab w:val="left" w:pos="1440"/>
          <w:tab w:val="left" w:pos="1800"/>
        </w:tabs>
        <w:jc w:val="both"/>
        <w:rPr>
          <w:rFonts w:ascii="Times New Roman" w:hAnsi="Times New Roman"/>
          <w:color w:val="000000"/>
          <w:szCs w:val="24"/>
        </w:rPr>
      </w:pPr>
    </w:p>
    <w:p w:rsidR="008A0534" w:rsidRPr="009E2937" w:rsidRDefault="008A0534" w:rsidP="008A0534">
      <w:pPr>
        <w:pStyle w:val="BodyText"/>
        <w:jc w:val="both"/>
        <w:rPr>
          <w:rFonts w:ascii="Times New Roman" w:hAnsi="Times New Roman"/>
          <w:szCs w:val="24"/>
        </w:rPr>
      </w:pPr>
      <w:r w:rsidRPr="009E2937">
        <w:rPr>
          <w:rFonts w:ascii="Times New Roman" w:hAnsi="Times New Roman"/>
          <w:szCs w:val="24"/>
        </w:rPr>
        <w:tab/>
        <w:t xml:space="preserve">The board shall adopt an exposure control plan which conforms </w:t>
      </w:r>
      <w:proofErr w:type="gramStart"/>
      <w:r w:rsidRPr="009E2937">
        <w:rPr>
          <w:rFonts w:ascii="Times New Roman" w:hAnsi="Times New Roman"/>
          <w:szCs w:val="24"/>
        </w:rPr>
        <w:t>with</w:t>
      </w:r>
      <w:proofErr w:type="gramEnd"/>
      <w:r w:rsidRPr="009E2937">
        <w:rPr>
          <w:rFonts w:ascii="Times New Roman" w:hAnsi="Times New Roman"/>
          <w:szCs w:val="24"/>
        </w:rPr>
        <w:t xml:space="preserve"> current Occupational Safety and Health Administration (OSHA) standards and regulations of the Kansas Department of Human Resources (KDHR).</w:t>
      </w:r>
    </w:p>
    <w:p w:rsidR="008A0534" w:rsidRPr="009E2937" w:rsidRDefault="008A0534" w:rsidP="008A0534">
      <w:pPr>
        <w:pStyle w:val="BodyText"/>
        <w:jc w:val="both"/>
        <w:rPr>
          <w:rFonts w:ascii="Times New Roman" w:hAnsi="Times New Roman"/>
          <w:szCs w:val="24"/>
        </w:rPr>
      </w:pPr>
      <w:r w:rsidRPr="009E2937">
        <w:rPr>
          <w:rFonts w:ascii="Times New Roman" w:hAnsi="Times New Roman"/>
          <w:szCs w:val="24"/>
        </w:rPr>
        <w:tab/>
        <w:t>The plan shall be accessible to all employees and shall be reviewed and updated at least annually.  All staff shall receive the training equipment necessary to implement the plan.</w:t>
      </w:r>
    </w:p>
    <w:p w:rsidR="008A0534" w:rsidRPr="009E2937" w:rsidRDefault="008A0534" w:rsidP="008A0534">
      <w:pPr>
        <w:tabs>
          <w:tab w:val="right" w:pos="540"/>
          <w:tab w:val="left" w:pos="720"/>
          <w:tab w:val="left" w:pos="1080"/>
          <w:tab w:val="left" w:pos="1440"/>
          <w:tab w:val="left" w:pos="1800"/>
        </w:tabs>
        <w:jc w:val="both"/>
        <w:rPr>
          <w:rFonts w:ascii="Times New Roman" w:hAnsi="Times New Roman"/>
          <w:color w:val="000000"/>
          <w:szCs w:val="24"/>
        </w:rPr>
      </w:pPr>
    </w:p>
    <w:p w:rsidR="00844EF7" w:rsidRPr="009E2937" w:rsidRDefault="00844EF7" w:rsidP="00844EF7">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7.20</w:t>
      </w:r>
      <w:r w:rsidRPr="009E2937">
        <w:rPr>
          <w:rFonts w:ascii="Times New Roman" w:hAnsi="Times New Roman"/>
          <w:color w:val="000000"/>
          <w:szCs w:val="24"/>
        </w:rPr>
        <w:tab/>
        <w:t>Family Medical Leave (09/14/09)</w:t>
      </w:r>
    </w:p>
    <w:p w:rsidR="00844EF7" w:rsidRPr="009E2937" w:rsidRDefault="00844EF7" w:rsidP="00844EF7">
      <w:pPr>
        <w:tabs>
          <w:tab w:val="right" w:pos="540"/>
          <w:tab w:val="left" w:pos="720"/>
          <w:tab w:val="left" w:pos="1080"/>
          <w:tab w:val="left" w:pos="1440"/>
          <w:tab w:val="left" w:pos="1800"/>
        </w:tabs>
        <w:jc w:val="both"/>
        <w:rPr>
          <w:rFonts w:ascii="Times New Roman" w:hAnsi="Times New Roman"/>
          <w:color w:val="000000"/>
          <w:szCs w:val="24"/>
        </w:rPr>
      </w:pPr>
    </w:p>
    <w:p w:rsidR="00844EF7" w:rsidRPr="009E2937" w:rsidRDefault="00844EF7" w:rsidP="00844EF7">
      <w:pPr>
        <w:pStyle w:val="BodyText"/>
        <w:jc w:val="both"/>
        <w:rPr>
          <w:rFonts w:ascii="Times New Roman" w:hAnsi="Times New Roman"/>
          <w:szCs w:val="24"/>
        </w:rPr>
      </w:pPr>
      <w:r w:rsidRPr="009E2937">
        <w:rPr>
          <w:rFonts w:ascii="Times New Roman" w:hAnsi="Times New Roman"/>
          <w:szCs w:val="24"/>
        </w:rPr>
        <w:tab/>
        <w:t>Eligible district employees shall be provided family and medical leave as provided by a plan approved by the board. The plan for providing leave under this policy shall be filed with the clerk of the board and made available to all staff at the beginning of each school year.</w:t>
      </w:r>
    </w:p>
    <w:p w:rsidR="00844EF7" w:rsidRDefault="00844EF7" w:rsidP="00844EF7">
      <w:pPr>
        <w:tabs>
          <w:tab w:val="right" w:pos="540"/>
          <w:tab w:val="left" w:pos="720"/>
          <w:tab w:val="left" w:pos="1080"/>
          <w:tab w:val="left" w:pos="1440"/>
          <w:tab w:val="left" w:pos="1800"/>
        </w:tabs>
        <w:jc w:val="both"/>
        <w:rPr>
          <w:rFonts w:ascii="Times New Roman" w:hAnsi="Times New Roman"/>
          <w:color w:val="000000"/>
          <w:szCs w:val="24"/>
        </w:rPr>
      </w:pPr>
    </w:p>
    <w:p w:rsidR="00C263E2" w:rsidRPr="009E2937" w:rsidRDefault="00C263E2" w:rsidP="00C263E2">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7.2</w:t>
      </w:r>
      <w:r>
        <w:rPr>
          <w:rFonts w:ascii="Times New Roman" w:hAnsi="Times New Roman"/>
          <w:color w:val="000000"/>
          <w:szCs w:val="24"/>
        </w:rPr>
        <w:t>1</w:t>
      </w:r>
      <w:r w:rsidRPr="009E2937">
        <w:rPr>
          <w:rFonts w:ascii="Times New Roman" w:hAnsi="Times New Roman"/>
          <w:color w:val="000000"/>
          <w:szCs w:val="24"/>
        </w:rPr>
        <w:tab/>
      </w:r>
      <w:r w:rsidRPr="00C263E2">
        <w:rPr>
          <w:rFonts w:ascii="Times New Roman" w:hAnsi="Times New Roman"/>
          <w:szCs w:val="24"/>
        </w:rPr>
        <w:t>Public Information Programs (salary information required by law</w:t>
      </w:r>
      <w:proofErr w:type="gramStart"/>
      <w:r w:rsidRPr="00C263E2">
        <w:rPr>
          <w:rFonts w:ascii="Times New Roman" w:hAnsi="Times New Roman"/>
          <w:szCs w:val="24"/>
        </w:rPr>
        <w:t>)  (</w:t>
      </w:r>
      <w:proofErr w:type="gramEnd"/>
      <w:r w:rsidRPr="00C263E2">
        <w:rPr>
          <w:rFonts w:ascii="Times New Roman" w:hAnsi="Times New Roman"/>
          <w:szCs w:val="24"/>
        </w:rPr>
        <w:t>01-12-04)</w:t>
      </w:r>
    </w:p>
    <w:p w:rsidR="008A0534" w:rsidRPr="009E2937" w:rsidRDefault="008A0534" w:rsidP="008A0534">
      <w:pPr>
        <w:jc w:val="both"/>
        <w:rPr>
          <w:rFonts w:ascii="Times New Roman" w:hAnsi="Times New Roman"/>
          <w:szCs w:val="24"/>
        </w:rPr>
      </w:pPr>
      <w:r w:rsidRPr="009E2937">
        <w:rPr>
          <w:rFonts w:ascii="Times New Roman" w:hAnsi="Times New Roman"/>
          <w:szCs w:val="24"/>
        </w:rPr>
        <w:tab/>
      </w:r>
    </w:p>
    <w:p w:rsidR="008A0534" w:rsidRPr="009E2937" w:rsidRDefault="008A0534" w:rsidP="008A0534">
      <w:pPr>
        <w:ind w:firstLine="720"/>
        <w:jc w:val="both"/>
        <w:rPr>
          <w:rFonts w:ascii="Times New Roman" w:hAnsi="Times New Roman"/>
          <w:szCs w:val="24"/>
        </w:rPr>
      </w:pPr>
      <w:r w:rsidRPr="009E2937">
        <w:rPr>
          <w:rFonts w:ascii="Times New Roman" w:hAnsi="Times New Roman"/>
          <w:szCs w:val="24"/>
        </w:rPr>
        <w:t>The board shall keep the public informed about the school system’s functions and operations.</w:t>
      </w:r>
    </w:p>
    <w:p w:rsidR="008A0534" w:rsidRPr="009E2937" w:rsidRDefault="008A0534" w:rsidP="00E8039C">
      <w:pPr>
        <w:ind w:firstLine="720"/>
        <w:jc w:val="both"/>
        <w:rPr>
          <w:rFonts w:ascii="Times New Roman" w:hAnsi="Times New Roman"/>
          <w:szCs w:val="24"/>
          <w:u w:val="single"/>
        </w:rPr>
      </w:pPr>
      <w:r w:rsidRPr="009E2937">
        <w:rPr>
          <w:rFonts w:ascii="Times New Roman" w:hAnsi="Times New Roman"/>
          <w:szCs w:val="24"/>
          <w:u w:val="single"/>
        </w:rPr>
        <w:t>Newsletters and other Media</w:t>
      </w:r>
    </w:p>
    <w:p w:rsidR="008A0534" w:rsidRPr="009E2937" w:rsidRDefault="008A0534" w:rsidP="008A0534">
      <w:pPr>
        <w:jc w:val="both"/>
        <w:rPr>
          <w:rFonts w:ascii="Times New Roman" w:hAnsi="Times New Roman"/>
          <w:szCs w:val="24"/>
        </w:rPr>
      </w:pPr>
      <w:r w:rsidRPr="009E2937">
        <w:rPr>
          <w:rFonts w:ascii="Times New Roman" w:hAnsi="Times New Roman"/>
          <w:szCs w:val="24"/>
        </w:rPr>
        <w:tab/>
        <w:t>The board may issue a patron newsletter.  The superintendent shall be responsible for the content of the district newsletter and other district-sponsored media or publications.</w:t>
      </w:r>
    </w:p>
    <w:p w:rsidR="008A0534" w:rsidRPr="009E2937" w:rsidRDefault="008A0534" w:rsidP="008A0534">
      <w:pPr>
        <w:jc w:val="both"/>
        <w:rPr>
          <w:rFonts w:ascii="Times New Roman" w:hAnsi="Times New Roman"/>
          <w:szCs w:val="24"/>
        </w:rPr>
      </w:pPr>
      <w:r w:rsidRPr="009E2937">
        <w:rPr>
          <w:rFonts w:ascii="Times New Roman" w:hAnsi="Times New Roman"/>
          <w:szCs w:val="24"/>
        </w:rPr>
        <w:tab/>
        <w:t>The superintendent shall direct the dissemination of district information and report to the board as requested.</w:t>
      </w:r>
    </w:p>
    <w:p w:rsidR="008A0534" w:rsidRPr="009E2937" w:rsidRDefault="008A0534" w:rsidP="008A0534">
      <w:pPr>
        <w:jc w:val="both"/>
        <w:rPr>
          <w:rFonts w:ascii="Times New Roman" w:hAnsi="Times New Roman"/>
          <w:szCs w:val="24"/>
        </w:rPr>
      </w:pPr>
      <w:r w:rsidRPr="009E2937">
        <w:rPr>
          <w:rFonts w:ascii="Times New Roman" w:hAnsi="Times New Roman"/>
          <w:szCs w:val="24"/>
        </w:rPr>
        <w:tab/>
        <w:t>When approved by the principal, attendance center announcements or school-related information may be sent home with students.</w:t>
      </w:r>
    </w:p>
    <w:p w:rsidR="008A0534" w:rsidRPr="009E2937" w:rsidRDefault="008A0534" w:rsidP="00E8039C">
      <w:pPr>
        <w:ind w:firstLine="720"/>
        <w:jc w:val="both"/>
        <w:rPr>
          <w:rFonts w:ascii="Times New Roman" w:hAnsi="Times New Roman"/>
          <w:szCs w:val="24"/>
          <w:u w:val="single"/>
        </w:rPr>
      </w:pPr>
      <w:r w:rsidRPr="009E2937">
        <w:rPr>
          <w:rFonts w:ascii="Times New Roman" w:hAnsi="Times New Roman"/>
          <w:szCs w:val="24"/>
          <w:u w:val="single"/>
        </w:rPr>
        <w:t>Providing Salary Information</w:t>
      </w:r>
    </w:p>
    <w:p w:rsidR="008A0534" w:rsidRPr="009E2937" w:rsidRDefault="008A0534" w:rsidP="008A0534">
      <w:pPr>
        <w:jc w:val="both"/>
        <w:rPr>
          <w:rFonts w:ascii="Times New Roman" w:hAnsi="Times New Roman"/>
          <w:szCs w:val="24"/>
        </w:rPr>
      </w:pPr>
      <w:r w:rsidRPr="009E2937">
        <w:rPr>
          <w:rFonts w:ascii="Times New Roman" w:hAnsi="Times New Roman"/>
          <w:szCs w:val="24"/>
        </w:rPr>
        <w:tab/>
        <w:t>Each year, on or about October 1, the administration shall deliver to a newspaper in the school district a statement showing the following:</w:t>
      </w:r>
    </w:p>
    <w:p w:rsidR="008A0534" w:rsidRPr="009E2937" w:rsidRDefault="008A0534" w:rsidP="00336038">
      <w:pPr>
        <w:numPr>
          <w:ilvl w:val="0"/>
          <w:numId w:val="25"/>
        </w:numPr>
        <w:jc w:val="both"/>
        <w:rPr>
          <w:rFonts w:ascii="Times New Roman" w:hAnsi="Times New Roman"/>
          <w:szCs w:val="24"/>
        </w:rPr>
      </w:pPr>
      <w:r w:rsidRPr="009E2937">
        <w:rPr>
          <w:rFonts w:ascii="Times New Roman" w:hAnsi="Times New Roman"/>
          <w:szCs w:val="24"/>
        </w:rPr>
        <w:t>name, position and salary of the superintendent, deputy superintendent/s, and assistant superintendent/s;</w:t>
      </w:r>
    </w:p>
    <w:p w:rsidR="008A0534" w:rsidRPr="009E2937" w:rsidRDefault="008A0534" w:rsidP="00336038">
      <w:pPr>
        <w:numPr>
          <w:ilvl w:val="0"/>
          <w:numId w:val="25"/>
        </w:numPr>
        <w:jc w:val="both"/>
        <w:rPr>
          <w:rFonts w:ascii="Times New Roman" w:hAnsi="Times New Roman"/>
          <w:szCs w:val="24"/>
        </w:rPr>
      </w:pPr>
      <w:r w:rsidRPr="009E2937">
        <w:rPr>
          <w:rFonts w:ascii="Times New Roman" w:hAnsi="Times New Roman"/>
          <w:szCs w:val="24"/>
        </w:rPr>
        <w:t>name, position and salary of any directors, principals and heads of departments;</w:t>
      </w:r>
    </w:p>
    <w:p w:rsidR="008A0534" w:rsidRPr="009E2937" w:rsidRDefault="00E8039C" w:rsidP="00336038">
      <w:pPr>
        <w:numPr>
          <w:ilvl w:val="0"/>
          <w:numId w:val="25"/>
        </w:numPr>
        <w:jc w:val="both"/>
        <w:rPr>
          <w:rFonts w:ascii="Times New Roman" w:hAnsi="Times New Roman"/>
          <w:szCs w:val="24"/>
        </w:rPr>
      </w:pPr>
      <w:proofErr w:type="gramStart"/>
      <w:r w:rsidRPr="009E2937">
        <w:rPr>
          <w:rFonts w:ascii="Times New Roman" w:hAnsi="Times New Roman"/>
          <w:szCs w:val="24"/>
        </w:rPr>
        <w:t>name</w:t>
      </w:r>
      <w:proofErr w:type="gramEnd"/>
      <w:r w:rsidRPr="009E2937">
        <w:rPr>
          <w:rFonts w:ascii="Times New Roman" w:hAnsi="Times New Roman"/>
          <w:szCs w:val="24"/>
        </w:rPr>
        <w:t xml:space="preserve">, </w:t>
      </w:r>
      <w:r w:rsidR="008A0534" w:rsidRPr="009E2937">
        <w:rPr>
          <w:rFonts w:ascii="Times New Roman" w:hAnsi="Times New Roman"/>
          <w:szCs w:val="24"/>
        </w:rPr>
        <w:t>position and salary of any other administrator with district-wide responsibilities.</w:t>
      </w:r>
    </w:p>
    <w:p w:rsidR="008A0534" w:rsidRDefault="008A0534" w:rsidP="008A0534">
      <w:pPr>
        <w:jc w:val="both"/>
        <w:rPr>
          <w:rFonts w:ascii="Times New Roman" w:hAnsi="Times New Roman"/>
          <w:szCs w:val="24"/>
        </w:rPr>
      </w:pPr>
    </w:p>
    <w:p w:rsidR="00716A69" w:rsidRPr="009E2937" w:rsidRDefault="00716A69" w:rsidP="00716A6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7.2</w:t>
      </w:r>
      <w:r>
        <w:rPr>
          <w:rFonts w:ascii="Times New Roman" w:hAnsi="Times New Roman"/>
          <w:color w:val="000000"/>
          <w:szCs w:val="24"/>
        </w:rPr>
        <w:t>2</w:t>
      </w:r>
      <w:r w:rsidRPr="009E2937">
        <w:rPr>
          <w:rFonts w:ascii="Times New Roman" w:hAnsi="Times New Roman"/>
          <w:color w:val="000000"/>
          <w:szCs w:val="24"/>
        </w:rPr>
        <w:tab/>
      </w:r>
      <w:r w:rsidRPr="00716A69">
        <w:rPr>
          <w:szCs w:val="24"/>
        </w:rPr>
        <w:t>Crowd Control at School Sponsored Activities</w:t>
      </w:r>
    </w:p>
    <w:p w:rsidR="008A0534" w:rsidRPr="009E2937" w:rsidRDefault="008A0534" w:rsidP="008A0534">
      <w:pPr>
        <w:pStyle w:val="XXXtext"/>
        <w:spacing w:line="240" w:lineRule="auto"/>
        <w:rPr>
          <w:spacing w:val="0"/>
          <w:sz w:val="24"/>
          <w:szCs w:val="24"/>
        </w:rPr>
      </w:pPr>
      <w:r w:rsidRPr="009E2937">
        <w:rPr>
          <w:spacing w:val="0"/>
          <w:sz w:val="24"/>
          <w:szCs w:val="24"/>
        </w:rPr>
        <w:tab/>
      </w:r>
    </w:p>
    <w:p w:rsidR="008A0534" w:rsidRPr="009E2937" w:rsidRDefault="008A0534" w:rsidP="008A0534">
      <w:pPr>
        <w:pStyle w:val="XXXtext"/>
        <w:spacing w:line="240" w:lineRule="auto"/>
        <w:rPr>
          <w:spacing w:val="0"/>
          <w:sz w:val="24"/>
          <w:szCs w:val="24"/>
        </w:rPr>
      </w:pPr>
      <w:r w:rsidRPr="009E2937">
        <w:rPr>
          <w:spacing w:val="0"/>
          <w:sz w:val="24"/>
          <w:szCs w:val="24"/>
        </w:rPr>
        <w:tab/>
        <w:t>Disorder and disruption of school activities will not be tolerated, and persons attempting to endanger the safety of students, school personnel or other adults; to damage school property; to interfere with school activities or the educational process; will be asked to leave the premises.</w:t>
      </w:r>
    </w:p>
    <w:p w:rsidR="008A0534" w:rsidRPr="009E2937" w:rsidRDefault="008A0534" w:rsidP="008A0534">
      <w:pPr>
        <w:pStyle w:val="XXX-Rtext"/>
        <w:spacing w:line="240" w:lineRule="auto"/>
        <w:rPr>
          <w:spacing w:val="0"/>
          <w:sz w:val="24"/>
          <w:szCs w:val="24"/>
        </w:rPr>
      </w:pPr>
      <w:r w:rsidRPr="009E2937">
        <w:rPr>
          <w:spacing w:val="0"/>
          <w:sz w:val="24"/>
          <w:szCs w:val="24"/>
        </w:rPr>
        <w:tab/>
        <w:t xml:space="preserve">The school administration and staff are responsible for handling any problem caused by adults or students.  The final decision for determining if assistance is needed is the responsibility of the school principal.  In the absence of the principal, the </w:t>
      </w:r>
      <w:r w:rsidRPr="009E2937">
        <w:rPr>
          <w:spacing w:val="0"/>
          <w:sz w:val="24"/>
          <w:szCs w:val="24"/>
        </w:rPr>
        <w:lastRenderedPageBreak/>
        <w:t>determination shall be made by the assistant principal or person designated to be in charge of the building or activity.  The superintendent shall be notified of any serious problem at the school.</w:t>
      </w:r>
    </w:p>
    <w:p w:rsidR="008A0534" w:rsidRPr="009E2937" w:rsidRDefault="00E8039C" w:rsidP="00E8039C">
      <w:pPr>
        <w:pStyle w:val="XXXXXtext"/>
        <w:tabs>
          <w:tab w:val="clear" w:pos="1260"/>
          <w:tab w:val="left" w:pos="1080"/>
        </w:tabs>
        <w:spacing w:line="240" w:lineRule="auto"/>
        <w:rPr>
          <w:rFonts w:ascii="Times New Roman" w:hAnsi="Times New Roman"/>
          <w:spacing w:val="0"/>
          <w:sz w:val="24"/>
          <w:szCs w:val="24"/>
          <w:u w:val="single"/>
        </w:rPr>
      </w:pPr>
      <w:r w:rsidRPr="009E2937">
        <w:rPr>
          <w:rFonts w:ascii="Times New Roman" w:hAnsi="Times New Roman"/>
          <w:spacing w:val="0"/>
          <w:sz w:val="24"/>
          <w:szCs w:val="24"/>
        </w:rPr>
        <w:tab/>
      </w:r>
      <w:r w:rsidR="008A0534" w:rsidRPr="009E2937">
        <w:rPr>
          <w:rFonts w:ascii="Times New Roman" w:hAnsi="Times New Roman"/>
          <w:spacing w:val="0"/>
          <w:sz w:val="24"/>
          <w:szCs w:val="24"/>
          <w:u w:val="single"/>
        </w:rPr>
        <w:t xml:space="preserve">Criminal Possession of a Firearm  </w:t>
      </w:r>
    </w:p>
    <w:p w:rsidR="008A0534" w:rsidRPr="009E2937" w:rsidRDefault="008A0534" w:rsidP="008A0534">
      <w:pPr>
        <w:pStyle w:val="XXX-Rtext"/>
        <w:spacing w:line="240" w:lineRule="auto"/>
        <w:rPr>
          <w:spacing w:val="0"/>
          <w:sz w:val="24"/>
          <w:szCs w:val="24"/>
        </w:rPr>
      </w:pPr>
      <w:r w:rsidRPr="009E2937">
        <w:rPr>
          <w:i/>
          <w:spacing w:val="0"/>
          <w:sz w:val="24"/>
          <w:szCs w:val="24"/>
        </w:rPr>
        <w:tab/>
      </w:r>
      <w:r w:rsidRPr="009E2937">
        <w:rPr>
          <w:spacing w:val="0"/>
          <w:sz w:val="24"/>
          <w:szCs w:val="24"/>
        </w:rPr>
        <w:t xml:space="preserve">It shall be illegal for any person, other than a law enforcement officer, to possess a firearm in or on any school property, school grounds, or any district building or structure used for student instruction, or attendance or extracurricular activities of </w:t>
      </w:r>
      <w:proofErr w:type="gramStart"/>
      <w:r w:rsidRPr="009E2937">
        <w:rPr>
          <w:spacing w:val="0"/>
          <w:sz w:val="24"/>
          <w:szCs w:val="24"/>
        </w:rPr>
        <w:t>pupils,</w:t>
      </w:r>
      <w:proofErr w:type="gramEnd"/>
      <w:r w:rsidRPr="009E2937">
        <w:rPr>
          <w:spacing w:val="0"/>
          <w:sz w:val="24"/>
          <w:szCs w:val="24"/>
        </w:rPr>
        <w:t xml:space="preserve"> or at any regularly scheduled school sponsored activity or event.  This prohibition includes concealed weapons even if the person has a legal permit.  Appropriate signs shall be posted as directed by the board.</w:t>
      </w:r>
    </w:p>
    <w:p w:rsidR="008A0534" w:rsidRPr="009E2937" w:rsidRDefault="008A0534" w:rsidP="008A0534">
      <w:pPr>
        <w:pStyle w:val="XXX-Rtext"/>
        <w:spacing w:line="240" w:lineRule="auto"/>
        <w:rPr>
          <w:spacing w:val="0"/>
          <w:sz w:val="24"/>
          <w:szCs w:val="24"/>
        </w:rPr>
      </w:pPr>
      <w:r w:rsidRPr="009E2937">
        <w:rPr>
          <w:spacing w:val="0"/>
          <w:sz w:val="24"/>
          <w:szCs w:val="24"/>
        </w:rPr>
        <w:tab/>
        <w:t>Refusal to surrender or immediately remove from school property or grounds, or any regularly scheduled school sponsored activity or event, any firearm in the possession of any person, when so requested or directed by an authorized school employee or any law enforcement officer shall be reported to law enforcement.</w:t>
      </w:r>
    </w:p>
    <w:p w:rsidR="00E8039C" w:rsidRDefault="00E8039C" w:rsidP="008A0534">
      <w:pPr>
        <w:pStyle w:val="XXX-Rtext"/>
        <w:spacing w:line="240" w:lineRule="auto"/>
        <w:rPr>
          <w:spacing w:val="0"/>
          <w:sz w:val="24"/>
          <w:szCs w:val="24"/>
        </w:rPr>
      </w:pPr>
    </w:p>
    <w:p w:rsidR="00716A69" w:rsidRPr="009E2937" w:rsidRDefault="00716A69" w:rsidP="00716A6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7.2</w:t>
      </w:r>
      <w:r>
        <w:rPr>
          <w:rFonts w:ascii="Times New Roman" w:hAnsi="Times New Roman"/>
          <w:color w:val="000000"/>
          <w:szCs w:val="24"/>
        </w:rPr>
        <w:t>3</w:t>
      </w:r>
      <w:r w:rsidRPr="009E2937">
        <w:rPr>
          <w:rFonts w:ascii="Times New Roman" w:hAnsi="Times New Roman"/>
          <w:color w:val="000000"/>
          <w:szCs w:val="24"/>
        </w:rPr>
        <w:tab/>
      </w:r>
      <w:proofErr w:type="gramStart"/>
      <w:r w:rsidRPr="00716A69">
        <w:rPr>
          <w:szCs w:val="24"/>
        </w:rPr>
        <w:t>Safety  (</w:t>
      </w:r>
      <w:proofErr w:type="gramEnd"/>
      <w:r w:rsidRPr="00716A69">
        <w:rPr>
          <w:szCs w:val="24"/>
        </w:rPr>
        <w:t>9/8/08)</w:t>
      </w:r>
    </w:p>
    <w:p w:rsidR="00E8039C" w:rsidRPr="009E2937" w:rsidRDefault="00E8039C" w:rsidP="00E8039C">
      <w:pPr>
        <w:pStyle w:val="XXXtext"/>
        <w:spacing w:line="240" w:lineRule="auto"/>
        <w:rPr>
          <w:spacing w:val="0"/>
          <w:sz w:val="24"/>
          <w:szCs w:val="24"/>
        </w:rPr>
      </w:pPr>
      <w:r w:rsidRPr="009E2937">
        <w:rPr>
          <w:spacing w:val="0"/>
          <w:sz w:val="24"/>
          <w:szCs w:val="24"/>
        </w:rPr>
        <w:tab/>
      </w:r>
    </w:p>
    <w:p w:rsidR="00E8039C" w:rsidRPr="009E2937" w:rsidRDefault="00E8039C" w:rsidP="00E8039C">
      <w:pPr>
        <w:pStyle w:val="XXXtext"/>
        <w:spacing w:line="240" w:lineRule="auto"/>
        <w:rPr>
          <w:spacing w:val="0"/>
          <w:sz w:val="24"/>
          <w:szCs w:val="24"/>
        </w:rPr>
      </w:pPr>
      <w:r w:rsidRPr="009E2937">
        <w:rPr>
          <w:spacing w:val="0"/>
          <w:sz w:val="24"/>
          <w:szCs w:val="24"/>
        </w:rPr>
        <w:tab/>
        <w:t>The district shall make reasonable efforts to provide a safe environment for students and employees.</w:t>
      </w:r>
    </w:p>
    <w:p w:rsidR="00E8039C" w:rsidRPr="009E2937" w:rsidRDefault="00E8039C" w:rsidP="00E8039C">
      <w:pPr>
        <w:pStyle w:val="XXXtext"/>
        <w:spacing w:line="240" w:lineRule="auto"/>
        <w:rPr>
          <w:spacing w:val="0"/>
          <w:sz w:val="24"/>
          <w:szCs w:val="24"/>
          <w:u w:val="single"/>
        </w:rPr>
      </w:pPr>
      <w:r w:rsidRPr="009E2937">
        <w:rPr>
          <w:spacing w:val="0"/>
          <w:sz w:val="24"/>
          <w:szCs w:val="24"/>
        </w:rPr>
        <w:tab/>
      </w:r>
      <w:r w:rsidRPr="009E2937">
        <w:rPr>
          <w:spacing w:val="0"/>
          <w:sz w:val="24"/>
          <w:szCs w:val="24"/>
          <w:u w:val="single"/>
        </w:rPr>
        <w:t>Safety Rules</w:t>
      </w:r>
    </w:p>
    <w:p w:rsidR="00E8039C" w:rsidRDefault="00E8039C" w:rsidP="00E8039C">
      <w:pPr>
        <w:pStyle w:val="XXXtext"/>
        <w:spacing w:line="240" w:lineRule="auto"/>
        <w:rPr>
          <w:spacing w:val="0"/>
          <w:sz w:val="24"/>
          <w:szCs w:val="24"/>
        </w:rPr>
      </w:pPr>
      <w:r w:rsidRPr="009E2937">
        <w:rPr>
          <w:spacing w:val="0"/>
          <w:sz w:val="24"/>
          <w:szCs w:val="24"/>
        </w:rPr>
        <w:tab/>
        <w:t>The superintendent and staff shall develop necessary rules and regulations for student safety in school and at school activities.</w:t>
      </w:r>
    </w:p>
    <w:p w:rsidR="00E8039C" w:rsidRPr="009E2937" w:rsidRDefault="00E8039C" w:rsidP="00E8039C">
      <w:pPr>
        <w:pStyle w:val="XXXtext"/>
        <w:spacing w:line="240" w:lineRule="auto"/>
        <w:rPr>
          <w:spacing w:val="0"/>
          <w:sz w:val="24"/>
          <w:szCs w:val="24"/>
          <w:u w:val="single"/>
        </w:rPr>
      </w:pPr>
      <w:r w:rsidRPr="009E2937">
        <w:rPr>
          <w:spacing w:val="0"/>
          <w:sz w:val="24"/>
          <w:szCs w:val="24"/>
        </w:rPr>
        <w:tab/>
      </w:r>
      <w:r w:rsidRPr="009E2937">
        <w:rPr>
          <w:spacing w:val="0"/>
          <w:sz w:val="24"/>
          <w:szCs w:val="24"/>
          <w:u w:val="single"/>
        </w:rPr>
        <w:t>Safety Unit</w:t>
      </w:r>
    </w:p>
    <w:p w:rsidR="00E8039C" w:rsidRPr="009E2937" w:rsidRDefault="00E8039C" w:rsidP="00E8039C">
      <w:pPr>
        <w:pStyle w:val="XXXtext"/>
        <w:spacing w:line="240" w:lineRule="auto"/>
        <w:rPr>
          <w:spacing w:val="0"/>
          <w:sz w:val="24"/>
          <w:szCs w:val="24"/>
        </w:rPr>
      </w:pPr>
      <w:r w:rsidRPr="009E2937">
        <w:rPr>
          <w:spacing w:val="0"/>
          <w:sz w:val="24"/>
          <w:szCs w:val="24"/>
        </w:rPr>
        <w:tab/>
        <w:t xml:space="preserve">Teachers who instruct in hazardous curriculum areas will teach a unit each year or semester dedicated to safety rules inherent in the particular subject matter. </w:t>
      </w:r>
    </w:p>
    <w:p w:rsidR="00E8039C" w:rsidRPr="009E2937" w:rsidRDefault="00E8039C" w:rsidP="00E8039C">
      <w:pPr>
        <w:pStyle w:val="XXXtext"/>
        <w:spacing w:line="240" w:lineRule="auto"/>
        <w:rPr>
          <w:spacing w:val="0"/>
          <w:sz w:val="24"/>
          <w:szCs w:val="24"/>
        </w:rPr>
      </w:pPr>
      <w:r w:rsidRPr="009E2937">
        <w:rPr>
          <w:spacing w:val="0"/>
          <w:sz w:val="24"/>
          <w:szCs w:val="24"/>
        </w:rPr>
        <w:tab/>
        <w:t>Appropriate safety signs, slogans or other safety items shall be posted on or in the near vicinity of potentially dangerous devices or machinery.</w:t>
      </w:r>
    </w:p>
    <w:p w:rsidR="00E8039C" w:rsidRPr="009E2937" w:rsidRDefault="00E8039C" w:rsidP="00E8039C">
      <w:pPr>
        <w:pStyle w:val="XXXtext"/>
        <w:spacing w:line="240" w:lineRule="auto"/>
        <w:rPr>
          <w:spacing w:val="0"/>
          <w:sz w:val="24"/>
          <w:szCs w:val="24"/>
        </w:rPr>
      </w:pPr>
      <w:r w:rsidRPr="009E2937">
        <w:rPr>
          <w:spacing w:val="0"/>
          <w:sz w:val="24"/>
          <w:szCs w:val="24"/>
        </w:rPr>
        <w:tab/>
        <w:t>No student will be permitted to participate in the class until satisfactory knowledge of the safety rules are demonstrated to the teacher.  Teachers will conduct periodic reviews of safety rules during the school year.</w:t>
      </w:r>
    </w:p>
    <w:p w:rsidR="00E8039C" w:rsidRPr="009E2937" w:rsidRDefault="00E8039C" w:rsidP="00E8039C">
      <w:pPr>
        <w:pStyle w:val="XXXtext"/>
        <w:spacing w:line="240" w:lineRule="auto"/>
        <w:rPr>
          <w:spacing w:val="0"/>
          <w:sz w:val="24"/>
          <w:szCs w:val="24"/>
          <w:u w:val="single"/>
        </w:rPr>
      </w:pPr>
      <w:r w:rsidRPr="009E2937">
        <w:rPr>
          <w:spacing w:val="0"/>
          <w:sz w:val="24"/>
          <w:szCs w:val="24"/>
        </w:rPr>
        <w:tab/>
      </w:r>
      <w:r w:rsidRPr="009E2937">
        <w:rPr>
          <w:spacing w:val="0"/>
          <w:sz w:val="24"/>
          <w:szCs w:val="24"/>
          <w:u w:val="single"/>
        </w:rPr>
        <w:t>Warning System</w:t>
      </w:r>
    </w:p>
    <w:p w:rsidR="00E8039C" w:rsidRPr="009E2937" w:rsidRDefault="00E8039C" w:rsidP="00E8039C">
      <w:pPr>
        <w:pStyle w:val="XXXtext"/>
        <w:spacing w:line="240" w:lineRule="auto"/>
        <w:rPr>
          <w:spacing w:val="0"/>
          <w:sz w:val="24"/>
          <w:szCs w:val="24"/>
        </w:rPr>
      </w:pPr>
      <w:r w:rsidRPr="009E2937">
        <w:rPr>
          <w:spacing w:val="0"/>
          <w:sz w:val="24"/>
          <w:szCs w:val="24"/>
        </w:rPr>
        <w:tab/>
        <w:t>The board will seek to cooperate with local government officials, emergency preparedness authorities and other related state agencies to maintain adequate disaster warning systems.</w:t>
      </w:r>
    </w:p>
    <w:p w:rsidR="00E8039C" w:rsidRPr="009E2937" w:rsidRDefault="00E8039C" w:rsidP="00E8039C">
      <w:pPr>
        <w:pStyle w:val="XXXtext"/>
        <w:spacing w:line="240" w:lineRule="auto"/>
        <w:rPr>
          <w:spacing w:val="0"/>
          <w:sz w:val="24"/>
          <w:szCs w:val="24"/>
          <w:u w:val="single"/>
        </w:rPr>
      </w:pPr>
      <w:r w:rsidRPr="009E2937">
        <w:rPr>
          <w:spacing w:val="0"/>
          <w:sz w:val="24"/>
          <w:szCs w:val="24"/>
        </w:rPr>
        <w:tab/>
      </w:r>
      <w:r w:rsidRPr="009E2937">
        <w:rPr>
          <w:spacing w:val="0"/>
          <w:sz w:val="24"/>
          <w:szCs w:val="24"/>
          <w:u w:val="single"/>
        </w:rPr>
        <w:t>Safety Inspections</w:t>
      </w:r>
    </w:p>
    <w:p w:rsidR="00E8039C" w:rsidRDefault="00E8039C" w:rsidP="00E8039C">
      <w:pPr>
        <w:pStyle w:val="XXXtext"/>
        <w:spacing w:line="240" w:lineRule="auto"/>
        <w:rPr>
          <w:spacing w:val="0"/>
          <w:sz w:val="24"/>
          <w:szCs w:val="24"/>
        </w:rPr>
      </w:pPr>
      <w:r w:rsidRPr="009E2937">
        <w:rPr>
          <w:spacing w:val="0"/>
          <w:sz w:val="24"/>
          <w:szCs w:val="24"/>
        </w:rPr>
        <w:tab/>
        <w:t>The superintendent, building principals and/or maintenance personnel will regularly inspect each attendance center, playground and playground equipment, boilers, bleachers and other appropriate areas to see that they are adequately maintained.  Written records of these inspections shall be maintained.</w:t>
      </w:r>
    </w:p>
    <w:p w:rsidR="000C69A1" w:rsidRDefault="000C69A1" w:rsidP="00E8039C">
      <w:pPr>
        <w:pStyle w:val="XXXtext"/>
        <w:spacing w:line="240" w:lineRule="auto"/>
        <w:rPr>
          <w:spacing w:val="0"/>
          <w:sz w:val="24"/>
          <w:szCs w:val="24"/>
        </w:rPr>
      </w:pPr>
    </w:p>
    <w:p w:rsidR="00AE0027" w:rsidRPr="009E2937" w:rsidRDefault="00AE0027" w:rsidP="00AE0027">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7.2</w:t>
      </w:r>
      <w:r>
        <w:rPr>
          <w:rFonts w:ascii="Times New Roman" w:hAnsi="Times New Roman"/>
          <w:color w:val="000000"/>
          <w:szCs w:val="24"/>
        </w:rPr>
        <w:t>4</w:t>
      </w:r>
      <w:r w:rsidRPr="009E2937">
        <w:rPr>
          <w:rFonts w:ascii="Times New Roman" w:hAnsi="Times New Roman"/>
          <w:color w:val="000000"/>
          <w:szCs w:val="24"/>
        </w:rPr>
        <w:tab/>
      </w:r>
      <w:r w:rsidRPr="009E2937">
        <w:rPr>
          <w:rFonts w:ascii="Times New Roman" w:hAnsi="Times New Roman"/>
          <w:szCs w:val="24"/>
        </w:rPr>
        <w:t>Bullying by Staff (</w:t>
      </w:r>
      <w:r w:rsidR="00034F70">
        <w:rPr>
          <w:rFonts w:ascii="Times New Roman" w:hAnsi="Times New Roman"/>
          <w:szCs w:val="24"/>
        </w:rPr>
        <w:t>01</w:t>
      </w:r>
      <w:r w:rsidRPr="009E2937">
        <w:rPr>
          <w:rFonts w:ascii="Times New Roman" w:hAnsi="Times New Roman"/>
          <w:szCs w:val="24"/>
        </w:rPr>
        <w:t>/0</w:t>
      </w:r>
      <w:r w:rsidR="00034F70">
        <w:rPr>
          <w:rFonts w:ascii="Times New Roman" w:hAnsi="Times New Roman"/>
          <w:szCs w:val="24"/>
        </w:rPr>
        <w:t>9</w:t>
      </w:r>
      <w:r w:rsidRPr="009E2937">
        <w:rPr>
          <w:rFonts w:ascii="Times New Roman" w:hAnsi="Times New Roman"/>
          <w:szCs w:val="24"/>
        </w:rPr>
        <w:t>/</w:t>
      </w:r>
      <w:r w:rsidR="00034F70">
        <w:rPr>
          <w:rFonts w:ascii="Times New Roman" w:hAnsi="Times New Roman"/>
          <w:szCs w:val="24"/>
        </w:rPr>
        <w:t>12</w:t>
      </w:r>
      <w:r w:rsidRPr="009E2937">
        <w:rPr>
          <w:rFonts w:ascii="Times New Roman" w:hAnsi="Times New Roman"/>
          <w:szCs w:val="24"/>
        </w:rPr>
        <w:t>)</w:t>
      </w:r>
    </w:p>
    <w:p w:rsidR="00E8039C" w:rsidRPr="009E2937" w:rsidRDefault="00E8039C" w:rsidP="00E8039C">
      <w:pPr>
        <w:jc w:val="both"/>
        <w:rPr>
          <w:rFonts w:ascii="Times New Roman" w:hAnsi="Times New Roman"/>
          <w:szCs w:val="24"/>
        </w:rPr>
      </w:pPr>
    </w:p>
    <w:p w:rsidR="000C69A1" w:rsidRDefault="00E8039C" w:rsidP="000C69A1">
      <w:pPr>
        <w:jc w:val="both"/>
        <w:rPr>
          <w:rFonts w:ascii="Times New Roman" w:hAnsi="Times New Roman"/>
          <w:szCs w:val="24"/>
        </w:rPr>
      </w:pPr>
      <w:r w:rsidRPr="009E2937">
        <w:rPr>
          <w:szCs w:val="24"/>
        </w:rPr>
        <w:tab/>
      </w:r>
      <w:r w:rsidR="000C69A1">
        <w:rPr>
          <w:rFonts w:ascii="Times New Roman" w:hAnsi="Times New Roman"/>
          <w:szCs w:val="24"/>
        </w:rPr>
        <w:t xml:space="preserve">The board of education prohibits bullying in any form, including electronic means, on or while using school property, in a school vehicle or at a school-sponsored activity or event.  The administration shall propose, and the board shall review and </w:t>
      </w:r>
      <w:r w:rsidR="000C69A1">
        <w:rPr>
          <w:rFonts w:ascii="Times New Roman" w:hAnsi="Times New Roman"/>
          <w:szCs w:val="24"/>
        </w:rPr>
        <w:lastRenderedPageBreak/>
        <w:t>approve a plan to address bullying on school property, in a school vehicle or at a school-sponsored activity or event.</w:t>
      </w:r>
    </w:p>
    <w:p w:rsidR="000C69A1" w:rsidRDefault="000C69A1" w:rsidP="000C69A1">
      <w:pPr>
        <w:jc w:val="both"/>
        <w:rPr>
          <w:rFonts w:ascii="Times New Roman" w:hAnsi="Times New Roman"/>
          <w:szCs w:val="24"/>
        </w:rPr>
      </w:pPr>
      <w:r>
        <w:rPr>
          <w:rFonts w:ascii="Times New Roman" w:hAnsi="Times New Roman"/>
          <w:szCs w:val="24"/>
        </w:rPr>
        <w:tab/>
        <w:t>The plan shall include provisions for the training and education of staff members.  St</w:t>
      </w:r>
      <w:r w:rsidR="005640B7">
        <w:rPr>
          <w:rFonts w:ascii="Times New Roman" w:hAnsi="Times New Roman"/>
          <w:szCs w:val="24"/>
        </w:rPr>
        <w:t>aff members</w:t>
      </w:r>
      <w:r>
        <w:rPr>
          <w:rFonts w:ascii="Times New Roman" w:hAnsi="Times New Roman"/>
          <w:szCs w:val="24"/>
        </w:rPr>
        <w:t xml:space="preserve"> who bull</w:t>
      </w:r>
      <w:r w:rsidR="005640B7">
        <w:rPr>
          <w:rFonts w:ascii="Times New Roman" w:hAnsi="Times New Roman"/>
          <w:szCs w:val="24"/>
        </w:rPr>
        <w:t>y</w:t>
      </w:r>
      <w:r>
        <w:rPr>
          <w:rFonts w:ascii="Times New Roman" w:hAnsi="Times New Roman"/>
          <w:szCs w:val="24"/>
        </w:rPr>
        <w:t xml:space="preserve"> others in violation of this policy may be subject to disciplinary action, </w:t>
      </w:r>
      <w:r w:rsidR="005640B7">
        <w:rPr>
          <w:rFonts w:ascii="Times New Roman" w:hAnsi="Times New Roman"/>
          <w:szCs w:val="24"/>
        </w:rPr>
        <w:t>up to and including suspension pending a hearing and/or termination</w:t>
      </w:r>
      <w:r>
        <w:rPr>
          <w:rFonts w:ascii="Times New Roman" w:hAnsi="Times New Roman"/>
          <w:szCs w:val="24"/>
        </w:rPr>
        <w:t>.  If appropriate, st</w:t>
      </w:r>
      <w:r w:rsidR="005640B7">
        <w:rPr>
          <w:rFonts w:ascii="Times New Roman" w:hAnsi="Times New Roman"/>
          <w:szCs w:val="24"/>
        </w:rPr>
        <w:t>aff members</w:t>
      </w:r>
      <w:r>
        <w:rPr>
          <w:rFonts w:ascii="Times New Roman" w:hAnsi="Times New Roman"/>
          <w:szCs w:val="24"/>
        </w:rPr>
        <w:t xml:space="preserve"> who violate the bullying prohibition shall be reported to local law enforcement.</w:t>
      </w:r>
    </w:p>
    <w:p w:rsidR="000C69A1" w:rsidRDefault="000C69A1" w:rsidP="000C69A1">
      <w:pPr>
        <w:jc w:val="both"/>
        <w:rPr>
          <w:rFonts w:ascii="Times New Roman" w:hAnsi="Times New Roman"/>
          <w:szCs w:val="24"/>
        </w:rPr>
      </w:pPr>
    </w:p>
    <w:p w:rsidR="003C2989" w:rsidRPr="009E2937" w:rsidRDefault="003C2989" w:rsidP="003C298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7.2</w:t>
      </w:r>
      <w:r>
        <w:rPr>
          <w:rFonts w:ascii="Times New Roman" w:hAnsi="Times New Roman"/>
          <w:color w:val="000000"/>
          <w:szCs w:val="24"/>
        </w:rPr>
        <w:t>5</w:t>
      </w:r>
      <w:r w:rsidRPr="009E2937">
        <w:rPr>
          <w:rFonts w:ascii="Times New Roman" w:hAnsi="Times New Roman"/>
          <w:color w:val="000000"/>
          <w:szCs w:val="24"/>
        </w:rPr>
        <w:tab/>
      </w:r>
      <w:r>
        <w:rPr>
          <w:rFonts w:ascii="Times New Roman" w:hAnsi="Times New Roman"/>
          <w:szCs w:val="24"/>
        </w:rPr>
        <w:t>Military Leave</w:t>
      </w:r>
      <w:r w:rsidRPr="009E2937">
        <w:rPr>
          <w:rFonts w:ascii="Times New Roman" w:hAnsi="Times New Roman"/>
          <w:szCs w:val="24"/>
        </w:rPr>
        <w:t xml:space="preserve"> (</w:t>
      </w:r>
      <w:r>
        <w:rPr>
          <w:rFonts w:ascii="Times New Roman" w:hAnsi="Times New Roman"/>
          <w:szCs w:val="24"/>
        </w:rPr>
        <w:t>10</w:t>
      </w:r>
      <w:r w:rsidRPr="009E2937">
        <w:rPr>
          <w:rFonts w:ascii="Times New Roman" w:hAnsi="Times New Roman"/>
          <w:szCs w:val="24"/>
        </w:rPr>
        <w:t>/</w:t>
      </w:r>
      <w:r>
        <w:rPr>
          <w:rFonts w:ascii="Times New Roman" w:hAnsi="Times New Roman"/>
          <w:szCs w:val="24"/>
        </w:rPr>
        <w:t>11</w:t>
      </w:r>
      <w:r w:rsidRPr="009E2937">
        <w:rPr>
          <w:rFonts w:ascii="Times New Roman" w:hAnsi="Times New Roman"/>
          <w:szCs w:val="24"/>
        </w:rPr>
        <w:t>/</w:t>
      </w:r>
      <w:r>
        <w:rPr>
          <w:rFonts w:ascii="Times New Roman" w:hAnsi="Times New Roman"/>
          <w:szCs w:val="24"/>
        </w:rPr>
        <w:t>10</w:t>
      </w:r>
      <w:r w:rsidRPr="009E2937">
        <w:rPr>
          <w:rFonts w:ascii="Times New Roman" w:hAnsi="Times New Roman"/>
          <w:szCs w:val="24"/>
        </w:rPr>
        <w:t>)</w:t>
      </w:r>
    </w:p>
    <w:p w:rsidR="003C2989" w:rsidRPr="009E2937" w:rsidRDefault="003C2989" w:rsidP="003C2989">
      <w:pPr>
        <w:tabs>
          <w:tab w:val="right" w:pos="540"/>
          <w:tab w:val="left" w:pos="720"/>
          <w:tab w:val="left" w:pos="1080"/>
          <w:tab w:val="left" w:pos="1440"/>
          <w:tab w:val="left" w:pos="1800"/>
        </w:tabs>
        <w:jc w:val="both"/>
        <w:rPr>
          <w:rFonts w:ascii="Times New Roman" w:hAnsi="Times New Roman"/>
          <w:color w:val="000000"/>
          <w:szCs w:val="24"/>
        </w:rPr>
      </w:pPr>
    </w:p>
    <w:p w:rsidR="003C2989" w:rsidRDefault="003C2989" w:rsidP="003C2989">
      <w:pPr>
        <w:pStyle w:val="BodyText"/>
        <w:jc w:val="both"/>
        <w:rPr>
          <w:rFonts w:ascii="Times New Roman" w:hAnsi="Times New Roman"/>
          <w:szCs w:val="24"/>
        </w:rPr>
      </w:pPr>
      <w:r w:rsidRPr="009E2937">
        <w:rPr>
          <w:rFonts w:ascii="Times New Roman" w:hAnsi="Times New Roman"/>
          <w:szCs w:val="24"/>
        </w:rPr>
        <w:tab/>
      </w:r>
      <w:r>
        <w:rPr>
          <w:rFonts w:ascii="Times New Roman" w:hAnsi="Times New Roman"/>
          <w:szCs w:val="24"/>
        </w:rPr>
        <w:t>Employees are entitled to military leave under the Uniformed Services Employment and Reemployment Act of 1994.  The Act applies to military service that began on or after December 12, 1994 or military service that began before December 12, 1994 if the employee was a reservist or National Guard member who provided notice to the employer before leaving work.</w:t>
      </w:r>
    </w:p>
    <w:p w:rsidR="00EB463E" w:rsidRDefault="00EB463E" w:rsidP="003C2989">
      <w:pPr>
        <w:pStyle w:val="BodyText"/>
        <w:jc w:val="both"/>
        <w:rPr>
          <w:rFonts w:ascii="Times New Roman" w:hAnsi="Times New Roman"/>
          <w:szCs w:val="24"/>
        </w:rPr>
      </w:pPr>
      <w:r>
        <w:rPr>
          <w:rFonts w:ascii="Times New Roman" w:hAnsi="Times New Roman"/>
          <w:szCs w:val="24"/>
        </w:rPr>
        <w:tab/>
        <w:t>Reemployment rights extend to persons who have been absent from work because of “service in the uniformed services.”  The uniformed services consist of the following military branches:</w:t>
      </w:r>
    </w:p>
    <w:p w:rsidR="00EB463E" w:rsidRDefault="00EB463E" w:rsidP="003C2989">
      <w:pPr>
        <w:pStyle w:val="BodyText"/>
        <w:jc w:val="both"/>
        <w:rPr>
          <w:rFonts w:ascii="Times New Roman" w:hAnsi="Times New Roman"/>
          <w:szCs w:val="24"/>
        </w:rPr>
      </w:pPr>
      <w:r>
        <w:rPr>
          <w:rFonts w:ascii="Times New Roman" w:hAnsi="Times New Roman"/>
          <w:szCs w:val="24"/>
        </w:rPr>
        <w:tab/>
        <w:t>Army, Navy, Marine Corps, Air Force or Coast Guard</w:t>
      </w:r>
    </w:p>
    <w:p w:rsidR="00EB463E" w:rsidRDefault="00EB463E" w:rsidP="00EB463E">
      <w:pPr>
        <w:pStyle w:val="BodyText"/>
        <w:ind w:left="720"/>
        <w:jc w:val="both"/>
        <w:rPr>
          <w:rFonts w:ascii="Times New Roman" w:hAnsi="Times New Roman"/>
          <w:szCs w:val="24"/>
        </w:rPr>
      </w:pPr>
      <w:r>
        <w:rPr>
          <w:rFonts w:ascii="Times New Roman" w:hAnsi="Times New Roman"/>
          <w:szCs w:val="24"/>
        </w:rPr>
        <w:t>Army Reserve, Navy Reserve, Marine Corps Reserve, Air Force Reserve or Coast Guard Reserve</w:t>
      </w:r>
    </w:p>
    <w:p w:rsidR="00EB463E" w:rsidRDefault="00EB463E" w:rsidP="00EB463E">
      <w:pPr>
        <w:pStyle w:val="BodyText"/>
        <w:ind w:left="720"/>
        <w:jc w:val="both"/>
        <w:rPr>
          <w:rFonts w:ascii="Times New Roman" w:hAnsi="Times New Roman"/>
          <w:szCs w:val="24"/>
        </w:rPr>
      </w:pPr>
      <w:r>
        <w:rPr>
          <w:rFonts w:ascii="Times New Roman" w:hAnsi="Times New Roman"/>
          <w:szCs w:val="24"/>
        </w:rPr>
        <w:t>Army National Guard or Air National Guard</w:t>
      </w:r>
    </w:p>
    <w:p w:rsidR="00EB463E" w:rsidRDefault="00EB463E" w:rsidP="00EB463E">
      <w:pPr>
        <w:pStyle w:val="BodyText"/>
        <w:ind w:left="720"/>
        <w:jc w:val="both"/>
        <w:rPr>
          <w:rFonts w:ascii="Times New Roman" w:hAnsi="Times New Roman"/>
          <w:szCs w:val="24"/>
        </w:rPr>
      </w:pPr>
      <w:r>
        <w:rPr>
          <w:rFonts w:ascii="Times New Roman" w:hAnsi="Times New Roman"/>
          <w:szCs w:val="24"/>
        </w:rPr>
        <w:t>Commissioned Corps of the Public Health Service</w:t>
      </w:r>
    </w:p>
    <w:p w:rsidR="00EB463E" w:rsidRDefault="00EB463E" w:rsidP="00EB463E">
      <w:pPr>
        <w:pStyle w:val="BodyText"/>
        <w:ind w:left="720"/>
        <w:jc w:val="both"/>
        <w:rPr>
          <w:rFonts w:ascii="Times New Roman" w:hAnsi="Times New Roman"/>
          <w:szCs w:val="24"/>
        </w:rPr>
      </w:pPr>
      <w:r>
        <w:rPr>
          <w:rFonts w:ascii="Times New Roman" w:hAnsi="Times New Roman"/>
          <w:szCs w:val="24"/>
        </w:rPr>
        <w:t>Any other category of persons designated by the President in time of war or emergency</w:t>
      </w:r>
    </w:p>
    <w:p w:rsidR="00B65208" w:rsidRDefault="00B65208" w:rsidP="00B65208">
      <w:pPr>
        <w:pStyle w:val="BodyText"/>
        <w:ind w:firstLine="720"/>
        <w:jc w:val="both"/>
        <w:rPr>
          <w:rFonts w:ascii="Times New Roman" w:hAnsi="Times New Roman"/>
          <w:szCs w:val="24"/>
        </w:rPr>
      </w:pPr>
      <w:r>
        <w:rPr>
          <w:rFonts w:ascii="Times New Roman" w:hAnsi="Times New Roman"/>
          <w:szCs w:val="24"/>
        </w:rPr>
        <w:t>“Service in the uniformed services means duty on a voluntary or involuntary basis in a uniformed service, including:</w:t>
      </w:r>
    </w:p>
    <w:p w:rsidR="00B65208" w:rsidRDefault="00B65208" w:rsidP="00B65208">
      <w:pPr>
        <w:pStyle w:val="BodyText"/>
        <w:ind w:firstLine="720"/>
        <w:jc w:val="both"/>
        <w:rPr>
          <w:rFonts w:ascii="Times New Roman" w:hAnsi="Times New Roman"/>
          <w:szCs w:val="24"/>
        </w:rPr>
      </w:pPr>
      <w:r>
        <w:rPr>
          <w:rFonts w:ascii="Times New Roman" w:hAnsi="Times New Roman"/>
          <w:szCs w:val="24"/>
        </w:rPr>
        <w:t>Active duty</w:t>
      </w:r>
    </w:p>
    <w:p w:rsidR="00B65208" w:rsidRDefault="00B65208" w:rsidP="00B65208">
      <w:pPr>
        <w:pStyle w:val="BodyText"/>
        <w:ind w:firstLine="720"/>
        <w:jc w:val="both"/>
        <w:rPr>
          <w:rFonts w:ascii="Times New Roman" w:hAnsi="Times New Roman"/>
          <w:szCs w:val="24"/>
        </w:rPr>
      </w:pPr>
      <w:r>
        <w:rPr>
          <w:rFonts w:ascii="Times New Roman" w:hAnsi="Times New Roman"/>
          <w:szCs w:val="24"/>
        </w:rPr>
        <w:t>Active duty for training</w:t>
      </w:r>
    </w:p>
    <w:p w:rsidR="00B65208" w:rsidRDefault="00B65208" w:rsidP="00B65208">
      <w:pPr>
        <w:pStyle w:val="BodyText"/>
        <w:ind w:firstLine="720"/>
        <w:jc w:val="both"/>
        <w:rPr>
          <w:rFonts w:ascii="Times New Roman" w:hAnsi="Times New Roman"/>
          <w:szCs w:val="24"/>
        </w:rPr>
      </w:pPr>
      <w:r>
        <w:rPr>
          <w:rFonts w:ascii="Times New Roman" w:hAnsi="Times New Roman"/>
          <w:szCs w:val="24"/>
        </w:rPr>
        <w:t>Initial active duty for training</w:t>
      </w:r>
    </w:p>
    <w:p w:rsidR="00B65208" w:rsidRDefault="00B65208" w:rsidP="00B65208">
      <w:pPr>
        <w:pStyle w:val="BodyText"/>
        <w:ind w:firstLine="720"/>
        <w:jc w:val="both"/>
        <w:rPr>
          <w:rFonts w:ascii="Times New Roman" w:hAnsi="Times New Roman"/>
          <w:szCs w:val="24"/>
        </w:rPr>
      </w:pPr>
      <w:r>
        <w:rPr>
          <w:rFonts w:ascii="Times New Roman" w:hAnsi="Times New Roman"/>
          <w:szCs w:val="24"/>
        </w:rPr>
        <w:t>Inactive duty training</w:t>
      </w:r>
    </w:p>
    <w:p w:rsidR="00B65208" w:rsidRDefault="00B65208" w:rsidP="00B65208">
      <w:pPr>
        <w:pStyle w:val="BodyText"/>
        <w:ind w:firstLine="720"/>
        <w:jc w:val="both"/>
        <w:rPr>
          <w:rFonts w:ascii="Times New Roman" w:hAnsi="Times New Roman"/>
          <w:szCs w:val="24"/>
        </w:rPr>
      </w:pPr>
      <w:r>
        <w:rPr>
          <w:rFonts w:ascii="Times New Roman" w:hAnsi="Times New Roman"/>
          <w:szCs w:val="24"/>
        </w:rPr>
        <w:t>Full-time National Guard duty</w:t>
      </w:r>
    </w:p>
    <w:p w:rsidR="00DD5DEE" w:rsidRPr="009E2937" w:rsidRDefault="00DD5DEE" w:rsidP="00DD5DEE">
      <w:pPr>
        <w:pStyle w:val="BodyText"/>
        <w:jc w:val="both"/>
        <w:rPr>
          <w:rFonts w:ascii="Times New Roman" w:hAnsi="Times New Roman"/>
          <w:szCs w:val="24"/>
        </w:rPr>
      </w:pPr>
      <w:r w:rsidRPr="009E2937">
        <w:rPr>
          <w:rFonts w:ascii="Times New Roman" w:hAnsi="Times New Roman"/>
          <w:szCs w:val="24"/>
        </w:rPr>
        <w:tab/>
      </w:r>
      <w:r>
        <w:rPr>
          <w:rFonts w:ascii="Times New Roman" w:hAnsi="Times New Roman"/>
          <w:szCs w:val="24"/>
        </w:rPr>
        <w:t>Absence from work for an examination to determine a person’s fitness for any of the above types of duty</w:t>
      </w:r>
    </w:p>
    <w:p w:rsidR="00DD5DEE" w:rsidRDefault="00DD5DEE" w:rsidP="00DD5DEE">
      <w:pPr>
        <w:pStyle w:val="BodyText"/>
        <w:jc w:val="both"/>
        <w:rPr>
          <w:rFonts w:ascii="Times New Roman" w:hAnsi="Times New Roman"/>
          <w:szCs w:val="24"/>
        </w:rPr>
      </w:pPr>
      <w:r w:rsidRPr="009E2937">
        <w:rPr>
          <w:rFonts w:ascii="Times New Roman" w:hAnsi="Times New Roman"/>
          <w:szCs w:val="24"/>
        </w:rPr>
        <w:tab/>
      </w:r>
      <w:r>
        <w:rPr>
          <w:rFonts w:ascii="Times New Roman" w:hAnsi="Times New Roman"/>
          <w:szCs w:val="24"/>
        </w:rPr>
        <w:t>The employee may be absent for up to five (5) years for military duty and retain reemployment rights.  There are, however, exceptions which can exceed the five (5) year limit.  Reemployment protection does not depend on the timing, frequency, duration or nature of an individual’s service.  The law enhances protections for disabled veterans including a requirement to provide reasonable accommodations and up to two (2) years to return to work if convalescing from injuries received during service or training.</w:t>
      </w:r>
    </w:p>
    <w:p w:rsidR="00D02F56" w:rsidRDefault="00D02F56" w:rsidP="00DD5DEE">
      <w:pPr>
        <w:pStyle w:val="BodyText"/>
        <w:jc w:val="both"/>
        <w:rPr>
          <w:rFonts w:ascii="Times New Roman" w:hAnsi="Times New Roman"/>
          <w:szCs w:val="24"/>
        </w:rPr>
      </w:pPr>
      <w:r>
        <w:rPr>
          <w:rFonts w:ascii="Times New Roman" w:hAnsi="Times New Roman"/>
          <w:szCs w:val="24"/>
        </w:rPr>
        <w:tab/>
        <w:t>The returning employee is entitled to be reemployed in the job that they would have attained had they not been absent for military</w:t>
      </w:r>
      <w:r w:rsidR="009D611F">
        <w:rPr>
          <w:rFonts w:ascii="Times New Roman" w:hAnsi="Times New Roman"/>
          <w:szCs w:val="24"/>
        </w:rPr>
        <w:t xml:space="preserve"> service, with the same seniority, status and pay, as well as other rights and benefits determined by law.  If necessary, the employer must provide training or retraining that enables the employee to refresh or upgrade their skills so they can qualify for reemployment.  While the individual is performing military service, he or she is deemed to be on a furlough or leave of absence </w:t>
      </w:r>
      <w:r w:rsidR="009D611F">
        <w:rPr>
          <w:rFonts w:ascii="Times New Roman" w:hAnsi="Times New Roman"/>
          <w:szCs w:val="24"/>
        </w:rPr>
        <w:lastRenderedPageBreak/>
        <w:t>and is entitled to the non-seniority rights accorded other individuals on non-military leaves of absence.  Individuals performing military duty of more than 30 days may elect to continue employer sponsored health care for up to 18 months at a cost of up to 102 percent of the full premium.  For military service of less than 31 days, health care coverage is provided as if the individual had never left.  All pensions which are a reward for length of service are protected.</w:t>
      </w:r>
    </w:p>
    <w:p w:rsidR="00714C2D" w:rsidRDefault="00714C2D" w:rsidP="00DD5DEE">
      <w:pPr>
        <w:pStyle w:val="BodyText"/>
        <w:jc w:val="both"/>
        <w:rPr>
          <w:rFonts w:ascii="Times New Roman" w:hAnsi="Times New Roman"/>
          <w:szCs w:val="24"/>
        </w:rPr>
      </w:pPr>
      <w:r>
        <w:rPr>
          <w:rFonts w:ascii="Times New Roman" w:hAnsi="Times New Roman"/>
          <w:szCs w:val="24"/>
        </w:rPr>
        <w:tab/>
        <w:t>Individuals must provide advance written or verbal notice to their employers for all military duty.  Notice may be provided by the employee or by the branch of the military in which the individual will be serving.</w:t>
      </w:r>
    </w:p>
    <w:p w:rsidR="00714C2D" w:rsidRDefault="00714C2D" w:rsidP="00DD5DEE">
      <w:pPr>
        <w:pStyle w:val="BodyText"/>
        <w:jc w:val="both"/>
        <w:rPr>
          <w:rFonts w:ascii="Times New Roman" w:hAnsi="Times New Roman"/>
          <w:szCs w:val="24"/>
        </w:rPr>
      </w:pPr>
      <w:r>
        <w:rPr>
          <w:rFonts w:ascii="Times New Roman" w:hAnsi="Times New Roman"/>
          <w:szCs w:val="24"/>
        </w:rPr>
        <w:tab/>
        <w:t>Notice is not required if military necessity prevents the giving of notice; or, if the giving of notice is otherwise impossible or unreasonable.</w:t>
      </w:r>
    </w:p>
    <w:p w:rsidR="00C17D15" w:rsidRDefault="00C17D15" w:rsidP="00DD5DEE">
      <w:pPr>
        <w:pStyle w:val="BodyText"/>
        <w:jc w:val="both"/>
        <w:rPr>
          <w:rFonts w:ascii="Times New Roman" w:hAnsi="Times New Roman"/>
          <w:szCs w:val="24"/>
        </w:rPr>
      </w:pPr>
      <w:r>
        <w:rPr>
          <w:rFonts w:ascii="Times New Roman" w:hAnsi="Times New Roman"/>
          <w:szCs w:val="24"/>
        </w:rPr>
        <w:tab/>
        <w:t>Accrued vacation or annual leave may be used (but is not required) while performing military duty.  The individual’s timeframe for returning to work is based upon the time spent on military duty.</w:t>
      </w:r>
    </w:p>
    <w:p w:rsidR="000C2806" w:rsidRDefault="000C2806" w:rsidP="00DD5DEE">
      <w:pPr>
        <w:pStyle w:val="BodyText"/>
        <w:jc w:val="both"/>
        <w:rPr>
          <w:rFonts w:ascii="Times New Roman" w:hAnsi="Times New Roman"/>
          <w:szCs w:val="24"/>
        </w:rPr>
      </w:pPr>
    </w:p>
    <w:tbl>
      <w:tblPr>
        <w:tblW w:w="9576" w:type="dxa"/>
        <w:tblLayout w:type="fixed"/>
        <w:tblLook w:val="0000"/>
      </w:tblPr>
      <w:tblGrid>
        <w:gridCol w:w="3078"/>
        <w:gridCol w:w="6498"/>
      </w:tblGrid>
      <w:tr w:rsidR="00E8039C" w:rsidRPr="000C2806" w:rsidTr="000C2806">
        <w:tc>
          <w:tcPr>
            <w:tcW w:w="3078" w:type="dxa"/>
          </w:tcPr>
          <w:p w:rsidR="00E8039C" w:rsidRPr="000C2806" w:rsidRDefault="00E8039C" w:rsidP="00157DB3">
            <w:pPr>
              <w:pStyle w:val="XXXXX"/>
              <w:tabs>
                <w:tab w:val="clear" w:pos="1260"/>
                <w:tab w:val="left" w:pos="900"/>
              </w:tabs>
              <w:spacing w:line="240" w:lineRule="auto"/>
              <w:rPr>
                <w:b w:val="0"/>
                <w:sz w:val="24"/>
                <w:szCs w:val="24"/>
              </w:rPr>
            </w:pPr>
            <w:r w:rsidRPr="000C2806">
              <w:rPr>
                <w:b w:val="0"/>
                <w:sz w:val="24"/>
                <w:szCs w:val="24"/>
              </w:rPr>
              <w:t>TIME SPENT ON</w:t>
            </w:r>
          </w:p>
          <w:p w:rsidR="00E8039C" w:rsidRPr="000C2806" w:rsidRDefault="00E8039C" w:rsidP="00157DB3">
            <w:pPr>
              <w:pStyle w:val="XXXXX"/>
              <w:tabs>
                <w:tab w:val="clear" w:pos="1260"/>
                <w:tab w:val="left" w:pos="900"/>
              </w:tabs>
              <w:spacing w:line="240" w:lineRule="auto"/>
              <w:rPr>
                <w:b w:val="0"/>
                <w:sz w:val="24"/>
                <w:szCs w:val="24"/>
              </w:rPr>
            </w:pPr>
            <w:r w:rsidRPr="000C2806">
              <w:rPr>
                <w:b w:val="0"/>
                <w:sz w:val="24"/>
                <w:szCs w:val="24"/>
              </w:rPr>
              <w:t>MILITARY DUTY</w:t>
            </w:r>
          </w:p>
        </w:tc>
        <w:tc>
          <w:tcPr>
            <w:tcW w:w="6498" w:type="dxa"/>
          </w:tcPr>
          <w:p w:rsidR="00E8039C" w:rsidRPr="000C2806" w:rsidRDefault="00E8039C" w:rsidP="00157DB3">
            <w:pPr>
              <w:pStyle w:val="XXXXX"/>
              <w:tabs>
                <w:tab w:val="clear" w:pos="1260"/>
                <w:tab w:val="left" w:pos="900"/>
              </w:tabs>
              <w:spacing w:line="240" w:lineRule="auto"/>
              <w:rPr>
                <w:b w:val="0"/>
                <w:sz w:val="24"/>
                <w:szCs w:val="24"/>
              </w:rPr>
            </w:pPr>
            <w:r w:rsidRPr="000C2806">
              <w:rPr>
                <w:b w:val="0"/>
                <w:sz w:val="24"/>
                <w:szCs w:val="24"/>
              </w:rPr>
              <w:t>RETURN TO WORK OR APPLICATION FOR REEMPLOYMENT</w:t>
            </w:r>
          </w:p>
        </w:tc>
      </w:tr>
      <w:tr w:rsidR="00E8039C" w:rsidRPr="009E2937" w:rsidTr="000C2806">
        <w:tc>
          <w:tcPr>
            <w:tcW w:w="9576" w:type="dxa"/>
            <w:gridSpan w:val="2"/>
            <w:tcBorders>
              <w:top w:val="single" w:sz="18" w:space="0" w:color="auto"/>
            </w:tcBorders>
          </w:tcPr>
          <w:p w:rsidR="00E8039C" w:rsidRPr="009E2937" w:rsidRDefault="00E8039C" w:rsidP="00157DB3">
            <w:pPr>
              <w:pStyle w:val="XXXXX"/>
              <w:tabs>
                <w:tab w:val="clear" w:pos="1260"/>
                <w:tab w:val="left" w:pos="900"/>
              </w:tabs>
              <w:spacing w:line="240" w:lineRule="auto"/>
              <w:rPr>
                <w:b w:val="0"/>
                <w:sz w:val="24"/>
                <w:szCs w:val="24"/>
              </w:rPr>
            </w:pPr>
          </w:p>
        </w:tc>
      </w:tr>
      <w:tr w:rsidR="00E8039C" w:rsidRPr="009E2937" w:rsidTr="000C2806">
        <w:tc>
          <w:tcPr>
            <w:tcW w:w="3078" w:type="dxa"/>
          </w:tcPr>
          <w:p w:rsidR="00E8039C" w:rsidRPr="009E2937" w:rsidRDefault="00E8039C" w:rsidP="00157DB3">
            <w:pPr>
              <w:pStyle w:val="XXXXX"/>
              <w:tabs>
                <w:tab w:val="clear" w:pos="1260"/>
                <w:tab w:val="left" w:pos="900"/>
              </w:tabs>
              <w:spacing w:line="240" w:lineRule="auto"/>
              <w:rPr>
                <w:b w:val="0"/>
                <w:sz w:val="24"/>
                <w:szCs w:val="24"/>
              </w:rPr>
            </w:pPr>
            <w:r w:rsidRPr="009E2937">
              <w:rPr>
                <w:b w:val="0"/>
                <w:sz w:val="24"/>
                <w:szCs w:val="24"/>
              </w:rPr>
              <w:t>Less than 31 days:</w:t>
            </w:r>
          </w:p>
        </w:tc>
        <w:tc>
          <w:tcPr>
            <w:tcW w:w="6498" w:type="dxa"/>
          </w:tcPr>
          <w:p w:rsidR="00E8039C" w:rsidRPr="009E2937" w:rsidRDefault="00E8039C" w:rsidP="00157DB3">
            <w:pPr>
              <w:pStyle w:val="XXXXX"/>
              <w:tabs>
                <w:tab w:val="clear" w:pos="1260"/>
                <w:tab w:val="left" w:pos="900"/>
              </w:tabs>
              <w:spacing w:line="240" w:lineRule="auto"/>
              <w:jc w:val="both"/>
              <w:rPr>
                <w:b w:val="0"/>
                <w:sz w:val="24"/>
                <w:szCs w:val="24"/>
              </w:rPr>
            </w:pPr>
            <w:r w:rsidRPr="009E2937">
              <w:rPr>
                <w:b w:val="0"/>
                <w:sz w:val="24"/>
                <w:szCs w:val="24"/>
              </w:rPr>
              <w:t>Must return at the beginning of the next regularly scheduled work period on the first full day after release from service, taking into account safe travel home plus an eight (8) hour rest period.</w:t>
            </w:r>
          </w:p>
        </w:tc>
      </w:tr>
      <w:tr w:rsidR="00E8039C" w:rsidRPr="009E2937" w:rsidTr="000C2806">
        <w:tc>
          <w:tcPr>
            <w:tcW w:w="3078" w:type="dxa"/>
          </w:tcPr>
          <w:p w:rsidR="00E8039C" w:rsidRPr="009E2937" w:rsidRDefault="00E8039C" w:rsidP="00157DB3">
            <w:pPr>
              <w:pStyle w:val="XXXXX"/>
              <w:tabs>
                <w:tab w:val="clear" w:pos="1260"/>
                <w:tab w:val="left" w:pos="900"/>
              </w:tabs>
              <w:spacing w:line="240" w:lineRule="auto"/>
              <w:rPr>
                <w:b w:val="0"/>
                <w:sz w:val="24"/>
                <w:szCs w:val="24"/>
              </w:rPr>
            </w:pPr>
            <w:r w:rsidRPr="009E2937">
              <w:rPr>
                <w:b w:val="0"/>
                <w:sz w:val="24"/>
                <w:szCs w:val="24"/>
              </w:rPr>
              <w:t>More than 30 but less than 181 days:</w:t>
            </w:r>
          </w:p>
        </w:tc>
        <w:tc>
          <w:tcPr>
            <w:tcW w:w="6498" w:type="dxa"/>
          </w:tcPr>
          <w:p w:rsidR="00E8039C" w:rsidRPr="009E2937" w:rsidRDefault="00E8039C" w:rsidP="00157DB3">
            <w:pPr>
              <w:pStyle w:val="XXXXX"/>
              <w:tabs>
                <w:tab w:val="clear" w:pos="1260"/>
                <w:tab w:val="left" w:pos="900"/>
              </w:tabs>
              <w:spacing w:line="240" w:lineRule="auto"/>
              <w:rPr>
                <w:b w:val="0"/>
                <w:sz w:val="24"/>
                <w:szCs w:val="24"/>
              </w:rPr>
            </w:pPr>
            <w:r w:rsidRPr="009E2937">
              <w:rPr>
                <w:b w:val="0"/>
                <w:sz w:val="24"/>
                <w:szCs w:val="24"/>
              </w:rPr>
              <w:t>Must submit an application for reemployment within 14 days of release from service.</w:t>
            </w:r>
          </w:p>
        </w:tc>
      </w:tr>
      <w:tr w:rsidR="00E8039C" w:rsidRPr="009E2937" w:rsidTr="000C2806">
        <w:tc>
          <w:tcPr>
            <w:tcW w:w="3078" w:type="dxa"/>
          </w:tcPr>
          <w:p w:rsidR="00E8039C" w:rsidRPr="009E2937" w:rsidRDefault="00E8039C" w:rsidP="00E8039C">
            <w:pPr>
              <w:pStyle w:val="XXXXXtext"/>
              <w:rPr>
                <w:rFonts w:ascii="Times New Roman" w:hAnsi="Times New Roman"/>
                <w:sz w:val="24"/>
                <w:szCs w:val="24"/>
              </w:rPr>
            </w:pPr>
          </w:p>
        </w:tc>
        <w:tc>
          <w:tcPr>
            <w:tcW w:w="6498" w:type="dxa"/>
          </w:tcPr>
          <w:p w:rsidR="00E8039C" w:rsidRPr="009E2937" w:rsidRDefault="00E8039C" w:rsidP="00157DB3">
            <w:pPr>
              <w:pStyle w:val="XXXXX"/>
              <w:tabs>
                <w:tab w:val="clear" w:pos="1260"/>
                <w:tab w:val="left" w:pos="900"/>
              </w:tabs>
              <w:spacing w:line="240" w:lineRule="auto"/>
              <w:rPr>
                <w:b w:val="0"/>
                <w:sz w:val="24"/>
                <w:szCs w:val="24"/>
              </w:rPr>
            </w:pPr>
          </w:p>
        </w:tc>
      </w:tr>
      <w:tr w:rsidR="00E8039C" w:rsidRPr="009E2937" w:rsidTr="000C2806">
        <w:tc>
          <w:tcPr>
            <w:tcW w:w="3078" w:type="dxa"/>
          </w:tcPr>
          <w:p w:rsidR="00E8039C" w:rsidRPr="009E2937" w:rsidRDefault="00E8039C" w:rsidP="00157DB3">
            <w:pPr>
              <w:pStyle w:val="XXXXX"/>
              <w:tabs>
                <w:tab w:val="clear" w:pos="1260"/>
                <w:tab w:val="left" w:pos="900"/>
              </w:tabs>
              <w:spacing w:line="240" w:lineRule="auto"/>
              <w:rPr>
                <w:b w:val="0"/>
                <w:sz w:val="24"/>
                <w:szCs w:val="24"/>
              </w:rPr>
            </w:pPr>
            <w:r w:rsidRPr="009E2937">
              <w:rPr>
                <w:b w:val="0"/>
                <w:sz w:val="24"/>
                <w:szCs w:val="24"/>
              </w:rPr>
              <w:t>More than 180 days:</w:t>
            </w:r>
          </w:p>
        </w:tc>
        <w:tc>
          <w:tcPr>
            <w:tcW w:w="6498" w:type="dxa"/>
          </w:tcPr>
          <w:p w:rsidR="00E8039C" w:rsidRPr="009E2937" w:rsidRDefault="00E8039C" w:rsidP="00157DB3">
            <w:pPr>
              <w:pStyle w:val="XXXXX"/>
              <w:tabs>
                <w:tab w:val="clear" w:pos="1260"/>
                <w:tab w:val="left" w:pos="900"/>
              </w:tabs>
              <w:spacing w:line="240" w:lineRule="auto"/>
              <w:rPr>
                <w:b w:val="0"/>
                <w:sz w:val="24"/>
                <w:szCs w:val="24"/>
              </w:rPr>
            </w:pPr>
            <w:r w:rsidRPr="009E2937">
              <w:rPr>
                <w:b w:val="0"/>
                <w:sz w:val="24"/>
                <w:szCs w:val="24"/>
              </w:rPr>
              <w:t>Must submit an application for reemployment within 90 days of release from service.</w:t>
            </w:r>
          </w:p>
        </w:tc>
      </w:tr>
    </w:tbl>
    <w:p w:rsidR="00E8039C" w:rsidRPr="009E2937" w:rsidRDefault="00E8039C" w:rsidP="00E8039C">
      <w:pPr>
        <w:pStyle w:val="XXXXX"/>
        <w:tabs>
          <w:tab w:val="clear" w:pos="1260"/>
          <w:tab w:val="left" w:pos="900"/>
        </w:tabs>
        <w:spacing w:line="240" w:lineRule="auto"/>
        <w:rPr>
          <w:b w:val="0"/>
          <w:sz w:val="24"/>
          <w:szCs w:val="24"/>
        </w:rPr>
      </w:pPr>
    </w:p>
    <w:p w:rsidR="000C2806" w:rsidRDefault="000C2806" w:rsidP="000C2806">
      <w:pPr>
        <w:pStyle w:val="BodyText"/>
        <w:jc w:val="both"/>
        <w:rPr>
          <w:rFonts w:ascii="Times New Roman" w:hAnsi="Times New Roman"/>
          <w:szCs w:val="24"/>
        </w:rPr>
      </w:pPr>
      <w:r>
        <w:rPr>
          <w:rFonts w:ascii="Times New Roman" w:hAnsi="Times New Roman"/>
          <w:szCs w:val="24"/>
        </w:rPr>
        <w:tab/>
        <w:t>The individual’s separation from service must be under honorable conditions in order for the person to be entitled to reemployment rights.  Documentation showing eligibility for reemployment can be required.  The employer has the right to request that an individual who is absent for a period of service of 31 days or more provide documentation showing:</w:t>
      </w:r>
    </w:p>
    <w:p w:rsidR="000C2806" w:rsidRDefault="000C2806" w:rsidP="000C2806">
      <w:pPr>
        <w:pStyle w:val="BodyText"/>
        <w:jc w:val="both"/>
        <w:rPr>
          <w:rFonts w:ascii="Times New Roman" w:hAnsi="Times New Roman"/>
          <w:szCs w:val="24"/>
        </w:rPr>
      </w:pPr>
      <w:r>
        <w:rPr>
          <w:rFonts w:ascii="Times New Roman" w:hAnsi="Times New Roman"/>
          <w:szCs w:val="24"/>
        </w:rPr>
        <w:tab/>
      </w:r>
      <w:proofErr w:type="gramStart"/>
      <w:r>
        <w:rPr>
          <w:rFonts w:ascii="Times New Roman" w:hAnsi="Times New Roman"/>
          <w:szCs w:val="24"/>
        </w:rPr>
        <w:t>the</w:t>
      </w:r>
      <w:proofErr w:type="gramEnd"/>
      <w:r>
        <w:rPr>
          <w:rFonts w:ascii="Times New Roman" w:hAnsi="Times New Roman"/>
          <w:szCs w:val="24"/>
        </w:rPr>
        <w:t xml:space="preserve"> application for reemployment is timely;</w:t>
      </w:r>
    </w:p>
    <w:p w:rsidR="000C2806" w:rsidRDefault="000C2806" w:rsidP="000C2806">
      <w:pPr>
        <w:pStyle w:val="BodyText"/>
        <w:jc w:val="both"/>
        <w:rPr>
          <w:rFonts w:ascii="Times New Roman" w:hAnsi="Times New Roman"/>
          <w:szCs w:val="24"/>
        </w:rPr>
      </w:pPr>
      <w:r>
        <w:rPr>
          <w:rFonts w:ascii="Times New Roman" w:hAnsi="Times New Roman"/>
          <w:szCs w:val="24"/>
        </w:rPr>
        <w:tab/>
      </w:r>
      <w:proofErr w:type="gramStart"/>
      <w:r>
        <w:rPr>
          <w:rFonts w:ascii="Times New Roman" w:hAnsi="Times New Roman"/>
          <w:szCs w:val="24"/>
        </w:rPr>
        <w:t>the</w:t>
      </w:r>
      <w:proofErr w:type="gramEnd"/>
      <w:r>
        <w:rPr>
          <w:rFonts w:ascii="Times New Roman" w:hAnsi="Times New Roman"/>
          <w:szCs w:val="24"/>
        </w:rPr>
        <w:t xml:space="preserve"> five-year service limitation has not been exceeded; and,</w:t>
      </w:r>
    </w:p>
    <w:p w:rsidR="000C2806" w:rsidRDefault="000C2806" w:rsidP="000C2806">
      <w:pPr>
        <w:pStyle w:val="BodyText"/>
        <w:jc w:val="both"/>
        <w:rPr>
          <w:rFonts w:ascii="Times New Roman" w:hAnsi="Times New Roman"/>
          <w:szCs w:val="24"/>
        </w:rPr>
      </w:pPr>
      <w:r>
        <w:rPr>
          <w:rFonts w:ascii="Times New Roman" w:hAnsi="Times New Roman"/>
          <w:szCs w:val="24"/>
        </w:rPr>
        <w:tab/>
      </w:r>
      <w:proofErr w:type="gramStart"/>
      <w:r>
        <w:rPr>
          <w:rFonts w:ascii="Times New Roman" w:hAnsi="Times New Roman"/>
          <w:szCs w:val="24"/>
        </w:rPr>
        <w:t>separation</w:t>
      </w:r>
      <w:proofErr w:type="gramEnd"/>
      <w:r>
        <w:rPr>
          <w:rFonts w:ascii="Times New Roman" w:hAnsi="Times New Roman"/>
          <w:szCs w:val="24"/>
        </w:rPr>
        <w:t xml:space="preserve"> from service under honorable conditions.</w:t>
      </w:r>
    </w:p>
    <w:p w:rsidR="000C2806" w:rsidRDefault="000C2806" w:rsidP="000C2806">
      <w:pPr>
        <w:pStyle w:val="BodyText"/>
        <w:jc w:val="both"/>
        <w:rPr>
          <w:rFonts w:ascii="Times New Roman" w:hAnsi="Times New Roman"/>
          <w:szCs w:val="24"/>
        </w:rPr>
      </w:pPr>
      <w:r>
        <w:rPr>
          <w:rFonts w:ascii="Times New Roman" w:hAnsi="Times New Roman"/>
          <w:szCs w:val="24"/>
        </w:rPr>
        <w:tab/>
        <w:t xml:space="preserve">If documentation is not readily available or does not exist, the individual must be reemployed.  However, if after reemploying the individual, documentation becomes available that shows one or more reemployment requirements were not met, the employer may terminate the individual, effective immediately.  The termination </w:t>
      </w:r>
      <w:r w:rsidR="00304A40">
        <w:rPr>
          <w:rFonts w:ascii="Times New Roman" w:hAnsi="Times New Roman"/>
          <w:szCs w:val="24"/>
        </w:rPr>
        <w:t>does not operate retroactively.</w:t>
      </w:r>
    </w:p>
    <w:p w:rsidR="00304A40" w:rsidRDefault="00304A40" w:rsidP="000C2806">
      <w:pPr>
        <w:pStyle w:val="BodyText"/>
        <w:jc w:val="both"/>
        <w:rPr>
          <w:rFonts w:ascii="Times New Roman" w:hAnsi="Times New Roman"/>
          <w:szCs w:val="24"/>
        </w:rPr>
      </w:pPr>
      <w:r>
        <w:rPr>
          <w:rFonts w:ascii="Times New Roman" w:hAnsi="Times New Roman"/>
          <w:szCs w:val="24"/>
        </w:rPr>
        <w:tab/>
        <w:t>Questions should be directed to Veterans’ Employment and Training Service, U.S. Department of Labor.</w:t>
      </w:r>
    </w:p>
    <w:p w:rsidR="00304A40" w:rsidRDefault="00304A40" w:rsidP="000C2806">
      <w:pPr>
        <w:pStyle w:val="BodyText"/>
        <w:jc w:val="both"/>
        <w:rPr>
          <w:rFonts w:ascii="Times New Roman" w:hAnsi="Times New Roman"/>
          <w:szCs w:val="24"/>
        </w:rPr>
      </w:pPr>
      <w:r>
        <w:rPr>
          <w:rFonts w:ascii="Times New Roman" w:hAnsi="Times New Roman"/>
          <w:szCs w:val="24"/>
        </w:rPr>
        <w:tab/>
        <w:t>Kansas law also requires reemployment if an individual is called to active duty by the state.</w:t>
      </w:r>
    </w:p>
    <w:p w:rsidR="002403B3" w:rsidRPr="009E2937" w:rsidRDefault="002403B3" w:rsidP="002403B3">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lastRenderedPageBreak/>
        <w:tab/>
        <w:t>7.2</w:t>
      </w:r>
      <w:r>
        <w:rPr>
          <w:rFonts w:ascii="Times New Roman" w:hAnsi="Times New Roman"/>
          <w:color w:val="000000"/>
          <w:szCs w:val="24"/>
        </w:rPr>
        <w:t>6</w:t>
      </w:r>
      <w:r w:rsidRPr="009E2937">
        <w:rPr>
          <w:rFonts w:ascii="Times New Roman" w:hAnsi="Times New Roman"/>
          <w:color w:val="000000"/>
          <w:szCs w:val="24"/>
        </w:rPr>
        <w:tab/>
      </w:r>
      <w:r>
        <w:rPr>
          <w:rFonts w:ascii="Times New Roman" w:hAnsi="Times New Roman"/>
          <w:szCs w:val="24"/>
        </w:rPr>
        <w:t xml:space="preserve">Complaints of </w:t>
      </w:r>
      <w:proofErr w:type="gramStart"/>
      <w:r>
        <w:rPr>
          <w:rFonts w:ascii="Times New Roman" w:hAnsi="Times New Roman"/>
          <w:szCs w:val="24"/>
        </w:rPr>
        <w:t>Discrimination</w:t>
      </w:r>
      <w:r w:rsidRPr="009E2937">
        <w:rPr>
          <w:rFonts w:ascii="Times New Roman" w:hAnsi="Times New Roman"/>
          <w:szCs w:val="24"/>
        </w:rPr>
        <w:t xml:space="preserve"> </w:t>
      </w:r>
      <w:r>
        <w:rPr>
          <w:rFonts w:ascii="Times New Roman" w:hAnsi="Times New Roman"/>
          <w:szCs w:val="24"/>
        </w:rPr>
        <w:t xml:space="preserve"> </w:t>
      </w:r>
      <w:r w:rsidRPr="002403B3">
        <w:rPr>
          <w:szCs w:val="24"/>
        </w:rPr>
        <w:t>(</w:t>
      </w:r>
      <w:proofErr w:type="gramEnd"/>
      <w:r w:rsidRPr="002403B3">
        <w:rPr>
          <w:szCs w:val="24"/>
        </w:rPr>
        <w:t>9/14/09)</w:t>
      </w:r>
    </w:p>
    <w:p w:rsidR="002403B3" w:rsidRPr="009E2937" w:rsidRDefault="002403B3" w:rsidP="002403B3">
      <w:pPr>
        <w:jc w:val="both"/>
        <w:rPr>
          <w:rFonts w:ascii="Times New Roman" w:hAnsi="Times New Roman"/>
          <w:szCs w:val="24"/>
        </w:rPr>
      </w:pPr>
    </w:p>
    <w:p w:rsidR="002403B3" w:rsidRDefault="002403B3" w:rsidP="002403B3">
      <w:pPr>
        <w:jc w:val="both"/>
        <w:rPr>
          <w:rFonts w:ascii="Times New Roman" w:hAnsi="Times New Roman"/>
          <w:szCs w:val="24"/>
        </w:rPr>
      </w:pPr>
      <w:r w:rsidRPr="009E2937">
        <w:rPr>
          <w:szCs w:val="24"/>
        </w:rPr>
        <w:tab/>
      </w:r>
      <w:r>
        <w:rPr>
          <w:rFonts w:ascii="Times New Roman" w:hAnsi="Times New Roman"/>
          <w:szCs w:val="24"/>
        </w:rPr>
        <w:t>The district is committed to maintaining a working and learning environment free from discrimination, insult, intimidation or harassment due to race, color, religion, sex, age, national origin or disability.  Any incident of discrimination in any form shall promptly</w:t>
      </w:r>
      <w:r w:rsidR="00C65B40">
        <w:rPr>
          <w:rFonts w:ascii="Times New Roman" w:hAnsi="Times New Roman"/>
          <w:szCs w:val="24"/>
        </w:rPr>
        <w:t xml:space="preserve"> be reported to an employee’s immediate supervisor, the building principal or the district compliance coordinator for investigation and corrective action by the building or district compliance officer.  Any employee who engages in discriminatory conduct shall be subject to disciplinary action, up to and including termination.</w:t>
      </w:r>
    </w:p>
    <w:p w:rsidR="00C65B40" w:rsidRDefault="00C65B40" w:rsidP="002403B3">
      <w:pPr>
        <w:jc w:val="both"/>
        <w:rPr>
          <w:rFonts w:ascii="Times New Roman" w:hAnsi="Times New Roman"/>
          <w:szCs w:val="24"/>
        </w:rPr>
      </w:pPr>
      <w:r>
        <w:rPr>
          <w:rFonts w:ascii="Times New Roman" w:hAnsi="Times New Roman"/>
          <w:szCs w:val="24"/>
        </w:rPr>
        <w:tab/>
        <w:t>Discrimination against any individual on the basis of race, color, national origin, sex, disability, age, or religion in the admission or access to, or treatment or employment in the district’s programs and activities is prohibited.</w:t>
      </w:r>
      <w:r w:rsidR="00AA6EF2">
        <w:rPr>
          <w:rFonts w:ascii="Times New Roman" w:hAnsi="Times New Roman"/>
          <w:szCs w:val="24"/>
        </w:rPr>
        <w:t xml:space="preserve">  Superintendent of Schools, 217 Summit, </w:t>
      </w:r>
      <w:proofErr w:type="gramStart"/>
      <w:r w:rsidR="00AA6EF2">
        <w:rPr>
          <w:rFonts w:ascii="Times New Roman" w:hAnsi="Times New Roman"/>
          <w:szCs w:val="24"/>
        </w:rPr>
        <w:t>McLouth</w:t>
      </w:r>
      <w:proofErr w:type="gramEnd"/>
      <w:r w:rsidR="00AA6EF2">
        <w:rPr>
          <w:rFonts w:ascii="Times New Roman" w:hAnsi="Times New Roman"/>
          <w:szCs w:val="24"/>
        </w:rPr>
        <w:t>, Kansas has been designated to coordinate compliance with nondiscrimination requirements contained in Title VI and Title VII of the Civil Rights Act of 1964, Title IX of the Education Amendments of 1972, Section 504 of the Rehabilitation Act of 1973, and The Americans with Disabilities Act of 1990.</w:t>
      </w:r>
    </w:p>
    <w:p w:rsidR="00AA6EF2" w:rsidRDefault="00AA6EF2" w:rsidP="002403B3">
      <w:pPr>
        <w:jc w:val="both"/>
        <w:rPr>
          <w:rFonts w:ascii="Times New Roman" w:hAnsi="Times New Roman"/>
          <w:szCs w:val="24"/>
        </w:rPr>
      </w:pPr>
      <w:r>
        <w:rPr>
          <w:rFonts w:ascii="Times New Roman" w:hAnsi="Times New Roman"/>
          <w:szCs w:val="24"/>
        </w:rPr>
        <w:tab/>
        <w:t>Complaints of discrimination should be addressed to an employee’s supervisor or to the building principal or the compliance coordinator.  Complaints against the superintendent should be addressed to the board of education.</w:t>
      </w:r>
    </w:p>
    <w:p w:rsidR="00AA6EF2" w:rsidRDefault="00AA6EF2" w:rsidP="002403B3">
      <w:pPr>
        <w:jc w:val="both"/>
        <w:rPr>
          <w:rFonts w:ascii="Times New Roman" w:hAnsi="Times New Roman"/>
          <w:szCs w:val="24"/>
        </w:rPr>
      </w:pPr>
      <w:r>
        <w:rPr>
          <w:rFonts w:ascii="Times New Roman" w:hAnsi="Times New Roman"/>
          <w:szCs w:val="24"/>
        </w:rPr>
        <w:tab/>
        <w:t>Complaints of discrimination will be resolved using the district’s discrimination complaint procedures.</w:t>
      </w:r>
    </w:p>
    <w:p w:rsidR="00900C40" w:rsidRDefault="00900C40" w:rsidP="002403B3">
      <w:pPr>
        <w:jc w:val="both"/>
        <w:rPr>
          <w:rFonts w:ascii="Times New Roman" w:hAnsi="Times New Roman"/>
          <w:szCs w:val="24"/>
        </w:rPr>
      </w:pPr>
    </w:p>
    <w:p w:rsidR="009D7200" w:rsidRPr="009E2937" w:rsidRDefault="009D7200" w:rsidP="009D7200">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7.2</w:t>
      </w:r>
      <w:r>
        <w:rPr>
          <w:rFonts w:ascii="Times New Roman" w:hAnsi="Times New Roman"/>
          <w:color w:val="000000"/>
          <w:szCs w:val="24"/>
        </w:rPr>
        <w:t>7</w:t>
      </w:r>
      <w:r w:rsidRPr="009E2937">
        <w:rPr>
          <w:rFonts w:ascii="Times New Roman" w:hAnsi="Times New Roman"/>
          <w:color w:val="000000"/>
          <w:szCs w:val="24"/>
        </w:rPr>
        <w:tab/>
      </w:r>
      <w:r>
        <w:rPr>
          <w:rFonts w:ascii="Times New Roman" w:hAnsi="Times New Roman"/>
          <w:szCs w:val="24"/>
        </w:rPr>
        <w:t xml:space="preserve">Smoking </w:t>
      </w:r>
      <w:proofErr w:type="gramStart"/>
      <w:r>
        <w:rPr>
          <w:rFonts w:ascii="Times New Roman" w:hAnsi="Times New Roman"/>
          <w:szCs w:val="24"/>
        </w:rPr>
        <w:t>Policy</w:t>
      </w:r>
      <w:r w:rsidRPr="009E2937">
        <w:rPr>
          <w:rFonts w:ascii="Times New Roman" w:hAnsi="Times New Roman"/>
          <w:szCs w:val="24"/>
        </w:rPr>
        <w:t xml:space="preserve"> </w:t>
      </w:r>
      <w:r>
        <w:rPr>
          <w:rFonts w:ascii="Times New Roman" w:hAnsi="Times New Roman"/>
          <w:szCs w:val="24"/>
        </w:rPr>
        <w:t xml:space="preserve"> </w:t>
      </w:r>
      <w:r w:rsidRPr="002403B3">
        <w:rPr>
          <w:szCs w:val="24"/>
        </w:rPr>
        <w:t>(</w:t>
      </w:r>
      <w:proofErr w:type="gramEnd"/>
      <w:r>
        <w:rPr>
          <w:szCs w:val="24"/>
        </w:rPr>
        <w:t>02/14/2011</w:t>
      </w:r>
      <w:r w:rsidRPr="002403B3">
        <w:rPr>
          <w:szCs w:val="24"/>
        </w:rPr>
        <w:t>)</w:t>
      </w:r>
    </w:p>
    <w:p w:rsidR="009D7200" w:rsidRPr="009E2937" w:rsidRDefault="009D7200" w:rsidP="009D7200">
      <w:pPr>
        <w:jc w:val="both"/>
        <w:rPr>
          <w:rFonts w:ascii="Times New Roman" w:hAnsi="Times New Roman"/>
          <w:szCs w:val="24"/>
        </w:rPr>
      </w:pPr>
    </w:p>
    <w:p w:rsidR="009D7200" w:rsidRDefault="009D7200" w:rsidP="009D7200">
      <w:pPr>
        <w:jc w:val="both"/>
        <w:rPr>
          <w:rFonts w:ascii="Times New Roman" w:hAnsi="Times New Roman"/>
          <w:szCs w:val="24"/>
        </w:rPr>
      </w:pPr>
      <w:r w:rsidRPr="009E2937">
        <w:rPr>
          <w:szCs w:val="24"/>
        </w:rPr>
        <w:tab/>
      </w:r>
      <w:r>
        <w:rPr>
          <w:rFonts w:ascii="Times New Roman" w:hAnsi="Times New Roman"/>
          <w:szCs w:val="24"/>
        </w:rPr>
        <w:t>The Board of Education believes that a smoke/tobacco-free environment will better protect the health and well-being of employees and students of McLouth Schools.  The Board acknowledges that adult employees and visitors serve as role models for our students.  The use of tobacco products by any person in any school building or district facility, in school vehicles and on school grounds at any time is prohibited.  Students may not possess, display or use any tobacco product at any time on school premises, including school vehicles or while participating in school events, both indoors and outdoors.  School employees, volunteers, visitors and spectators to the school may not at any time use or display tobacco products on school premises.</w:t>
      </w:r>
    </w:p>
    <w:p w:rsidR="009D7200" w:rsidRDefault="009D7200" w:rsidP="002403B3">
      <w:pPr>
        <w:jc w:val="both"/>
        <w:rPr>
          <w:rFonts w:ascii="Times New Roman" w:hAnsi="Times New Roman"/>
          <w:szCs w:val="24"/>
        </w:rPr>
      </w:pPr>
    </w:p>
    <w:p w:rsidR="009D7200" w:rsidRDefault="009D7200">
      <w:pPr>
        <w:rPr>
          <w:rFonts w:ascii="Times New Roman" w:hAnsi="Times New Roman"/>
          <w:b/>
          <w:color w:val="000000"/>
          <w:szCs w:val="24"/>
        </w:rPr>
      </w:pPr>
      <w:r>
        <w:rPr>
          <w:rFonts w:ascii="Times New Roman" w:hAnsi="Times New Roman"/>
          <w:b/>
          <w:color w:val="000000"/>
          <w:szCs w:val="24"/>
        </w:rPr>
        <w:br w:type="page"/>
      </w:r>
    </w:p>
    <w:p w:rsidR="00E8039C" w:rsidRPr="009E2937" w:rsidRDefault="00E8039C" w:rsidP="00DC452A">
      <w:pPr>
        <w:jc w:val="center"/>
        <w:rPr>
          <w:rFonts w:ascii="Times New Roman" w:hAnsi="Times New Roman"/>
          <w:b/>
          <w:color w:val="000000"/>
          <w:szCs w:val="24"/>
        </w:rPr>
      </w:pPr>
      <w:r w:rsidRPr="009E2937">
        <w:rPr>
          <w:rFonts w:ascii="Times New Roman" w:hAnsi="Times New Roman"/>
          <w:b/>
          <w:color w:val="000000"/>
          <w:szCs w:val="24"/>
        </w:rPr>
        <w:lastRenderedPageBreak/>
        <w:t>ARTICLE VIII</w:t>
      </w:r>
    </w:p>
    <w:p w:rsidR="00DC452A" w:rsidRPr="009E2937" w:rsidRDefault="00DC452A" w:rsidP="00DC452A">
      <w:pPr>
        <w:jc w:val="center"/>
        <w:rPr>
          <w:rFonts w:ascii="Times New Roman" w:hAnsi="Times New Roman"/>
          <w:color w:val="000000"/>
          <w:szCs w:val="24"/>
        </w:rPr>
      </w:pPr>
      <w:r w:rsidRPr="009E2937">
        <w:rPr>
          <w:rFonts w:ascii="Times New Roman" w:hAnsi="Times New Roman"/>
          <w:b/>
          <w:color w:val="000000"/>
          <w:szCs w:val="24"/>
        </w:rPr>
        <w:t>AUXILIARY SERVICES</w:t>
      </w:r>
    </w:p>
    <w:p w:rsidR="00E8039C" w:rsidRPr="009E2937" w:rsidRDefault="00E8039C" w:rsidP="00DC452A">
      <w:pPr>
        <w:rPr>
          <w:rFonts w:ascii="Times New Roman" w:hAnsi="Times New Roman"/>
          <w:color w:val="000000"/>
          <w:szCs w:val="24"/>
        </w:rPr>
      </w:pPr>
    </w:p>
    <w:p w:rsidR="00DC452A" w:rsidRPr="009E2937" w:rsidRDefault="00DC452A" w:rsidP="00DC452A">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t>8.1</w:t>
      </w:r>
      <w:r w:rsidRPr="009E2937">
        <w:rPr>
          <w:rFonts w:ascii="Times New Roman" w:hAnsi="Times New Roman"/>
          <w:color w:val="000000"/>
          <w:szCs w:val="24"/>
        </w:rPr>
        <w:tab/>
        <w:t>Underlying Policies or Purposes</w:t>
      </w:r>
    </w:p>
    <w:p w:rsidR="00DC452A" w:rsidRPr="009E2937" w:rsidRDefault="00DC452A" w:rsidP="00DC452A">
      <w:pPr>
        <w:tabs>
          <w:tab w:val="right" w:pos="540"/>
          <w:tab w:val="left" w:pos="720"/>
          <w:tab w:val="left" w:pos="1080"/>
          <w:tab w:val="left" w:pos="1440"/>
          <w:tab w:val="left" w:pos="1800"/>
        </w:tabs>
        <w:rPr>
          <w:rFonts w:ascii="Times New Roman" w:hAnsi="Times New Roman"/>
          <w:color w:val="000000"/>
          <w:szCs w:val="24"/>
        </w:rPr>
      </w:pPr>
    </w:p>
    <w:p w:rsidR="00DC452A" w:rsidRPr="009E2937" w:rsidRDefault="00DC452A" w:rsidP="00DC452A">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Auxiliary agencies are those services of a school system that are in support of the instructional program. In the schools these services consist of the following programs:  Health program, lunch program, transportation program, welfare activities, and community relations.</w:t>
      </w:r>
    </w:p>
    <w:p w:rsidR="00DC452A" w:rsidRPr="009E2937" w:rsidRDefault="00DC452A" w:rsidP="00DC452A">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The auxiliary services are a vital and integral part of the educational program.</w:t>
      </w:r>
    </w:p>
    <w:p w:rsidR="00DC452A" w:rsidRPr="009E2937" w:rsidRDefault="00DC452A" w:rsidP="00DC452A">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The auxiliary services will be provided in such a manner consistent with and in keeping with the economic ability of the district to provide such services.</w:t>
      </w:r>
    </w:p>
    <w:p w:rsidR="00DC452A" w:rsidRPr="009E2937" w:rsidRDefault="00DC452A" w:rsidP="00DC452A">
      <w:pPr>
        <w:tabs>
          <w:tab w:val="right" w:pos="540"/>
          <w:tab w:val="left" w:pos="720"/>
          <w:tab w:val="left" w:pos="1080"/>
          <w:tab w:val="left" w:pos="1440"/>
          <w:tab w:val="left" w:pos="1800"/>
        </w:tabs>
        <w:rPr>
          <w:rFonts w:ascii="Times New Roman" w:hAnsi="Times New Roman"/>
          <w:color w:val="000000"/>
          <w:szCs w:val="24"/>
        </w:rPr>
      </w:pPr>
    </w:p>
    <w:p w:rsidR="00DC452A" w:rsidRPr="009E2937" w:rsidRDefault="00900C40" w:rsidP="00DC452A">
      <w:pPr>
        <w:tabs>
          <w:tab w:val="right" w:pos="540"/>
          <w:tab w:val="left" w:pos="720"/>
          <w:tab w:val="left" w:pos="1080"/>
          <w:tab w:val="left" w:pos="1440"/>
          <w:tab w:val="left" w:pos="1800"/>
        </w:tabs>
        <w:rPr>
          <w:rFonts w:ascii="Times New Roman" w:hAnsi="Times New Roman"/>
          <w:color w:val="000000"/>
          <w:szCs w:val="24"/>
        </w:rPr>
      </w:pPr>
      <w:r>
        <w:rPr>
          <w:rFonts w:ascii="Times New Roman" w:hAnsi="Times New Roman"/>
          <w:color w:val="000000"/>
          <w:szCs w:val="24"/>
        </w:rPr>
        <w:tab/>
        <w:t>8.2</w:t>
      </w:r>
      <w:r>
        <w:rPr>
          <w:rFonts w:ascii="Times New Roman" w:hAnsi="Times New Roman"/>
          <w:color w:val="000000"/>
          <w:szCs w:val="24"/>
        </w:rPr>
        <w:tab/>
        <w:t xml:space="preserve">Transportation Program </w:t>
      </w:r>
      <w:r w:rsidR="00DC452A" w:rsidRPr="009E2937">
        <w:rPr>
          <w:rFonts w:ascii="Times New Roman" w:hAnsi="Times New Roman"/>
          <w:color w:val="000000"/>
          <w:szCs w:val="24"/>
        </w:rPr>
        <w:t>(10-10-05)</w:t>
      </w:r>
    </w:p>
    <w:p w:rsidR="00DC452A" w:rsidRPr="009E2937" w:rsidRDefault="00DC452A" w:rsidP="00DC452A">
      <w:pPr>
        <w:tabs>
          <w:tab w:val="right" w:pos="540"/>
          <w:tab w:val="left" w:pos="720"/>
          <w:tab w:val="left" w:pos="1080"/>
          <w:tab w:val="left" w:pos="1440"/>
          <w:tab w:val="left" w:pos="1800"/>
        </w:tabs>
        <w:rPr>
          <w:rFonts w:ascii="Times New Roman" w:hAnsi="Times New Roman"/>
          <w:color w:val="000000"/>
          <w:szCs w:val="24"/>
        </w:rPr>
      </w:pPr>
    </w:p>
    <w:p w:rsidR="00DC452A" w:rsidRPr="009E2937" w:rsidRDefault="00DC452A" w:rsidP="00DC452A">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Elementary and secondary school students, kindergarten through twelve who reside beyond the city limits of McLouth may be transported both to and from their assigned attendance center. Students may be transported to and from their schools in special education classrooms grades K through 12.</w:t>
      </w:r>
    </w:p>
    <w:p w:rsidR="00DC452A" w:rsidRPr="009E2937" w:rsidRDefault="00DC452A" w:rsidP="00DC452A">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Transportation will be furnished for all students who reside more than two and one-half miles, by the usually traveled road. Students who reside outside the corporate limits of the city may also ride the bus.</w:t>
      </w:r>
    </w:p>
    <w:p w:rsidR="00DC452A" w:rsidRPr="009E2937" w:rsidRDefault="00DC452A" w:rsidP="00DC452A">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District buses will enter private drives to turn around only when necessary and with permission of the owner. The district is not responsible for any repair or upkeep of the private drives.</w:t>
      </w:r>
    </w:p>
    <w:p w:rsidR="00DC452A" w:rsidRPr="009E2937" w:rsidRDefault="00DC452A" w:rsidP="00DC452A">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Transportation may be furnished to private drives and subdivisions providing that the roads are kept in satisfactory condition for school buses. The administrator in charge of transportation will determine how buses are to be routed for the district, including private drives and subdivisions.</w:t>
      </w:r>
    </w:p>
    <w:p w:rsidR="00DC452A" w:rsidRPr="009E2937" w:rsidRDefault="00DC452A" w:rsidP="00DC452A">
      <w:pPr>
        <w:tabs>
          <w:tab w:val="right" w:pos="540"/>
          <w:tab w:val="left" w:pos="720"/>
          <w:tab w:val="left" w:pos="1080"/>
          <w:tab w:val="left" w:pos="1440"/>
          <w:tab w:val="left" w:pos="1800"/>
        </w:tabs>
        <w:rPr>
          <w:rFonts w:ascii="Times New Roman" w:hAnsi="Times New Roman"/>
          <w:color w:val="000000"/>
          <w:szCs w:val="24"/>
        </w:rPr>
      </w:pPr>
    </w:p>
    <w:p w:rsidR="00DC452A" w:rsidRPr="009E2937" w:rsidRDefault="00DC452A" w:rsidP="00DC452A">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t>8.3</w:t>
      </w:r>
      <w:r w:rsidRPr="009E2937">
        <w:rPr>
          <w:rFonts w:ascii="Times New Roman" w:hAnsi="Times New Roman"/>
          <w:color w:val="000000"/>
          <w:szCs w:val="24"/>
        </w:rPr>
        <w:tab/>
        <w:t>Terms and Definitions</w:t>
      </w:r>
    </w:p>
    <w:p w:rsidR="00DC452A" w:rsidRPr="009E2937" w:rsidRDefault="00DC452A" w:rsidP="00DC452A">
      <w:pPr>
        <w:tabs>
          <w:tab w:val="right" w:pos="540"/>
          <w:tab w:val="left" w:pos="720"/>
          <w:tab w:val="left" w:pos="1080"/>
          <w:tab w:val="left" w:pos="1440"/>
          <w:tab w:val="left" w:pos="1800"/>
        </w:tabs>
        <w:rPr>
          <w:rFonts w:ascii="Times New Roman" w:hAnsi="Times New Roman"/>
          <w:color w:val="000000"/>
          <w:szCs w:val="24"/>
        </w:rPr>
      </w:pPr>
    </w:p>
    <w:p w:rsidR="00DC452A" w:rsidRPr="009E2937" w:rsidRDefault="00DC452A" w:rsidP="00DC452A">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Educational field trips means a trip growing out of regular classroom activity planned by the teacher for all pupils in the class and approved by the administrative head of the school.</w:t>
      </w:r>
    </w:p>
    <w:p w:rsidR="00DC452A" w:rsidRPr="009E2937" w:rsidRDefault="00DC452A" w:rsidP="00DC452A">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Regularly scheduled athletic contest means a game scheduled and listed by the school on its regular schedule or athletic contests.</w:t>
      </w:r>
    </w:p>
    <w:p w:rsidR="00DC452A" w:rsidRPr="009E2937" w:rsidRDefault="00DC452A" w:rsidP="00DC452A">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Regular school activity means any part of the school program that is basically educational in nature and is supervised by school personnel and approved by the Board of Education.</w:t>
      </w:r>
    </w:p>
    <w:p w:rsidR="00DC452A" w:rsidRPr="009E2937" w:rsidRDefault="00DC452A" w:rsidP="00DC452A">
      <w:pPr>
        <w:tabs>
          <w:tab w:val="right" w:pos="540"/>
          <w:tab w:val="left" w:pos="720"/>
          <w:tab w:val="left" w:pos="1080"/>
          <w:tab w:val="left" w:pos="1440"/>
          <w:tab w:val="left" w:pos="1800"/>
        </w:tabs>
        <w:rPr>
          <w:rFonts w:ascii="Times New Roman" w:hAnsi="Times New Roman"/>
          <w:color w:val="000000"/>
          <w:szCs w:val="24"/>
        </w:rPr>
      </w:pPr>
    </w:p>
    <w:p w:rsidR="00DC452A" w:rsidRPr="009E2937" w:rsidRDefault="00DC452A" w:rsidP="00DC452A">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t>8.4</w:t>
      </w:r>
      <w:r w:rsidRPr="009E2937">
        <w:rPr>
          <w:rFonts w:ascii="Times New Roman" w:hAnsi="Times New Roman"/>
          <w:color w:val="000000"/>
          <w:szCs w:val="24"/>
        </w:rPr>
        <w:tab/>
        <w:t>Regulations for School Bus Usage</w:t>
      </w:r>
    </w:p>
    <w:p w:rsidR="00DC452A" w:rsidRPr="009E2937" w:rsidRDefault="00DC452A" w:rsidP="00DC452A">
      <w:pPr>
        <w:tabs>
          <w:tab w:val="right" w:pos="540"/>
          <w:tab w:val="left" w:pos="720"/>
          <w:tab w:val="left" w:pos="1080"/>
          <w:tab w:val="left" w:pos="1440"/>
          <w:tab w:val="left" w:pos="1800"/>
        </w:tabs>
        <w:rPr>
          <w:rFonts w:ascii="Times New Roman" w:hAnsi="Times New Roman"/>
          <w:color w:val="000000"/>
          <w:szCs w:val="24"/>
        </w:rPr>
      </w:pPr>
    </w:p>
    <w:p w:rsidR="00DC452A" w:rsidRPr="009E2937" w:rsidRDefault="00DC452A" w:rsidP="00DC452A">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 xml:space="preserve">The following regulations are applicable to all vehicles owned by the McLouth Unified School District and used for transportation purposes and all privately owned vehicles used for school transportation under the direction of the district. The regulations </w:t>
      </w:r>
      <w:r w:rsidRPr="009E2937">
        <w:rPr>
          <w:rFonts w:ascii="Times New Roman" w:hAnsi="Times New Roman"/>
          <w:color w:val="000000"/>
          <w:szCs w:val="24"/>
        </w:rPr>
        <w:lastRenderedPageBreak/>
        <w:t>are applicable to the usage of school buses during the regular term and during any summer school term.</w:t>
      </w:r>
    </w:p>
    <w:p w:rsidR="00DC452A" w:rsidRPr="009E2937" w:rsidRDefault="00DC452A" w:rsidP="00DC452A">
      <w:pPr>
        <w:pStyle w:val="BodyText"/>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School bus trips shall be limited to activities where the pupil participants are at all times under the control of school personnel licensed to drive school buses and who are designated by the Board of Education.</w:t>
      </w:r>
    </w:p>
    <w:p w:rsidR="00DC452A" w:rsidRPr="009E2937" w:rsidRDefault="00DC452A" w:rsidP="00DC452A">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School buses shall not be used for pleasure trips. They may be used for activities that are a definite part of the total school program, and the pupils transported are only those participating in the activity.</w:t>
      </w:r>
    </w:p>
    <w:p w:rsidR="00DC452A" w:rsidRPr="009E2937" w:rsidRDefault="00DC452A" w:rsidP="00DC452A">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School buses may be used for the purpose of transporting participants in approved summer school programs conducted by the school district.</w:t>
      </w:r>
    </w:p>
    <w:p w:rsidR="00DC452A" w:rsidRPr="009E2937" w:rsidRDefault="00DC452A" w:rsidP="00DC452A">
      <w:pPr>
        <w:tabs>
          <w:tab w:val="right" w:pos="540"/>
          <w:tab w:val="left" w:pos="720"/>
          <w:tab w:val="left" w:pos="1080"/>
          <w:tab w:val="left" w:pos="1440"/>
          <w:tab w:val="left" w:pos="1800"/>
        </w:tabs>
        <w:rPr>
          <w:rFonts w:ascii="Times New Roman" w:hAnsi="Times New Roman"/>
          <w:color w:val="000000"/>
          <w:szCs w:val="24"/>
        </w:rPr>
      </w:pPr>
    </w:p>
    <w:p w:rsidR="00DC452A" w:rsidRPr="009E2937" w:rsidRDefault="00900C40" w:rsidP="00DC452A">
      <w:pPr>
        <w:tabs>
          <w:tab w:val="right" w:pos="540"/>
          <w:tab w:val="left" w:pos="720"/>
          <w:tab w:val="left" w:pos="1080"/>
          <w:tab w:val="left" w:pos="1440"/>
          <w:tab w:val="left" w:pos="1800"/>
        </w:tabs>
        <w:rPr>
          <w:rFonts w:ascii="Times New Roman" w:hAnsi="Times New Roman"/>
          <w:color w:val="000000"/>
          <w:szCs w:val="24"/>
        </w:rPr>
      </w:pPr>
      <w:r>
        <w:rPr>
          <w:rFonts w:ascii="Times New Roman" w:hAnsi="Times New Roman"/>
          <w:color w:val="000000"/>
          <w:szCs w:val="24"/>
        </w:rPr>
        <w:tab/>
        <w:t>8.5</w:t>
      </w:r>
      <w:r>
        <w:rPr>
          <w:rFonts w:ascii="Times New Roman" w:hAnsi="Times New Roman"/>
          <w:color w:val="000000"/>
          <w:szCs w:val="24"/>
        </w:rPr>
        <w:tab/>
        <w:t xml:space="preserve">School Lunch Program </w:t>
      </w:r>
      <w:r w:rsidR="00DC452A" w:rsidRPr="009E2937">
        <w:rPr>
          <w:rFonts w:ascii="Times New Roman" w:hAnsi="Times New Roman"/>
          <w:color w:val="000000"/>
          <w:szCs w:val="24"/>
        </w:rPr>
        <w:t>(05-08-06)</w:t>
      </w:r>
    </w:p>
    <w:p w:rsidR="00DC452A" w:rsidRPr="009E2937" w:rsidRDefault="00DC452A" w:rsidP="00DC452A">
      <w:pPr>
        <w:tabs>
          <w:tab w:val="right" w:pos="540"/>
          <w:tab w:val="left" w:pos="720"/>
          <w:tab w:val="left" w:pos="1080"/>
          <w:tab w:val="left" w:pos="1440"/>
          <w:tab w:val="left" w:pos="1800"/>
        </w:tabs>
        <w:rPr>
          <w:rFonts w:ascii="Times New Roman" w:hAnsi="Times New Roman"/>
          <w:color w:val="000000"/>
          <w:szCs w:val="24"/>
        </w:rPr>
      </w:pPr>
    </w:p>
    <w:p w:rsidR="00DC452A" w:rsidRPr="009E2937" w:rsidRDefault="00DC452A" w:rsidP="00DC452A">
      <w:pPr>
        <w:tabs>
          <w:tab w:val="right" w:pos="540"/>
          <w:tab w:val="left" w:pos="720"/>
          <w:tab w:val="left" w:pos="108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 xml:space="preserve">School lunch and breakfast programs will be made available to all students in the McLouth Unified School District No. 342 upon recommendation of the </w:t>
      </w:r>
      <w:r w:rsidRPr="009E2937">
        <w:rPr>
          <w:rFonts w:ascii="Times New Roman" w:hAnsi="Times New Roman"/>
          <w:b/>
          <w:szCs w:val="24"/>
        </w:rPr>
        <w:t>S</w:t>
      </w:r>
      <w:r w:rsidRPr="009E2937">
        <w:rPr>
          <w:rFonts w:ascii="Times New Roman" w:hAnsi="Times New Roman"/>
          <w:szCs w:val="24"/>
        </w:rPr>
        <w:t xml:space="preserve">uperintendent of </w:t>
      </w:r>
      <w:r w:rsidRPr="009E2937">
        <w:rPr>
          <w:rFonts w:ascii="Times New Roman" w:hAnsi="Times New Roman"/>
          <w:b/>
          <w:szCs w:val="24"/>
        </w:rPr>
        <w:t>S</w:t>
      </w:r>
      <w:r w:rsidRPr="009E2937">
        <w:rPr>
          <w:rFonts w:ascii="Times New Roman" w:hAnsi="Times New Roman"/>
          <w:szCs w:val="24"/>
        </w:rPr>
        <w:t>chools and the approval of the Board of Education.</w:t>
      </w:r>
    </w:p>
    <w:p w:rsidR="00DC452A" w:rsidRPr="009E2937" w:rsidRDefault="00DC452A" w:rsidP="00DC452A">
      <w:pPr>
        <w:tabs>
          <w:tab w:val="right" w:pos="540"/>
          <w:tab w:val="left" w:pos="720"/>
          <w:tab w:val="left" w:pos="108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The total school food service program shall make every attempt to</w:t>
      </w:r>
      <w:r w:rsidRPr="009E2937">
        <w:rPr>
          <w:rFonts w:ascii="Times New Roman" w:hAnsi="Times New Roman"/>
          <w:b/>
          <w:szCs w:val="24"/>
        </w:rPr>
        <w:t xml:space="preserve"> </w:t>
      </w:r>
      <w:r w:rsidRPr="009E2937">
        <w:rPr>
          <w:rFonts w:ascii="Times New Roman" w:hAnsi="Times New Roman"/>
          <w:szCs w:val="24"/>
        </w:rPr>
        <w:t>be self-supporting. The Board of Education shall provide necessary facilities and equipment.</w:t>
      </w:r>
    </w:p>
    <w:p w:rsidR="00DC452A" w:rsidRPr="009E2937" w:rsidRDefault="00DC452A" w:rsidP="00DC452A">
      <w:pPr>
        <w:tabs>
          <w:tab w:val="right" w:pos="540"/>
          <w:tab w:val="left" w:pos="720"/>
          <w:tab w:val="left" w:pos="108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The cost of the lunches will be determined on the basis of cost of operation and will include depreciation of equipment. The school lunch program shall be nonprofit making in nature, with an attempt being made to keep costs as low as possible so that any child can afford to purchase hot lunches. Lunch accounts must be kept current at all times. Lunch account procedures will be reviewed annually by the Board of Education.</w:t>
      </w:r>
    </w:p>
    <w:p w:rsidR="00DC452A" w:rsidRPr="009E2937" w:rsidRDefault="00DC452A" w:rsidP="00DC452A">
      <w:pPr>
        <w:tabs>
          <w:tab w:val="right" w:pos="540"/>
          <w:tab w:val="left" w:pos="720"/>
          <w:tab w:val="left" w:pos="108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All food service funds are to be collected by the elementary secretary and will be deposited in the district food service account. Accounting for such funds will be the responsibility of the Clerk of the Board.</w:t>
      </w:r>
    </w:p>
    <w:p w:rsidR="00DC452A" w:rsidRPr="009E2937" w:rsidRDefault="00DC452A" w:rsidP="00DC452A">
      <w:pPr>
        <w:tabs>
          <w:tab w:val="right" w:pos="540"/>
          <w:tab w:val="left" w:pos="720"/>
          <w:tab w:val="left" w:pos="108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The administration of the school lunch program will be the responsibility of the superintendent of schools working in cooperation with the principals and other personnel. The employment and supervision of lunchroom personnel will be the superintendent’s responsibility.  The performance of such duty, however, shall be governed by the policies, rules, regulations, and procedures as indicated in the section on classified personnel policies.</w:t>
      </w:r>
    </w:p>
    <w:p w:rsidR="00DC452A" w:rsidRPr="009E2937" w:rsidRDefault="00DC452A" w:rsidP="00DC452A">
      <w:pPr>
        <w:tabs>
          <w:tab w:val="right" w:pos="540"/>
          <w:tab w:val="left" w:pos="720"/>
          <w:tab w:val="left" w:pos="108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Food service facilities are not to be used by outside groups, unless approved by the superintendent of schools.</w:t>
      </w:r>
    </w:p>
    <w:p w:rsidR="00DC452A" w:rsidRPr="009E2937" w:rsidRDefault="00DC452A" w:rsidP="00DC452A">
      <w:pPr>
        <w:tabs>
          <w:tab w:val="right" w:pos="540"/>
          <w:tab w:val="left" w:pos="720"/>
          <w:tab w:val="left" w:pos="108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The food service program shall meet the standards and requirements of the State Department of Education, and the State Department of Health, and the County Health Department of Jefferson County, Kansas.</w:t>
      </w:r>
    </w:p>
    <w:p w:rsidR="00DC452A" w:rsidRPr="009E2937" w:rsidRDefault="00DC452A" w:rsidP="00DC452A">
      <w:pPr>
        <w:tabs>
          <w:tab w:val="right" w:pos="540"/>
          <w:tab w:val="left" w:pos="720"/>
          <w:tab w:val="left" w:pos="108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The district shall participate in the National School Lunch Program by entering into an agreement with the State Department of Education.</w:t>
      </w:r>
    </w:p>
    <w:p w:rsidR="00DC452A" w:rsidRDefault="00DC452A" w:rsidP="00DC452A">
      <w:pPr>
        <w:tabs>
          <w:tab w:val="right" w:pos="540"/>
          <w:tab w:val="left" w:pos="720"/>
          <w:tab w:val="left" w:pos="1080"/>
          <w:tab w:val="left" w:pos="1440"/>
          <w:tab w:val="left" w:pos="1800"/>
        </w:tabs>
        <w:rPr>
          <w:rFonts w:ascii="Times New Roman" w:hAnsi="Times New Roman"/>
          <w:color w:val="000000"/>
          <w:szCs w:val="24"/>
        </w:rPr>
      </w:pPr>
    </w:p>
    <w:p w:rsidR="00F145E3" w:rsidRPr="009E2937" w:rsidRDefault="00F145E3" w:rsidP="00F145E3">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t>8.</w:t>
      </w:r>
      <w:r>
        <w:rPr>
          <w:rFonts w:ascii="Times New Roman" w:hAnsi="Times New Roman"/>
          <w:color w:val="000000"/>
          <w:szCs w:val="24"/>
        </w:rPr>
        <w:t>6</w:t>
      </w:r>
      <w:r w:rsidRPr="009E2937">
        <w:rPr>
          <w:rFonts w:ascii="Times New Roman" w:hAnsi="Times New Roman"/>
          <w:color w:val="000000"/>
          <w:szCs w:val="24"/>
        </w:rPr>
        <w:tab/>
      </w:r>
      <w:r w:rsidRPr="002B2ED2">
        <w:rPr>
          <w:rFonts w:ascii="Times New Roman" w:hAnsi="Times New Roman"/>
          <w:color w:val="000000"/>
          <w:szCs w:val="24"/>
        </w:rPr>
        <w:t>Policy on Food Service to Children</w:t>
      </w:r>
    </w:p>
    <w:p w:rsidR="00DC452A" w:rsidRPr="009E2937" w:rsidRDefault="00DC452A" w:rsidP="00DC452A">
      <w:pPr>
        <w:tabs>
          <w:tab w:val="right" w:pos="540"/>
          <w:tab w:val="left" w:pos="720"/>
          <w:tab w:val="left" w:pos="1080"/>
          <w:tab w:val="left" w:pos="1440"/>
          <w:tab w:val="left" w:pos="1800"/>
        </w:tabs>
        <w:rPr>
          <w:rFonts w:ascii="Times New Roman" w:hAnsi="Times New Roman"/>
          <w:color w:val="000000"/>
          <w:szCs w:val="24"/>
        </w:rPr>
      </w:pPr>
    </w:p>
    <w:p w:rsidR="00DC452A" w:rsidRPr="009E2937" w:rsidRDefault="00DC452A" w:rsidP="00DC452A">
      <w:pPr>
        <w:pStyle w:val="BodyText2"/>
        <w:spacing w:line="240" w:lineRule="auto"/>
        <w:jc w:val="both"/>
        <w:rPr>
          <w:rFonts w:ascii="Times New Roman" w:hAnsi="Times New Roman"/>
          <w:szCs w:val="24"/>
        </w:rPr>
      </w:pPr>
      <w:r w:rsidRPr="009E2937">
        <w:rPr>
          <w:rFonts w:ascii="Times New Roman" w:hAnsi="Times New Roman"/>
          <w:szCs w:val="24"/>
        </w:rPr>
        <w:tab/>
        <w:t>Meals meeting the established nutritional requirements shall be served without cost or at a reduced cost to children who are determined by local school personnel and from service institution records to be unable to pay the full cost of the meals.</w:t>
      </w:r>
    </w:p>
    <w:p w:rsidR="00DC452A" w:rsidRPr="009E2937" w:rsidRDefault="00DC452A" w:rsidP="00DC452A">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lastRenderedPageBreak/>
        <w:tab/>
      </w:r>
      <w:r w:rsidRPr="009E2937">
        <w:rPr>
          <w:rFonts w:ascii="Times New Roman" w:hAnsi="Times New Roman"/>
          <w:color w:val="000000"/>
          <w:szCs w:val="24"/>
        </w:rPr>
        <w:tab/>
        <w:t>No physical segregation of or other discrimination against any child shall be made because of his inability to pay.</w:t>
      </w:r>
    </w:p>
    <w:p w:rsidR="00DC452A" w:rsidRPr="009E2937" w:rsidRDefault="00DC452A" w:rsidP="00DC452A">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The McLouth Unified School District 342 Board of Education may provide school lunch services for the children enrolled in the attendance units named on agreements and in compliance with the agreements completed with the State Department of Education, School Lunch Section.</w:t>
      </w:r>
    </w:p>
    <w:p w:rsidR="00DC452A" w:rsidRPr="009E2937" w:rsidRDefault="00DC452A" w:rsidP="00DC452A">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The regular charge set for school lunches will be established by the Board of Education each school year.</w:t>
      </w:r>
    </w:p>
    <w:p w:rsidR="00DC452A" w:rsidRPr="009E2937" w:rsidRDefault="00DC452A" w:rsidP="00DC452A">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The Board of Education designates the elementary principal as the individual delegated the responsibility of determining eligibility for free and reduced price meals under the guides which have been approved by the Board.  The principal shall utilize the assistance or advice of school nurses, social workers, teachers, or other social agencies in their determination of need.</w:t>
      </w:r>
    </w:p>
    <w:p w:rsidR="00DC452A" w:rsidRPr="009E2937" w:rsidRDefault="00DC452A" w:rsidP="00DC452A">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Criteria which give consideration to economic need will be used in a flexible manner to allow for special consideration or circumstances, but may include the following:</w:t>
      </w:r>
    </w:p>
    <w:p w:rsidR="00DC452A" w:rsidRPr="009E2937" w:rsidRDefault="00DC452A" w:rsidP="00DC452A">
      <w:pPr>
        <w:pStyle w:val="BodyTextIndent"/>
        <w:tabs>
          <w:tab w:val="clear" w:pos="360"/>
          <w:tab w:val="left" w:pos="1080"/>
        </w:tabs>
        <w:ind w:left="1080"/>
        <w:jc w:val="both"/>
        <w:rPr>
          <w:rFonts w:ascii="Times New Roman" w:hAnsi="Times New Roman"/>
          <w:szCs w:val="24"/>
        </w:rPr>
      </w:pPr>
      <w:r w:rsidRPr="009E2937">
        <w:rPr>
          <w:rFonts w:ascii="Times New Roman" w:hAnsi="Times New Roman"/>
          <w:szCs w:val="24"/>
        </w:rPr>
        <w:t>1.</w:t>
      </w:r>
      <w:r w:rsidRPr="009E2937">
        <w:rPr>
          <w:rFonts w:ascii="Times New Roman" w:hAnsi="Times New Roman"/>
          <w:szCs w:val="24"/>
        </w:rPr>
        <w:tab/>
        <w:t>Receipt of assistance from the Department of Social Welfare, including Aid to Dependent Children, General Assistance or medical assistance.</w:t>
      </w:r>
    </w:p>
    <w:p w:rsidR="00DC452A" w:rsidRPr="009E2937" w:rsidRDefault="00DC452A" w:rsidP="00DC452A">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2.</w:t>
      </w:r>
      <w:r w:rsidRPr="009E2937">
        <w:rPr>
          <w:rFonts w:ascii="Times New Roman" w:hAnsi="Times New Roman"/>
          <w:color w:val="000000"/>
          <w:szCs w:val="24"/>
        </w:rPr>
        <w:tab/>
        <w:t>Information concerning family income as indicated by place of employment and number of parents working.</w:t>
      </w:r>
    </w:p>
    <w:p w:rsidR="00DC452A" w:rsidRPr="009E2937" w:rsidRDefault="00DC452A" w:rsidP="00DC452A">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3.</w:t>
      </w:r>
      <w:r w:rsidRPr="009E2937">
        <w:rPr>
          <w:rFonts w:ascii="Times New Roman" w:hAnsi="Times New Roman"/>
          <w:color w:val="000000"/>
          <w:szCs w:val="24"/>
        </w:rPr>
        <w:tab/>
        <w:t>Number of children in family attending school.</w:t>
      </w:r>
    </w:p>
    <w:p w:rsidR="00DC452A" w:rsidRPr="009E2937" w:rsidRDefault="00DC452A" w:rsidP="00DC452A">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4.</w:t>
      </w:r>
      <w:r w:rsidRPr="009E2937">
        <w:rPr>
          <w:rFonts w:ascii="Times New Roman" w:hAnsi="Times New Roman"/>
          <w:color w:val="000000"/>
          <w:szCs w:val="24"/>
        </w:rPr>
        <w:tab/>
        <w:t>Financial management abilities of the family affecting care of children.</w:t>
      </w:r>
    </w:p>
    <w:p w:rsidR="00DC452A" w:rsidRPr="009E2937" w:rsidRDefault="00DC452A" w:rsidP="00DC452A">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5.</w:t>
      </w:r>
      <w:r w:rsidRPr="009E2937">
        <w:rPr>
          <w:rFonts w:ascii="Times New Roman" w:hAnsi="Times New Roman"/>
          <w:color w:val="000000"/>
          <w:szCs w:val="24"/>
        </w:rPr>
        <w:tab/>
        <w:t>Special family circumstances, such as illness, separation or other factors affecting economic need.</w:t>
      </w:r>
    </w:p>
    <w:p w:rsidR="00DC452A" w:rsidRPr="009E2937" w:rsidRDefault="00DC452A" w:rsidP="00DC452A">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6.</w:t>
      </w:r>
      <w:r w:rsidRPr="009E2937">
        <w:rPr>
          <w:rFonts w:ascii="Times New Roman" w:hAnsi="Times New Roman"/>
          <w:color w:val="000000"/>
          <w:szCs w:val="24"/>
        </w:rPr>
        <w:tab/>
        <w:t>Requests or indication of need by parents.</w:t>
      </w:r>
    </w:p>
    <w:p w:rsidR="00DC452A" w:rsidRPr="009E2937" w:rsidRDefault="00DC452A" w:rsidP="00DC452A">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7.</w:t>
      </w:r>
      <w:r w:rsidRPr="009E2937">
        <w:rPr>
          <w:rFonts w:ascii="Times New Roman" w:hAnsi="Times New Roman"/>
          <w:color w:val="000000"/>
          <w:szCs w:val="24"/>
        </w:rPr>
        <w:tab/>
        <w:t>Emergency, intermittent, or temporary need due to special problems or circumstances.</w:t>
      </w:r>
    </w:p>
    <w:p w:rsidR="00DC452A" w:rsidRPr="009E2937" w:rsidRDefault="00DC452A" w:rsidP="00DC452A">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Procedural steps used in determining need may be:</w:t>
      </w:r>
    </w:p>
    <w:p w:rsidR="00DC452A" w:rsidRPr="009E2937" w:rsidRDefault="00DC452A" w:rsidP="00DC452A">
      <w:pPr>
        <w:tabs>
          <w:tab w:val="right" w:pos="540"/>
          <w:tab w:val="left" w:pos="720"/>
          <w:tab w:val="left" w:pos="1080"/>
          <w:tab w:val="left" w:pos="1440"/>
          <w:tab w:val="left" w:pos="1800"/>
        </w:tabs>
        <w:ind w:left="1080" w:hanging="1080"/>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1.</w:t>
      </w:r>
      <w:r w:rsidRPr="009E2937">
        <w:rPr>
          <w:rFonts w:ascii="Times New Roman" w:hAnsi="Times New Roman"/>
          <w:color w:val="000000"/>
          <w:szCs w:val="24"/>
        </w:rPr>
        <w:tab/>
        <w:t>Informing families of the availability of assistance and providing opportunities for requests to be made either through a confidential questionnaire or a private interview.</w:t>
      </w:r>
    </w:p>
    <w:p w:rsidR="00DC452A" w:rsidRPr="009E2937" w:rsidRDefault="00DC452A" w:rsidP="00DC452A">
      <w:pPr>
        <w:tabs>
          <w:tab w:val="right" w:pos="540"/>
          <w:tab w:val="left" w:pos="720"/>
          <w:tab w:val="left" w:pos="1080"/>
          <w:tab w:val="left" w:pos="1440"/>
          <w:tab w:val="left" w:pos="1800"/>
        </w:tabs>
        <w:ind w:left="1080" w:hanging="1080"/>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2.</w:t>
      </w:r>
      <w:r w:rsidRPr="009E2937">
        <w:rPr>
          <w:rFonts w:ascii="Times New Roman" w:hAnsi="Times New Roman"/>
          <w:color w:val="000000"/>
          <w:szCs w:val="24"/>
        </w:rPr>
        <w:tab/>
        <w:t>Identification by school personnel of families who may be in need and assisting them in the request of free or reduced cost meals through a confidential questionnaire or private interview.</w:t>
      </w:r>
    </w:p>
    <w:p w:rsidR="00DC452A" w:rsidRPr="009E2937" w:rsidRDefault="00DC452A" w:rsidP="00DC452A">
      <w:pPr>
        <w:tabs>
          <w:tab w:val="right" w:pos="540"/>
          <w:tab w:val="left" w:pos="720"/>
          <w:tab w:val="left" w:pos="1080"/>
          <w:tab w:val="left" w:pos="1440"/>
          <w:tab w:val="left" w:pos="1800"/>
        </w:tabs>
        <w:ind w:left="1080" w:hanging="1080"/>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3.</w:t>
      </w:r>
      <w:r w:rsidRPr="009E2937">
        <w:rPr>
          <w:rFonts w:ascii="Times New Roman" w:hAnsi="Times New Roman"/>
          <w:color w:val="000000"/>
          <w:szCs w:val="24"/>
        </w:rPr>
        <w:tab/>
        <w:t>Utilization of information from other community agencies (Department of Welfare, court, etc.) to identify and serve families needing assistance.</w:t>
      </w:r>
    </w:p>
    <w:p w:rsidR="00DC452A" w:rsidRPr="009E2937" w:rsidRDefault="00DC452A" w:rsidP="00DC452A">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A child or parent may appeal the decision made by the principal to the superintendent of schools for review of the request.</w:t>
      </w:r>
    </w:p>
    <w:p w:rsidR="00DC452A" w:rsidRPr="009E2937" w:rsidRDefault="00DC452A" w:rsidP="00DC452A">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Anonymity of children receiving free or reduced price meals will be provided in the lunch room, the classroom, or other units of the attendance center in the following ways:</w:t>
      </w:r>
    </w:p>
    <w:p w:rsidR="00DC452A" w:rsidRPr="009E2937" w:rsidRDefault="00DC452A" w:rsidP="00DC452A">
      <w:pPr>
        <w:pStyle w:val="BodyTextIndent"/>
        <w:tabs>
          <w:tab w:val="clear" w:pos="360"/>
          <w:tab w:val="left" w:pos="1080"/>
        </w:tabs>
        <w:ind w:left="1080"/>
        <w:jc w:val="both"/>
        <w:rPr>
          <w:rFonts w:ascii="Times New Roman" w:hAnsi="Times New Roman"/>
          <w:szCs w:val="24"/>
        </w:rPr>
      </w:pPr>
      <w:r w:rsidRPr="009E2937">
        <w:rPr>
          <w:rFonts w:ascii="Times New Roman" w:hAnsi="Times New Roman"/>
          <w:szCs w:val="24"/>
        </w:rPr>
        <w:t>1.</w:t>
      </w:r>
      <w:r w:rsidRPr="009E2937">
        <w:rPr>
          <w:rFonts w:ascii="Times New Roman" w:hAnsi="Times New Roman"/>
          <w:szCs w:val="24"/>
        </w:rPr>
        <w:tab/>
        <w:t>Optional prepayment of lunch costs will allow children to be marked "paid" for varying periods of time and will not, therefore, identify as "nonpaying" or "reduced rate" any children who are not in a cashier line with daily, weekly, or monthly payments.</w:t>
      </w:r>
    </w:p>
    <w:p w:rsidR="00DC452A" w:rsidRPr="009E2937" w:rsidRDefault="00DC452A" w:rsidP="00DC452A">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lastRenderedPageBreak/>
        <w:tab/>
      </w:r>
      <w:r w:rsidRPr="009E2937">
        <w:rPr>
          <w:rFonts w:ascii="Times New Roman" w:hAnsi="Times New Roman"/>
          <w:color w:val="000000"/>
          <w:szCs w:val="24"/>
        </w:rPr>
        <w:tab/>
        <w:t>2.</w:t>
      </w:r>
      <w:r w:rsidRPr="009E2937">
        <w:rPr>
          <w:rFonts w:ascii="Times New Roman" w:hAnsi="Times New Roman"/>
          <w:color w:val="000000"/>
          <w:szCs w:val="24"/>
        </w:rPr>
        <w:tab/>
        <w:t>No identifying lists of children receiving free and reduced price meals will be available except to principals; they will instruct cashiers concerning which children are paid.</w:t>
      </w:r>
    </w:p>
    <w:p w:rsidR="00DC452A" w:rsidRPr="009E2937" w:rsidRDefault="00DC452A" w:rsidP="00DC452A">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3.</w:t>
      </w:r>
      <w:r w:rsidRPr="009E2937">
        <w:rPr>
          <w:rFonts w:ascii="Times New Roman" w:hAnsi="Times New Roman"/>
          <w:color w:val="000000"/>
          <w:szCs w:val="24"/>
        </w:rPr>
        <w:tab/>
        <w:t>Children determined to be eligible for free or reduced price meals will not be required to:  use a separate line; enter the lunch room through a separate entrance; eat lunch at a different time from paying children; work for their meal; use a different medium of exchange in the lunch room than paying children use; eat a different meal than paying children.</w:t>
      </w:r>
    </w:p>
    <w:p w:rsidR="00DC452A" w:rsidRPr="009E2937" w:rsidRDefault="00DC452A" w:rsidP="002B2ED2">
      <w:pPr>
        <w:pStyle w:val="BodyText2"/>
        <w:spacing w:after="0" w:line="240" w:lineRule="auto"/>
        <w:jc w:val="both"/>
        <w:rPr>
          <w:rFonts w:ascii="Times New Roman" w:hAnsi="Times New Roman"/>
          <w:szCs w:val="24"/>
        </w:rPr>
      </w:pPr>
      <w:r w:rsidRPr="009E2937">
        <w:rPr>
          <w:rFonts w:ascii="Times New Roman" w:hAnsi="Times New Roman"/>
          <w:szCs w:val="24"/>
        </w:rPr>
        <w:tab/>
        <w:t>Performance of the food service program will be monitored by administrative reviews and on-site evaluations made by the superintendent.</w:t>
      </w:r>
    </w:p>
    <w:p w:rsidR="00DC452A" w:rsidRDefault="00DC452A" w:rsidP="00DC452A">
      <w:pPr>
        <w:tabs>
          <w:tab w:val="right" w:pos="540"/>
          <w:tab w:val="left" w:pos="720"/>
          <w:tab w:val="left" w:pos="1080"/>
          <w:tab w:val="left" w:pos="1440"/>
          <w:tab w:val="left" w:pos="1800"/>
        </w:tabs>
        <w:rPr>
          <w:rFonts w:ascii="Times New Roman" w:hAnsi="Times New Roman"/>
          <w:color w:val="000000"/>
          <w:szCs w:val="24"/>
        </w:rPr>
      </w:pPr>
    </w:p>
    <w:p w:rsidR="00F145E3" w:rsidRPr="009E2937" w:rsidRDefault="00F145E3" w:rsidP="00F145E3">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t>8.</w:t>
      </w:r>
      <w:r>
        <w:rPr>
          <w:rFonts w:ascii="Times New Roman" w:hAnsi="Times New Roman"/>
          <w:color w:val="000000"/>
          <w:szCs w:val="24"/>
        </w:rPr>
        <w:t>7</w:t>
      </w:r>
      <w:r w:rsidRPr="009E2937">
        <w:rPr>
          <w:rFonts w:ascii="Times New Roman" w:hAnsi="Times New Roman"/>
          <w:color w:val="000000"/>
          <w:szCs w:val="24"/>
        </w:rPr>
        <w:tab/>
      </w:r>
      <w:r w:rsidRPr="009E2937">
        <w:rPr>
          <w:rFonts w:ascii="Times New Roman" w:hAnsi="Times New Roman"/>
          <w:szCs w:val="24"/>
        </w:rPr>
        <w:t>Supervision and Administration of the Health Services (07/08/02)</w:t>
      </w:r>
    </w:p>
    <w:p w:rsidR="00DC452A" w:rsidRPr="009E2937" w:rsidRDefault="00DC452A" w:rsidP="00DC452A">
      <w:pPr>
        <w:tabs>
          <w:tab w:val="right" w:pos="540"/>
          <w:tab w:val="left" w:pos="720"/>
          <w:tab w:val="left" w:pos="1080"/>
          <w:tab w:val="left" w:pos="1440"/>
          <w:tab w:val="left" w:pos="1800"/>
        </w:tabs>
        <w:rPr>
          <w:rFonts w:ascii="Times New Roman" w:hAnsi="Times New Roman"/>
          <w:color w:val="000000"/>
          <w:szCs w:val="24"/>
        </w:rPr>
      </w:pPr>
    </w:p>
    <w:p w:rsidR="00DC452A" w:rsidRPr="009E2937" w:rsidRDefault="00DC452A" w:rsidP="00DC452A">
      <w:pPr>
        <w:pStyle w:val="Footer"/>
        <w:tabs>
          <w:tab w:val="clear" w:pos="4320"/>
          <w:tab w:val="clear" w:pos="8640"/>
          <w:tab w:val="right" w:pos="540"/>
          <w:tab w:val="left" w:pos="720"/>
          <w:tab w:val="left" w:pos="108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The supervision and administration of the school health service will be determined annually by the Board of Education. The service provider will work in cooperation with the building principals and under the general supervision of the superintendent.</w:t>
      </w:r>
    </w:p>
    <w:p w:rsidR="00DC452A" w:rsidRPr="009E2937" w:rsidRDefault="00DC452A" w:rsidP="00DC452A">
      <w:pPr>
        <w:pStyle w:val="Footer"/>
        <w:tabs>
          <w:tab w:val="clear" w:pos="4320"/>
          <w:tab w:val="clear" w:pos="8640"/>
          <w:tab w:val="right" w:pos="540"/>
          <w:tab w:val="left" w:pos="720"/>
          <w:tab w:val="left" w:pos="108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The general aims of the health program: to appraise the health status of pupils and school personnel; to counsel pupils, parents, and others concerning appraisal findings; to help prevent and control disease; and to provide emergency service for injury or sudden sickness.</w:t>
      </w:r>
    </w:p>
    <w:p w:rsidR="00DC452A" w:rsidRPr="009E2937" w:rsidRDefault="00DC452A" w:rsidP="00DC452A">
      <w:pPr>
        <w:pStyle w:val="Footer"/>
        <w:tabs>
          <w:tab w:val="clear" w:pos="4320"/>
          <w:tab w:val="clear" w:pos="8640"/>
          <w:tab w:val="right" w:pos="540"/>
          <w:tab w:val="left" w:pos="720"/>
          <w:tab w:val="left" w:pos="108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Nurses will be assigned and scheduled in a manner in keeping with the best interests of the school district and the welfare of the children under its care.</w:t>
      </w:r>
    </w:p>
    <w:p w:rsidR="00DC452A" w:rsidRPr="009E2937" w:rsidRDefault="00DC452A" w:rsidP="00DC452A">
      <w:pPr>
        <w:pStyle w:val="Footer"/>
        <w:tabs>
          <w:tab w:val="clear" w:pos="4320"/>
          <w:tab w:val="clear" w:pos="8640"/>
          <w:tab w:val="right" w:pos="540"/>
          <w:tab w:val="left" w:pos="720"/>
          <w:tab w:val="left" w:pos="108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The provider will be responsible for conducting or directing such health and dental examinations as are prescribed by law or are in keeping with health practices.</w:t>
      </w:r>
    </w:p>
    <w:p w:rsidR="00DC452A" w:rsidRPr="009E2937" w:rsidRDefault="00DC452A" w:rsidP="00DC452A">
      <w:pPr>
        <w:pStyle w:val="Footer"/>
        <w:tabs>
          <w:tab w:val="clear" w:pos="4320"/>
          <w:tab w:val="clear" w:pos="8640"/>
          <w:tab w:val="right" w:pos="540"/>
          <w:tab w:val="left" w:pos="720"/>
          <w:tab w:val="left" w:pos="108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r>
      <w:proofErr w:type="gramStart"/>
      <w:r w:rsidRPr="009E2937">
        <w:rPr>
          <w:rFonts w:ascii="Times New Roman" w:hAnsi="Times New Roman"/>
          <w:szCs w:val="24"/>
        </w:rPr>
        <w:t>To be responsible for a complete and accurate system of records of all such examinations.</w:t>
      </w:r>
      <w:proofErr w:type="gramEnd"/>
      <w:r w:rsidRPr="009E2937">
        <w:rPr>
          <w:rFonts w:ascii="Times New Roman" w:hAnsi="Times New Roman"/>
          <w:szCs w:val="24"/>
        </w:rPr>
        <w:t xml:space="preserve"> Current immunization records are to be on file at the Jefferson County Health Office and with the building principals.</w:t>
      </w:r>
    </w:p>
    <w:p w:rsidR="00DC452A" w:rsidRPr="009E2937" w:rsidRDefault="00DC452A" w:rsidP="00DC452A">
      <w:pPr>
        <w:pStyle w:val="Footer"/>
        <w:tabs>
          <w:tab w:val="clear" w:pos="4320"/>
          <w:tab w:val="clear" w:pos="8640"/>
          <w:tab w:val="right" w:pos="540"/>
          <w:tab w:val="left" w:pos="720"/>
          <w:tab w:val="left" w:pos="108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r>
      <w:proofErr w:type="gramStart"/>
      <w:r w:rsidRPr="009E2937">
        <w:rPr>
          <w:rFonts w:ascii="Times New Roman" w:hAnsi="Times New Roman"/>
          <w:szCs w:val="24"/>
        </w:rPr>
        <w:t>To supervise the weighing and measuring of pupils.</w:t>
      </w:r>
      <w:proofErr w:type="gramEnd"/>
    </w:p>
    <w:p w:rsidR="00DC452A" w:rsidRPr="009E2937" w:rsidRDefault="00DC452A" w:rsidP="00DC452A">
      <w:pPr>
        <w:pStyle w:val="Footer"/>
        <w:tabs>
          <w:tab w:val="clear" w:pos="4320"/>
          <w:tab w:val="clear" w:pos="8640"/>
          <w:tab w:val="right" w:pos="540"/>
          <w:tab w:val="left" w:pos="720"/>
          <w:tab w:val="left" w:pos="108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r>
      <w:proofErr w:type="gramStart"/>
      <w:r w:rsidRPr="009E2937">
        <w:rPr>
          <w:rFonts w:ascii="Times New Roman" w:hAnsi="Times New Roman"/>
          <w:szCs w:val="24"/>
        </w:rPr>
        <w:t>To help in the adoption and supervision of a program of health instruction throughout the schools.</w:t>
      </w:r>
      <w:proofErr w:type="gramEnd"/>
    </w:p>
    <w:p w:rsidR="00DC452A" w:rsidRPr="009E2937" w:rsidRDefault="00DC452A" w:rsidP="00DC452A">
      <w:pPr>
        <w:pStyle w:val="Footer"/>
        <w:tabs>
          <w:tab w:val="clear" w:pos="4320"/>
          <w:tab w:val="clear" w:pos="8640"/>
          <w:tab w:val="right" w:pos="540"/>
          <w:tab w:val="left" w:pos="720"/>
          <w:tab w:val="left" w:pos="108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All cases of communicable disease shall be reported to the Jefferson County Supervisor of Health Services and to the supervisor of the State Health Department.</w:t>
      </w:r>
    </w:p>
    <w:p w:rsidR="00DC452A" w:rsidRPr="009E2937" w:rsidRDefault="00DC452A" w:rsidP="00DC452A">
      <w:pPr>
        <w:pStyle w:val="Footer"/>
        <w:tabs>
          <w:tab w:val="clear" w:pos="4320"/>
          <w:tab w:val="clear" w:pos="8640"/>
          <w:tab w:val="right" w:pos="540"/>
          <w:tab w:val="left" w:pos="720"/>
          <w:tab w:val="left" w:pos="108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Any student noted by a physician or the school health service provider as having a communicable disease may be required to withdraw from school for the duration of the illness. The board reserves the right to require a written statement from the student’s physician indicating that the student is free from all symptoms of the disease.</w:t>
      </w:r>
    </w:p>
    <w:p w:rsidR="00DC452A" w:rsidRPr="009E2937" w:rsidRDefault="00DC452A" w:rsidP="00DC452A">
      <w:pPr>
        <w:pStyle w:val="Footer"/>
        <w:tabs>
          <w:tab w:val="clear" w:pos="4320"/>
          <w:tab w:val="clear" w:pos="8640"/>
          <w:tab w:val="right" w:pos="540"/>
          <w:tab w:val="left" w:pos="720"/>
          <w:tab w:val="left" w:pos="108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No pupil may take part in athletics without successfully passing a physical examination as prescribed by the Health Department and required by the Kansas State High School Activities Association. Pupils may be excused from gymnasium work if health or physical defects warrant such excuse. However, evidence of the need of such excuse should be presented in the form of a medical certificate to the principal of the school.</w:t>
      </w:r>
    </w:p>
    <w:p w:rsidR="00DC452A" w:rsidRPr="009E2937" w:rsidRDefault="00DC452A" w:rsidP="00DC452A">
      <w:pPr>
        <w:pStyle w:val="Footer"/>
        <w:tabs>
          <w:tab w:val="clear" w:pos="4320"/>
          <w:tab w:val="clear" w:pos="8640"/>
          <w:tab w:val="right" w:pos="540"/>
          <w:tab w:val="left" w:pos="720"/>
          <w:tab w:val="left" w:pos="108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 xml:space="preserve">Interscholastic athletics are limited to secondary schools, grades 7-12. Pupils may participate only if the results of the physical examination and judgment of the principal </w:t>
      </w:r>
      <w:r w:rsidRPr="009E2937">
        <w:rPr>
          <w:rFonts w:ascii="Times New Roman" w:hAnsi="Times New Roman"/>
          <w:szCs w:val="24"/>
        </w:rPr>
        <w:lastRenderedPageBreak/>
        <w:t>indicate the child is of sufficient physical, emotional, and social maturity to warrant such participation.</w:t>
      </w:r>
    </w:p>
    <w:p w:rsidR="00DC452A" w:rsidRPr="009E2937" w:rsidRDefault="00DC452A" w:rsidP="00DC452A">
      <w:pPr>
        <w:rPr>
          <w:rFonts w:ascii="Times New Roman" w:hAnsi="Times New Roman"/>
          <w:szCs w:val="24"/>
        </w:rPr>
      </w:pPr>
    </w:p>
    <w:p w:rsidR="00DC452A" w:rsidRPr="009E2937" w:rsidRDefault="00DC452A" w:rsidP="00DC452A">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t>8.8</w:t>
      </w:r>
      <w:r w:rsidRPr="009E2937">
        <w:rPr>
          <w:rFonts w:ascii="Times New Roman" w:hAnsi="Times New Roman"/>
          <w:color w:val="000000"/>
          <w:szCs w:val="24"/>
        </w:rPr>
        <w:tab/>
        <w:t>Community Relations</w:t>
      </w:r>
    </w:p>
    <w:p w:rsidR="00DC452A" w:rsidRPr="009E2937" w:rsidRDefault="00DC452A" w:rsidP="00DC452A">
      <w:pPr>
        <w:tabs>
          <w:tab w:val="right" w:pos="540"/>
          <w:tab w:val="left" w:pos="720"/>
          <w:tab w:val="left" w:pos="1080"/>
          <w:tab w:val="left" w:pos="1440"/>
          <w:tab w:val="left" w:pos="1800"/>
        </w:tabs>
        <w:rPr>
          <w:rFonts w:ascii="Times New Roman" w:hAnsi="Times New Roman"/>
          <w:color w:val="000000"/>
          <w:szCs w:val="24"/>
        </w:rPr>
      </w:pPr>
    </w:p>
    <w:p w:rsidR="00DC452A" w:rsidRPr="009E2937" w:rsidRDefault="00DC452A" w:rsidP="00DC452A">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The schools belong to the people who support them and their only purpose is to help in the development of the children of the community.  The people have a right to be informed concerning the policies, administration, operation, successes, and failures of the schools.</w:t>
      </w:r>
    </w:p>
    <w:p w:rsidR="00DC452A" w:rsidRPr="009E2937" w:rsidRDefault="00DC452A" w:rsidP="00DC452A">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It is the desire of the Board that parents and patrons communicate freely with members of the school staff who are in the best position to give accurate and complete information relative to matters of interest and concern.  It also is the wish of the Board that all personnel of the school system accept as an important responsibility conferring with parents and patrons in a manner that will create mutual trust and understandings relative to school problems.</w:t>
      </w:r>
    </w:p>
    <w:p w:rsidR="00DC452A" w:rsidRPr="009E2937" w:rsidRDefault="00DC452A" w:rsidP="00DC452A">
      <w:pPr>
        <w:tabs>
          <w:tab w:val="right" w:pos="540"/>
          <w:tab w:val="left" w:pos="720"/>
          <w:tab w:val="left" w:pos="1080"/>
          <w:tab w:val="left" w:pos="1440"/>
          <w:tab w:val="left" w:pos="1800"/>
        </w:tabs>
        <w:rPr>
          <w:rFonts w:ascii="Times New Roman" w:hAnsi="Times New Roman"/>
          <w:color w:val="000000"/>
          <w:szCs w:val="24"/>
        </w:rPr>
      </w:pPr>
    </w:p>
    <w:p w:rsidR="00DC452A" w:rsidRPr="009E2937" w:rsidRDefault="00DC452A" w:rsidP="00DC452A">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t>8.9</w:t>
      </w:r>
      <w:r w:rsidRPr="009E2937">
        <w:rPr>
          <w:rFonts w:ascii="Times New Roman" w:hAnsi="Times New Roman"/>
          <w:color w:val="000000"/>
          <w:szCs w:val="24"/>
        </w:rPr>
        <w:tab/>
        <w:t>Sexual Harassment (08/10/93)</w:t>
      </w:r>
    </w:p>
    <w:p w:rsidR="00DC452A" w:rsidRPr="009E2937" w:rsidRDefault="00DC452A" w:rsidP="00DC452A">
      <w:pPr>
        <w:tabs>
          <w:tab w:val="right" w:pos="540"/>
          <w:tab w:val="left" w:pos="720"/>
          <w:tab w:val="left" w:pos="1080"/>
          <w:tab w:val="left" w:pos="1440"/>
          <w:tab w:val="left" w:pos="1800"/>
        </w:tabs>
        <w:rPr>
          <w:rFonts w:ascii="Times New Roman" w:hAnsi="Times New Roman"/>
          <w:color w:val="000000"/>
          <w:szCs w:val="24"/>
        </w:rPr>
      </w:pPr>
    </w:p>
    <w:p w:rsidR="00DC452A" w:rsidRPr="009E2937" w:rsidRDefault="00DC452A" w:rsidP="00DC452A">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Sexual harassment will not be tolerated in the school district. Sexual harassment of employees or students of the district by board members, administrators, certificated and support personnel, students, vendors, and any others having business or other contact with the school district is strictly prohibited.</w:t>
      </w:r>
    </w:p>
    <w:p w:rsidR="00DC452A" w:rsidRPr="009E2937" w:rsidRDefault="00DC452A" w:rsidP="00DC452A">
      <w:pPr>
        <w:pStyle w:val="BodyText"/>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 xml:space="preserve">Sexual harassment shall include, but not be limited to, unwelcome sexual advances, requests for sexual favors, and other verbal or physical conduct of a sexual nature when:  (1) submission to such conduct is made either explicitly a term or condition of an individual's employment; (2) submission to or rejection of such conduct by an individual is used as the basis for employment decisions affecting such individual; or (3) such conduct has the purpose or effect of unreasonably interfering with an individual's work performance or creating an intimidating, hostile or offensive working environment. </w:t>
      </w:r>
    </w:p>
    <w:p w:rsidR="00DC452A" w:rsidRPr="009E2937" w:rsidRDefault="00DC452A" w:rsidP="00DC452A">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No district employee shall sexually harass, be sexually harassed, or fail to investigate or refer a complaint of sexual harassment for investigation. Complaints of sexual harassment by employees will be promptly investigated and resolved. Initiation of a complaint of sexual harassment will not adversely affect the job security or status of an employee, nor will it affect his or her compensation or work assignment. Violation of this policy shall result in disciplinary action, up to and including termination, against any employee.</w:t>
      </w:r>
    </w:p>
    <w:p w:rsidR="00DC452A" w:rsidRPr="009E2937" w:rsidRDefault="00DC452A" w:rsidP="00DC452A">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Employees who believe that they have been subjected to sexual harassment should discuss the problem with their immediate supervisor. If an employee's immediate supervisor is the alleged harasser, the employee should discuss the problem with the building principal, the superintendent or Board of Education.</w:t>
      </w:r>
    </w:p>
    <w:p w:rsidR="00DC452A" w:rsidRPr="009E2937" w:rsidRDefault="00DC452A" w:rsidP="00DC452A">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Employees who do not believe that the matter is appropriately resolved through this meeting may file a written complaint under the district's discrimination complaint procedure. Confidentiality shall be maintained throughout the complaint procedure.</w:t>
      </w:r>
    </w:p>
    <w:p w:rsidR="00DC452A" w:rsidRPr="009E2937" w:rsidRDefault="00DC452A" w:rsidP="00DC452A">
      <w:pPr>
        <w:tabs>
          <w:tab w:val="right" w:pos="540"/>
          <w:tab w:val="left" w:pos="720"/>
          <w:tab w:val="left" w:pos="1080"/>
          <w:tab w:val="left" w:pos="1440"/>
          <w:tab w:val="left" w:pos="1800"/>
        </w:tabs>
        <w:rPr>
          <w:rFonts w:ascii="Times New Roman" w:hAnsi="Times New Roman"/>
          <w:color w:val="000000"/>
          <w:szCs w:val="24"/>
        </w:rPr>
      </w:pPr>
    </w:p>
    <w:p w:rsidR="00DC452A" w:rsidRPr="009E2937" w:rsidRDefault="00DC452A" w:rsidP="00DC452A">
      <w:pPr>
        <w:pStyle w:val="Footer"/>
        <w:tabs>
          <w:tab w:val="clear" w:pos="4320"/>
          <w:tab w:val="clear" w:pos="8640"/>
          <w:tab w:val="right" w:pos="540"/>
          <w:tab w:val="left" w:pos="720"/>
          <w:tab w:val="left" w:pos="1080"/>
          <w:tab w:val="left" w:pos="1440"/>
          <w:tab w:val="left" w:pos="1800"/>
        </w:tabs>
        <w:rPr>
          <w:rFonts w:ascii="Times New Roman" w:hAnsi="Times New Roman"/>
          <w:szCs w:val="24"/>
        </w:rPr>
      </w:pPr>
      <w:r w:rsidRPr="009E2937">
        <w:rPr>
          <w:rFonts w:ascii="Times New Roman" w:hAnsi="Times New Roman"/>
          <w:szCs w:val="24"/>
        </w:rPr>
        <w:br w:type="page"/>
      </w:r>
      <w:r w:rsidRPr="009E2937">
        <w:rPr>
          <w:rFonts w:ascii="Times New Roman" w:hAnsi="Times New Roman"/>
          <w:szCs w:val="24"/>
        </w:rPr>
        <w:lastRenderedPageBreak/>
        <w:tab/>
        <w:t>8.10</w:t>
      </w:r>
      <w:r w:rsidRPr="009E2937">
        <w:rPr>
          <w:rFonts w:ascii="Times New Roman" w:hAnsi="Times New Roman"/>
          <w:szCs w:val="24"/>
        </w:rPr>
        <w:tab/>
        <w:t>Student Fees and Char</w:t>
      </w:r>
      <w:r w:rsidR="00900C40">
        <w:rPr>
          <w:rFonts w:ascii="Times New Roman" w:hAnsi="Times New Roman"/>
          <w:szCs w:val="24"/>
        </w:rPr>
        <w:t>ges</w:t>
      </w:r>
      <w:r w:rsidRPr="009E2937">
        <w:rPr>
          <w:rFonts w:ascii="Times New Roman" w:hAnsi="Times New Roman"/>
          <w:szCs w:val="24"/>
        </w:rPr>
        <w:t xml:space="preserve"> (09-10-01)</w:t>
      </w:r>
    </w:p>
    <w:p w:rsidR="00DC452A" w:rsidRPr="009E2937" w:rsidRDefault="00DC452A" w:rsidP="00DC452A">
      <w:pPr>
        <w:tabs>
          <w:tab w:val="right" w:pos="540"/>
          <w:tab w:val="left" w:pos="720"/>
          <w:tab w:val="left" w:pos="1080"/>
          <w:tab w:val="left" w:pos="1440"/>
          <w:tab w:val="left" w:pos="1800"/>
        </w:tabs>
        <w:rPr>
          <w:rFonts w:ascii="Times New Roman" w:hAnsi="Times New Roman"/>
          <w:szCs w:val="24"/>
        </w:rPr>
      </w:pPr>
    </w:p>
    <w:p w:rsidR="00DC452A" w:rsidRPr="009E2937" w:rsidRDefault="00DC452A" w:rsidP="002B2ED2">
      <w:pPr>
        <w:pStyle w:val="BodyText3"/>
        <w:spacing w:after="0"/>
        <w:jc w:val="both"/>
        <w:rPr>
          <w:rFonts w:ascii="Times New Roman" w:hAnsi="Times New Roman"/>
          <w:sz w:val="24"/>
          <w:szCs w:val="24"/>
        </w:rPr>
      </w:pPr>
      <w:r w:rsidRPr="009E2937">
        <w:rPr>
          <w:rFonts w:ascii="Times New Roman" w:hAnsi="Times New Roman"/>
          <w:sz w:val="24"/>
          <w:szCs w:val="24"/>
        </w:rPr>
        <w:tab/>
        <w:t>Building principals shall be authorized to collect fees approved by the board or to seek restitution for any school property lost, damaged or destroyed by a student.</w:t>
      </w:r>
    </w:p>
    <w:p w:rsidR="00DC452A" w:rsidRPr="009E2937" w:rsidRDefault="00DC452A" w:rsidP="00DC452A">
      <w:pPr>
        <w:tabs>
          <w:tab w:val="right" w:pos="540"/>
          <w:tab w:val="left" w:pos="720"/>
          <w:tab w:val="left" w:pos="108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Credit and debit cards may be accepted to pay fees, fines, and charges due the district. A fee shall be collected to cover costs of accepting credit or debit cards.</w:t>
      </w:r>
    </w:p>
    <w:p w:rsidR="00DC452A" w:rsidRPr="009E2937" w:rsidRDefault="00DC452A" w:rsidP="00DC452A">
      <w:pPr>
        <w:tabs>
          <w:tab w:val="right" w:pos="540"/>
          <w:tab w:val="left" w:pos="720"/>
          <w:tab w:val="left" w:pos="108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The superintendent shall distribute a schedule of enrollment fees and other fees approved in advance by the board to all building principals. The fee schedule shall include:</w:t>
      </w:r>
    </w:p>
    <w:p w:rsidR="00DC452A" w:rsidRPr="009E2937" w:rsidRDefault="00DC452A" w:rsidP="00DC452A">
      <w:pPr>
        <w:tabs>
          <w:tab w:val="right" w:pos="540"/>
          <w:tab w:val="left" w:pos="720"/>
          <w:tab w:val="left" w:pos="1080"/>
          <w:tab w:val="left" w:pos="1440"/>
          <w:tab w:val="left" w:pos="1800"/>
        </w:tabs>
        <w:rPr>
          <w:rFonts w:ascii="Times New Roman" w:hAnsi="Times New Roman"/>
          <w:szCs w:val="24"/>
        </w:rPr>
      </w:pPr>
      <w:r w:rsidRPr="009E2937">
        <w:rPr>
          <w:rFonts w:ascii="Times New Roman" w:hAnsi="Times New Roman"/>
          <w:szCs w:val="24"/>
        </w:rPr>
        <w:tab/>
        <w:t>1.</w:t>
      </w:r>
      <w:r w:rsidRPr="009E2937">
        <w:rPr>
          <w:rFonts w:ascii="Times New Roman" w:hAnsi="Times New Roman"/>
          <w:szCs w:val="24"/>
        </w:rPr>
        <w:tab/>
        <w:t>A list of all items for which a charge is to be collected;</w:t>
      </w:r>
    </w:p>
    <w:p w:rsidR="00DC452A" w:rsidRPr="009E2937" w:rsidRDefault="00DC452A" w:rsidP="00DC452A">
      <w:pPr>
        <w:tabs>
          <w:tab w:val="right" w:pos="540"/>
          <w:tab w:val="left" w:pos="720"/>
          <w:tab w:val="left" w:pos="1080"/>
          <w:tab w:val="left" w:pos="1440"/>
          <w:tab w:val="left" w:pos="1800"/>
        </w:tabs>
        <w:rPr>
          <w:rFonts w:ascii="Times New Roman" w:hAnsi="Times New Roman"/>
          <w:szCs w:val="24"/>
        </w:rPr>
      </w:pPr>
      <w:r w:rsidRPr="009E2937">
        <w:rPr>
          <w:rFonts w:ascii="Times New Roman" w:hAnsi="Times New Roman"/>
          <w:szCs w:val="24"/>
        </w:rPr>
        <w:tab/>
        <w:t>2.</w:t>
      </w:r>
      <w:r w:rsidRPr="009E2937">
        <w:rPr>
          <w:rFonts w:ascii="Times New Roman" w:hAnsi="Times New Roman"/>
          <w:szCs w:val="24"/>
        </w:rPr>
        <w:tab/>
        <w:t>The amount of each charge;</w:t>
      </w:r>
    </w:p>
    <w:p w:rsidR="00DC452A" w:rsidRPr="009E2937" w:rsidRDefault="00DC452A" w:rsidP="00DC452A">
      <w:pPr>
        <w:tabs>
          <w:tab w:val="right" w:pos="540"/>
          <w:tab w:val="left" w:pos="720"/>
          <w:tab w:val="left" w:pos="1080"/>
          <w:tab w:val="left" w:pos="1440"/>
          <w:tab w:val="left" w:pos="1800"/>
        </w:tabs>
        <w:rPr>
          <w:rFonts w:ascii="Times New Roman" w:hAnsi="Times New Roman"/>
          <w:szCs w:val="24"/>
        </w:rPr>
      </w:pPr>
      <w:r w:rsidRPr="009E2937">
        <w:rPr>
          <w:rFonts w:ascii="Times New Roman" w:hAnsi="Times New Roman"/>
          <w:szCs w:val="24"/>
        </w:rPr>
        <w:tab/>
        <w:t>3.</w:t>
      </w:r>
      <w:r w:rsidRPr="009E2937">
        <w:rPr>
          <w:rFonts w:ascii="Times New Roman" w:hAnsi="Times New Roman"/>
          <w:szCs w:val="24"/>
        </w:rPr>
        <w:tab/>
        <w:t>The date due;</w:t>
      </w:r>
    </w:p>
    <w:p w:rsidR="00DC452A" w:rsidRPr="009E2937" w:rsidRDefault="00DC452A" w:rsidP="00DC452A">
      <w:pPr>
        <w:tabs>
          <w:tab w:val="right" w:pos="540"/>
          <w:tab w:val="left" w:pos="720"/>
          <w:tab w:val="left" w:pos="1080"/>
          <w:tab w:val="left" w:pos="1440"/>
          <w:tab w:val="left" w:pos="1800"/>
        </w:tabs>
        <w:rPr>
          <w:rFonts w:ascii="Times New Roman" w:hAnsi="Times New Roman"/>
          <w:szCs w:val="24"/>
        </w:rPr>
      </w:pPr>
      <w:r w:rsidRPr="009E2937">
        <w:rPr>
          <w:rFonts w:ascii="Times New Roman" w:hAnsi="Times New Roman"/>
          <w:szCs w:val="24"/>
        </w:rPr>
        <w:tab/>
        <w:t>4.</w:t>
      </w:r>
      <w:r w:rsidRPr="009E2937">
        <w:rPr>
          <w:rFonts w:ascii="Times New Roman" w:hAnsi="Times New Roman"/>
          <w:szCs w:val="24"/>
        </w:rPr>
        <w:tab/>
        <w:t>Classifications of students exempt from the fee or charge;</w:t>
      </w:r>
    </w:p>
    <w:p w:rsidR="00DC452A" w:rsidRPr="009E2937" w:rsidRDefault="00DC452A" w:rsidP="00DC452A">
      <w:pPr>
        <w:tabs>
          <w:tab w:val="right" w:pos="540"/>
          <w:tab w:val="left" w:pos="720"/>
          <w:tab w:val="left" w:pos="1080"/>
          <w:tab w:val="left" w:pos="1440"/>
          <w:tab w:val="left" w:pos="1800"/>
        </w:tabs>
        <w:rPr>
          <w:rFonts w:ascii="Times New Roman" w:hAnsi="Times New Roman"/>
          <w:szCs w:val="24"/>
        </w:rPr>
      </w:pPr>
      <w:r w:rsidRPr="009E2937">
        <w:rPr>
          <w:rFonts w:ascii="Times New Roman" w:hAnsi="Times New Roman"/>
          <w:szCs w:val="24"/>
        </w:rPr>
        <w:tab/>
        <w:t>5.</w:t>
      </w:r>
      <w:r w:rsidRPr="009E2937">
        <w:rPr>
          <w:rFonts w:ascii="Times New Roman" w:hAnsi="Times New Roman"/>
          <w:szCs w:val="24"/>
        </w:rPr>
        <w:tab/>
        <w:t>A system for accounting for and disposing of fees; and</w:t>
      </w:r>
    </w:p>
    <w:p w:rsidR="00DC452A" w:rsidRPr="009E2937" w:rsidRDefault="00DC452A" w:rsidP="00DC452A">
      <w:pPr>
        <w:tabs>
          <w:tab w:val="right" w:pos="540"/>
          <w:tab w:val="left" w:pos="720"/>
          <w:tab w:val="left" w:pos="1080"/>
          <w:tab w:val="left" w:pos="1440"/>
          <w:tab w:val="left" w:pos="1800"/>
        </w:tabs>
        <w:ind w:left="720" w:hanging="720"/>
        <w:rPr>
          <w:rFonts w:ascii="Times New Roman" w:hAnsi="Times New Roman"/>
          <w:szCs w:val="24"/>
        </w:rPr>
      </w:pPr>
      <w:r w:rsidRPr="009E2937">
        <w:rPr>
          <w:rFonts w:ascii="Times New Roman" w:hAnsi="Times New Roman"/>
          <w:szCs w:val="24"/>
        </w:rPr>
        <w:tab/>
        <w:t>6.</w:t>
      </w:r>
      <w:r w:rsidRPr="009E2937">
        <w:rPr>
          <w:rFonts w:ascii="Times New Roman" w:hAnsi="Times New Roman"/>
          <w:szCs w:val="24"/>
        </w:rPr>
        <w:tab/>
        <w:t>An appeal procedure to be used by students or parents to claim exemption from paying the fees or charges.</w:t>
      </w:r>
    </w:p>
    <w:p w:rsidR="00DC452A" w:rsidRPr="009E2937" w:rsidRDefault="00DC452A" w:rsidP="00DC452A">
      <w:pPr>
        <w:tabs>
          <w:tab w:val="right" w:pos="540"/>
          <w:tab w:val="left" w:pos="720"/>
          <w:tab w:val="left" w:pos="108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Building principals shall attempt to collect the justifiable value owed by a student of school property lost, damaged or destroyed by a student. If, after the attempt to collect, the amount remains unpaid, the principal shall report the matter to the superintendent who shall consult with the school board’s attorney, and they shall jointly recommend a course of action to the board.</w:t>
      </w:r>
    </w:p>
    <w:p w:rsidR="00DC452A" w:rsidRPr="009E2937" w:rsidRDefault="00DC452A" w:rsidP="002B2ED2">
      <w:pPr>
        <w:pStyle w:val="BodyText3"/>
        <w:spacing w:after="0"/>
        <w:jc w:val="both"/>
        <w:rPr>
          <w:rFonts w:ascii="Times New Roman" w:hAnsi="Times New Roman"/>
          <w:sz w:val="24"/>
          <w:szCs w:val="24"/>
        </w:rPr>
      </w:pPr>
      <w:r w:rsidRPr="009E2937">
        <w:rPr>
          <w:rFonts w:ascii="Times New Roman" w:hAnsi="Times New Roman"/>
          <w:sz w:val="24"/>
          <w:szCs w:val="24"/>
        </w:rPr>
        <w:tab/>
        <w:t>Administrators shall forward students’ school records upon request and may not withhold them for any reason.</w:t>
      </w:r>
    </w:p>
    <w:p w:rsidR="00DC452A" w:rsidRDefault="00DC452A" w:rsidP="002B2ED2">
      <w:pPr>
        <w:pStyle w:val="BodyText3"/>
        <w:spacing w:after="0"/>
        <w:rPr>
          <w:rFonts w:ascii="Times New Roman" w:hAnsi="Times New Roman"/>
          <w:sz w:val="24"/>
          <w:szCs w:val="24"/>
        </w:rPr>
      </w:pPr>
    </w:p>
    <w:p w:rsidR="00B84245" w:rsidRPr="009E2937" w:rsidRDefault="00B84245" w:rsidP="00B84245">
      <w:pPr>
        <w:pStyle w:val="Footer"/>
        <w:tabs>
          <w:tab w:val="clear" w:pos="4320"/>
          <w:tab w:val="clear" w:pos="8640"/>
          <w:tab w:val="right" w:pos="540"/>
          <w:tab w:val="left" w:pos="720"/>
          <w:tab w:val="left" w:pos="1080"/>
          <w:tab w:val="left" w:pos="1440"/>
          <w:tab w:val="left" w:pos="1800"/>
        </w:tabs>
        <w:rPr>
          <w:rFonts w:ascii="Times New Roman" w:hAnsi="Times New Roman"/>
          <w:szCs w:val="24"/>
        </w:rPr>
      </w:pPr>
      <w:r w:rsidRPr="009E2937">
        <w:rPr>
          <w:rFonts w:ascii="Times New Roman" w:hAnsi="Times New Roman"/>
          <w:szCs w:val="24"/>
        </w:rPr>
        <w:tab/>
        <w:t>8.1</w:t>
      </w:r>
      <w:r>
        <w:rPr>
          <w:rFonts w:ascii="Times New Roman" w:hAnsi="Times New Roman"/>
          <w:szCs w:val="24"/>
        </w:rPr>
        <w:t>1</w:t>
      </w:r>
      <w:r w:rsidRPr="009E2937">
        <w:rPr>
          <w:rFonts w:ascii="Times New Roman" w:hAnsi="Times New Roman"/>
          <w:szCs w:val="24"/>
        </w:rPr>
        <w:tab/>
      </w:r>
      <w:r w:rsidR="00900C40">
        <w:rPr>
          <w:rFonts w:ascii="Times New Roman" w:hAnsi="Times New Roman"/>
          <w:color w:val="000000"/>
          <w:szCs w:val="24"/>
        </w:rPr>
        <w:t>Local Wellness</w:t>
      </w:r>
      <w:r w:rsidRPr="009E2937">
        <w:rPr>
          <w:rFonts w:ascii="Times New Roman" w:hAnsi="Times New Roman"/>
          <w:color w:val="000000"/>
          <w:szCs w:val="24"/>
        </w:rPr>
        <w:t xml:space="preserve"> (10-10-05)</w:t>
      </w:r>
    </w:p>
    <w:p w:rsidR="00DC452A" w:rsidRPr="009E2937" w:rsidRDefault="00DC452A" w:rsidP="00DC452A">
      <w:pPr>
        <w:pStyle w:val="XXXXtext"/>
        <w:spacing w:line="240" w:lineRule="auto"/>
        <w:rPr>
          <w:sz w:val="24"/>
          <w:szCs w:val="24"/>
        </w:rPr>
      </w:pPr>
      <w:r w:rsidRPr="009E2937">
        <w:rPr>
          <w:sz w:val="24"/>
          <w:szCs w:val="24"/>
        </w:rPr>
        <w:tab/>
        <w:t xml:space="preserve"> </w:t>
      </w:r>
    </w:p>
    <w:p w:rsidR="00DC452A" w:rsidRPr="009E2937" w:rsidRDefault="00DC452A" w:rsidP="00DC452A">
      <w:pPr>
        <w:ind w:firstLine="720"/>
        <w:jc w:val="both"/>
        <w:rPr>
          <w:rFonts w:ascii="Times New Roman" w:hAnsi="Times New Roman"/>
          <w:szCs w:val="24"/>
        </w:rPr>
      </w:pPr>
      <w:r w:rsidRPr="009E2937">
        <w:rPr>
          <w:rFonts w:ascii="Times New Roman" w:hAnsi="Times New Roman"/>
          <w:szCs w:val="24"/>
        </w:rPr>
        <w:t>The board shall promote and monitor a local wellness program. The program shall:</w:t>
      </w:r>
    </w:p>
    <w:p w:rsidR="00DC452A" w:rsidRPr="009E2937" w:rsidRDefault="00DC452A" w:rsidP="00336038">
      <w:pPr>
        <w:numPr>
          <w:ilvl w:val="0"/>
          <w:numId w:val="26"/>
        </w:numPr>
        <w:jc w:val="both"/>
        <w:rPr>
          <w:rFonts w:ascii="Times New Roman" w:hAnsi="Times New Roman"/>
          <w:szCs w:val="24"/>
        </w:rPr>
      </w:pPr>
      <w:r w:rsidRPr="009E2937">
        <w:rPr>
          <w:rFonts w:ascii="Times New Roman" w:hAnsi="Times New Roman"/>
          <w:szCs w:val="24"/>
        </w:rPr>
        <w:t>Include goals for nutrition education, physical activity and other school-based activities designed to promote student wellness in a manner that the board determines is appropriate;</w:t>
      </w:r>
    </w:p>
    <w:p w:rsidR="00DC452A" w:rsidRPr="009E2937" w:rsidRDefault="00DC452A" w:rsidP="00336038">
      <w:pPr>
        <w:numPr>
          <w:ilvl w:val="0"/>
          <w:numId w:val="26"/>
        </w:numPr>
        <w:jc w:val="both"/>
        <w:rPr>
          <w:rFonts w:ascii="Times New Roman" w:hAnsi="Times New Roman"/>
          <w:szCs w:val="24"/>
        </w:rPr>
      </w:pPr>
      <w:r w:rsidRPr="009E2937">
        <w:rPr>
          <w:rFonts w:ascii="Times New Roman" w:hAnsi="Times New Roman"/>
          <w:szCs w:val="24"/>
        </w:rPr>
        <w:t>Include nutrition guidelines for all foods available in each school during the school day; the objectives of the guidelines shall be to promote student health and to reduce childhood obesity;</w:t>
      </w:r>
    </w:p>
    <w:p w:rsidR="00DC452A" w:rsidRPr="009E2937" w:rsidRDefault="00DC452A" w:rsidP="00336038">
      <w:pPr>
        <w:numPr>
          <w:ilvl w:val="0"/>
          <w:numId w:val="26"/>
        </w:numPr>
        <w:jc w:val="both"/>
        <w:rPr>
          <w:rFonts w:ascii="Times New Roman" w:hAnsi="Times New Roman"/>
          <w:szCs w:val="24"/>
        </w:rPr>
      </w:pPr>
      <w:r w:rsidRPr="009E2937">
        <w:rPr>
          <w:rFonts w:ascii="Times New Roman" w:hAnsi="Times New Roman"/>
          <w:szCs w:val="24"/>
        </w:rPr>
        <w:t>Assure that guidelines for reimbursable school meals shall not be less restrictive than regulations and guidance issued by the Secretary of Agriculture, as those regulations and guidance apply to schools;</w:t>
      </w:r>
    </w:p>
    <w:p w:rsidR="00DC452A" w:rsidRPr="009E2937" w:rsidRDefault="00DC452A" w:rsidP="00336038">
      <w:pPr>
        <w:numPr>
          <w:ilvl w:val="0"/>
          <w:numId w:val="26"/>
        </w:numPr>
        <w:jc w:val="both"/>
        <w:rPr>
          <w:rFonts w:ascii="Times New Roman" w:hAnsi="Times New Roman"/>
          <w:szCs w:val="24"/>
        </w:rPr>
      </w:pPr>
      <w:r w:rsidRPr="009E2937">
        <w:rPr>
          <w:rFonts w:ascii="Times New Roman" w:hAnsi="Times New Roman"/>
          <w:szCs w:val="24"/>
        </w:rPr>
        <w:t>Establish a plan for measuring implementation of the local wellness policy, including designation of one or more district employees who shall be charged with operational responsibilities for ensuring the wellness policy is effectively enforced, and</w:t>
      </w:r>
    </w:p>
    <w:p w:rsidR="00DC452A" w:rsidRPr="009E2937" w:rsidRDefault="00DC452A" w:rsidP="00336038">
      <w:pPr>
        <w:numPr>
          <w:ilvl w:val="0"/>
          <w:numId w:val="26"/>
        </w:numPr>
        <w:jc w:val="both"/>
        <w:rPr>
          <w:rFonts w:ascii="Times New Roman" w:hAnsi="Times New Roman"/>
          <w:szCs w:val="24"/>
        </w:rPr>
      </w:pPr>
      <w:r w:rsidRPr="009E2937">
        <w:rPr>
          <w:rFonts w:ascii="Times New Roman" w:hAnsi="Times New Roman"/>
          <w:szCs w:val="24"/>
        </w:rPr>
        <w:t>Involve parents, students, representatives of the school food authority, the school board, administrators and the public in the development of the school wellness policy.</w:t>
      </w:r>
    </w:p>
    <w:p w:rsidR="00DC452A" w:rsidRPr="009E2937" w:rsidRDefault="00DC452A" w:rsidP="00DC452A">
      <w:pPr>
        <w:jc w:val="both"/>
        <w:rPr>
          <w:rFonts w:ascii="Times New Roman" w:hAnsi="Times New Roman"/>
          <w:szCs w:val="24"/>
        </w:rPr>
      </w:pPr>
    </w:p>
    <w:p w:rsidR="00DC452A" w:rsidRPr="009E2937" w:rsidRDefault="00DC452A" w:rsidP="00DC452A">
      <w:pPr>
        <w:jc w:val="both"/>
        <w:rPr>
          <w:rFonts w:ascii="Times New Roman" w:hAnsi="Times New Roman"/>
          <w:szCs w:val="24"/>
        </w:rPr>
      </w:pPr>
    </w:p>
    <w:p w:rsidR="00B84245" w:rsidRPr="009E2937" w:rsidRDefault="00B84245" w:rsidP="00B84245">
      <w:pPr>
        <w:pStyle w:val="Footer"/>
        <w:tabs>
          <w:tab w:val="clear" w:pos="4320"/>
          <w:tab w:val="clear" w:pos="8640"/>
          <w:tab w:val="right" w:pos="540"/>
          <w:tab w:val="left" w:pos="720"/>
          <w:tab w:val="left" w:pos="1080"/>
          <w:tab w:val="left" w:pos="1440"/>
          <w:tab w:val="left" w:pos="1800"/>
        </w:tabs>
        <w:rPr>
          <w:rFonts w:ascii="Times New Roman" w:hAnsi="Times New Roman"/>
          <w:szCs w:val="24"/>
        </w:rPr>
      </w:pPr>
      <w:r w:rsidRPr="009E2937">
        <w:rPr>
          <w:rFonts w:ascii="Times New Roman" w:hAnsi="Times New Roman"/>
          <w:szCs w:val="24"/>
        </w:rPr>
        <w:lastRenderedPageBreak/>
        <w:tab/>
        <w:t>8.1</w:t>
      </w:r>
      <w:r>
        <w:rPr>
          <w:rFonts w:ascii="Times New Roman" w:hAnsi="Times New Roman"/>
          <w:szCs w:val="24"/>
        </w:rPr>
        <w:t>2</w:t>
      </w:r>
      <w:r w:rsidRPr="009E2937">
        <w:rPr>
          <w:rFonts w:ascii="Times New Roman" w:hAnsi="Times New Roman"/>
          <w:szCs w:val="24"/>
        </w:rPr>
        <w:tab/>
        <w:t>Wellness Policy (06-12-06)</w:t>
      </w:r>
    </w:p>
    <w:p w:rsidR="00DC452A" w:rsidRPr="009E2937" w:rsidRDefault="00DC452A" w:rsidP="00DC452A">
      <w:pPr>
        <w:jc w:val="both"/>
        <w:rPr>
          <w:rFonts w:ascii="Times New Roman" w:hAnsi="Times New Roman"/>
          <w:szCs w:val="24"/>
        </w:rPr>
      </w:pPr>
    </w:p>
    <w:p w:rsidR="00DC452A" w:rsidRPr="009E2937" w:rsidRDefault="00DC452A" w:rsidP="00B84245">
      <w:pPr>
        <w:ind w:firstLine="720"/>
        <w:jc w:val="both"/>
        <w:rPr>
          <w:rFonts w:ascii="Times New Roman" w:hAnsi="Times New Roman"/>
          <w:szCs w:val="24"/>
        </w:rPr>
      </w:pPr>
      <w:r w:rsidRPr="009E2937">
        <w:rPr>
          <w:rFonts w:ascii="Times New Roman" w:hAnsi="Times New Roman"/>
          <w:szCs w:val="24"/>
        </w:rPr>
        <w:t>USD #342 is committed to providing school environments that promote and protect children’s health, well-being and ability to learn by supporting healthy eating and physical activity.  Therefore, it is the policy of USD #342 that:</w:t>
      </w:r>
    </w:p>
    <w:p w:rsidR="00DC452A" w:rsidRPr="009E2937" w:rsidRDefault="00DC452A" w:rsidP="00336038">
      <w:pPr>
        <w:numPr>
          <w:ilvl w:val="0"/>
          <w:numId w:val="27"/>
        </w:numPr>
        <w:jc w:val="both"/>
        <w:rPr>
          <w:rFonts w:ascii="Times New Roman" w:hAnsi="Times New Roman"/>
          <w:szCs w:val="24"/>
        </w:rPr>
      </w:pPr>
      <w:r w:rsidRPr="009E2937">
        <w:rPr>
          <w:rFonts w:ascii="Times New Roman" w:hAnsi="Times New Roman"/>
          <w:szCs w:val="24"/>
        </w:rPr>
        <w:t>Wellness guidelines will be implemented as specified in the Kansas State Department of Education’s Wellness Policy Report for each school level.</w:t>
      </w:r>
    </w:p>
    <w:p w:rsidR="00DC452A" w:rsidRPr="009E2937" w:rsidRDefault="00DC452A" w:rsidP="00336038">
      <w:pPr>
        <w:numPr>
          <w:ilvl w:val="0"/>
          <w:numId w:val="27"/>
        </w:numPr>
        <w:jc w:val="both"/>
        <w:rPr>
          <w:rFonts w:ascii="Times New Roman" w:hAnsi="Times New Roman"/>
          <w:szCs w:val="24"/>
        </w:rPr>
      </w:pPr>
      <w:r w:rsidRPr="009E2937">
        <w:rPr>
          <w:rFonts w:ascii="Times New Roman" w:hAnsi="Times New Roman"/>
          <w:szCs w:val="24"/>
        </w:rPr>
        <w:t>Students, parents, teachers, food service professionals, health professionals and other interested community members will be engaged in developing, implementing, monitoring and reviewing district-wide nutrition and physical activity policies.</w:t>
      </w:r>
    </w:p>
    <w:p w:rsidR="00DC452A" w:rsidRPr="009E2937" w:rsidRDefault="00DC452A" w:rsidP="00336038">
      <w:pPr>
        <w:numPr>
          <w:ilvl w:val="0"/>
          <w:numId w:val="27"/>
        </w:numPr>
        <w:jc w:val="both"/>
        <w:rPr>
          <w:rFonts w:ascii="Times New Roman" w:hAnsi="Times New Roman"/>
          <w:szCs w:val="24"/>
        </w:rPr>
      </w:pPr>
      <w:r w:rsidRPr="009E2937">
        <w:rPr>
          <w:rFonts w:ascii="Times New Roman" w:hAnsi="Times New Roman"/>
          <w:szCs w:val="24"/>
        </w:rPr>
        <w:t>All students in grades K-12 will have opportunities, support and encouragement to be physically active on a regular basis.</w:t>
      </w:r>
    </w:p>
    <w:p w:rsidR="00DC452A" w:rsidRPr="009E2937" w:rsidRDefault="00DC452A" w:rsidP="00336038">
      <w:pPr>
        <w:numPr>
          <w:ilvl w:val="0"/>
          <w:numId w:val="27"/>
        </w:numPr>
        <w:jc w:val="both"/>
        <w:rPr>
          <w:rFonts w:ascii="Times New Roman" w:hAnsi="Times New Roman"/>
          <w:szCs w:val="24"/>
        </w:rPr>
      </w:pPr>
      <w:r w:rsidRPr="009E2937">
        <w:rPr>
          <w:rFonts w:ascii="Times New Roman" w:hAnsi="Times New Roman"/>
          <w:szCs w:val="24"/>
        </w:rPr>
        <w:t xml:space="preserve">Foods and beverages sold or served at school will meet the nutrition recommendations of the </w:t>
      </w:r>
      <w:r w:rsidRPr="009E2937">
        <w:rPr>
          <w:rFonts w:ascii="Times New Roman" w:hAnsi="Times New Roman"/>
          <w:i/>
          <w:szCs w:val="24"/>
        </w:rPr>
        <w:t>U.S. Dietary Guidelines for Americans</w:t>
      </w:r>
      <w:r w:rsidRPr="009E2937">
        <w:rPr>
          <w:rFonts w:ascii="Times New Roman" w:hAnsi="Times New Roman"/>
          <w:szCs w:val="24"/>
        </w:rPr>
        <w:t>.</w:t>
      </w:r>
    </w:p>
    <w:p w:rsidR="00DC452A" w:rsidRPr="009E2937" w:rsidRDefault="00DC452A" w:rsidP="00336038">
      <w:pPr>
        <w:numPr>
          <w:ilvl w:val="0"/>
          <w:numId w:val="27"/>
        </w:numPr>
        <w:jc w:val="both"/>
        <w:rPr>
          <w:rFonts w:ascii="Times New Roman" w:hAnsi="Times New Roman"/>
          <w:szCs w:val="24"/>
        </w:rPr>
      </w:pPr>
      <w:r w:rsidRPr="009E2937">
        <w:rPr>
          <w:rFonts w:ascii="Times New Roman" w:hAnsi="Times New Roman"/>
          <w:szCs w:val="24"/>
        </w:rPr>
        <w:t>Qualified child nutrition professionals will provide students with access to a variety of affordable, nutritious and appealing foods that meet the health and nutrition needs of students.</w:t>
      </w:r>
    </w:p>
    <w:p w:rsidR="00DC452A" w:rsidRPr="009E2937" w:rsidRDefault="00DC452A" w:rsidP="00336038">
      <w:pPr>
        <w:numPr>
          <w:ilvl w:val="0"/>
          <w:numId w:val="27"/>
        </w:numPr>
        <w:jc w:val="both"/>
        <w:rPr>
          <w:rFonts w:ascii="Times New Roman" w:hAnsi="Times New Roman"/>
          <w:szCs w:val="24"/>
        </w:rPr>
      </w:pPr>
      <w:r w:rsidRPr="009E2937">
        <w:rPr>
          <w:rFonts w:ascii="Times New Roman" w:hAnsi="Times New Roman"/>
          <w:szCs w:val="24"/>
        </w:rPr>
        <w:t>Students will be provided with adequate time to eat in settings that are clean, safe and pleasant.</w:t>
      </w:r>
    </w:p>
    <w:p w:rsidR="00DC452A" w:rsidRPr="009E2937" w:rsidRDefault="00DC452A" w:rsidP="00336038">
      <w:pPr>
        <w:numPr>
          <w:ilvl w:val="0"/>
          <w:numId w:val="27"/>
        </w:numPr>
        <w:jc w:val="both"/>
        <w:rPr>
          <w:rFonts w:ascii="Times New Roman" w:hAnsi="Times New Roman"/>
          <w:szCs w:val="24"/>
        </w:rPr>
      </w:pPr>
      <w:r w:rsidRPr="009E2937">
        <w:rPr>
          <w:rFonts w:ascii="Times New Roman" w:hAnsi="Times New Roman"/>
          <w:szCs w:val="24"/>
        </w:rPr>
        <w:t>To the maximum extent practicable, all schools in our district will participate in available federal school nutrition programs.</w:t>
      </w:r>
    </w:p>
    <w:p w:rsidR="00DC452A" w:rsidRPr="009E2937" w:rsidRDefault="00DC452A" w:rsidP="00336038">
      <w:pPr>
        <w:numPr>
          <w:ilvl w:val="0"/>
          <w:numId w:val="27"/>
        </w:numPr>
        <w:jc w:val="both"/>
        <w:rPr>
          <w:rFonts w:ascii="Times New Roman" w:hAnsi="Times New Roman"/>
          <w:szCs w:val="24"/>
        </w:rPr>
      </w:pPr>
      <w:r w:rsidRPr="009E2937">
        <w:rPr>
          <w:rFonts w:ascii="Times New Roman" w:hAnsi="Times New Roman"/>
          <w:szCs w:val="24"/>
        </w:rPr>
        <w:t>Schools will provide nutrition education and physical education to foster lifelong habits of healthy eating and physical activity, and will establish linkages between health education, school nutrition programs and related community services.</w:t>
      </w:r>
    </w:p>
    <w:p w:rsidR="00E524C7" w:rsidRDefault="00E524C7" w:rsidP="00E524C7">
      <w:pPr>
        <w:jc w:val="both"/>
        <w:rPr>
          <w:rFonts w:ascii="Times New Roman" w:hAnsi="Times New Roman"/>
          <w:szCs w:val="24"/>
        </w:rPr>
      </w:pPr>
    </w:p>
    <w:p w:rsidR="00B84245" w:rsidRPr="009E2937" w:rsidRDefault="00B84245" w:rsidP="00B84245">
      <w:pPr>
        <w:pStyle w:val="Footer"/>
        <w:tabs>
          <w:tab w:val="clear" w:pos="4320"/>
          <w:tab w:val="clear" w:pos="8640"/>
          <w:tab w:val="right" w:pos="540"/>
          <w:tab w:val="left" w:pos="720"/>
          <w:tab w:val="left" w:pos="1080"/>
          <w:tab w:val="left" w:pos="1440"/>
          <w:tab w:val="left" w:pos="1800"/>
        </w:tabs>
        <w:rPr>
          <w:rFonts w:ascii="Times New Roman" w:hAnsi="Times New Roman"/>
          <w:szCs w:val="24"/>
        </w:rPr>
      </w:pPr>
      <w:r w:rsidRPr="009E2937">
        <w:rPr>
          <w:rFonts w:ascii="Times New Roman" w:hAnsi="Times New Roman"/>
          <w:szCs w:val="24"/>
        </w:rPr>
        <w:tab/>
        <w:t>8.1</w:t>
      </w:r>
      <w:r>
        <w:rPr>
          <w:rFonts w:ascii="Times New Roman" w:hAnsi="Times New Roman"/>
          <w:szCs w:val="24"/>
        </w:rPr>
        <w:t>3</w:t>
      </w:r>
      <w:r w:rsidRPr="009E2937">
        <w:rPr>
          <w:rFonts w:ascii="Times New Roman" w:hAnsi="Times New Roman"/>
          <w:szCs w:val="24"/>
        </w:rPr>
        <w:tab/>
      </w:r>
      <w:r w:rsidRPr="009E2937">
        <w:rPr>
          <w:rFonts w:ascii="Times New Roman" w:hAnsi="Times New Roman"/>
          <w:color w:val="000000"/>
          <w:szCs w:val="24"/>
        </w:rPr>
        <w:t>Employment Eligibility Verification-Form</w:t>
      </w:r>
      <w:r w:rsidR="00900C40">
        <w:rPr>
          <w:rFonts w:ascii="Times New Roman" w:hAnsi="Times New Roman"/>
          <w:color w:val="000000"/>
          <w:szCs w:val="24"/>
        </w:rPr>
        <w:t xml:space="preserve"> I-9</w:t>
      </w:r>
      <w:r w:rsidRPr="009E2937">
        <w:rPr>
          <w:rFonts w:ascii="Times New Roman" w:hAnsi="Times New Roman"/>
          <w:color w:val="000000"/>
          <w:szCs w:val="24"/>
        </w:rPr>
        <w:t xml:space="preserve"> (09/08/08)</w:t>
      </w:r>
    </w:p>
    <w:p w:rsidR="00E524C7" w:rsidRPr="009E2937" w:rsidRDefault="00E524C7" w:rsidP="00E524C7">
      <w:pPr>
        <w:tabs>
          <w:tab w:val="right" w:pos="540"/>
          <w:tab w:val="left" w:pos="720"/>
          <w:tab w:val="left" w:pos="1080"/>
          <w:tab w:val="left" w:pos="1440"/>
          <w:tab w:val="left" w:pos="1800"/>
        </w:tabs>
        <w:rPr>
          <w:rFonts w:ascii="Times New Roman" w:hAnsi="Times New Roman"/>
          <w:color w:val="000000"/>
          <w:szCs w:val="24"/>
        </w:rPr>
      </w:pPr>
    </w:p>
    <w:p w:rsidR="00E524C7" w:rsidRPr="009E2937" w:rsidRDefault="00E524C7" w:rsidP="00E524C7">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All district employees, at the time of employment, shall provide verification of identity and employment status to the superintendent.</w:t>
      </w:r>
    </w:p>
    <w:p w:rsidR="00E524C7" w:rsidRDefault="00B84245" w:rsidP="00E524C7">
      <w:pPr>
        <w:pStyle w:val="BodyText"/>
        <w:jc w:val="both"/>
        <w:rPr>
          <w:rFonts w:ascii="Times New Roman" w:hAnsi="Times New Roman"/>
          <w:szCs w:val="24"/>
        </w:rPr>
      </w:pPr>
      <w:r>
        <w:rPr>
          <w:rFonts w:ascii="Times New Roman" w:hAnsi="Times New Roman"/>
          <w:szCs w:val="24"/>
        </w:rPr>
        <w:tab/>
      </w:r>
      <w:r w:rsidR="00E524C7" w:rsidRPr="009E2937">
        <w:rPr>
          <w:rFonts w:ascii="Times New Roman" w:hAnsi="Times New Roman"/>
          <w:szCs w:val="24"/>
        </w:rPr>
        <w:t xml:space="preserve">The superintendent shall maintain a file on all of the district’s employees hired after November 6, 1986, providing that each employee has verified their identity, employment status, U.S. citizenship, or legal alien status. </w:t>
      </w:r>
    </w:p>
    <w:p w:rsidR="002F1DF9" w:rsidRPr="009E2937" w:rsidRDefault="002F1DF9" w:rsidP="00E524C7">
      <w:pPr>
        <w:pStyle w:val="BodyText"/>
        <w:jc w:val="both"/>
        <w:rPr>
          <w:rFonts w:ascii="Times New Roman" w:hAnsi="Times New Roman"/>
          <w:szCs w:val="24"/>
        </w:rPr>
      </w:pPr>
    </w:p>
    <w:p w:rsidR="002F1DF9" w:rsidRPr="009E2937" w:rsidRDefault="002F1DF9" w:rsidP="002F1DF9">
      <w:pPr>
        <w:pStyle w:val="Footer"/>
        <w:tabs>
          <w:tab w:val="clear" w:pos="4320"/>
          <w:tab w:val="clear" w:pos="8640"/>
          <w:tab w:val="right" w:pos="540"/>
          <w:tab w:val="left" w:pos="720"/>
          <w:tab w:val="left" w:pos="1080"/>
          <w:tab w:val="left" w:pos="1440"/>
          <w:tab w:val="left" w:pos="1800"/>
        </w:tabs>
        <w:rPr>
          <w:rFonts w:ascii="Times New Roman" w:hAnsi="Times New Roman"/>
          <w:szCs w:val="24"/>
        </w:rPr>
      </w:pPr>
      <w:r w:rsidRPr="009E2937">
        <w:rPr>
          <w:rFonts w:ascii="Times New Roman" w:hAnsi="Times New Roman"/>
          <w:szCs w:val="24"/>
        </w:rPr>
        <w:tab/>
        <w:t>8.1</w:t>
      </w:r>
      <w:r>
        <w:rPr>
          <w:rFonts w:ascii="Times New Roman" w:hAnsi="Times New Roman"/>
          <w:szCs w:val="24"/>
        </w:rPr>
        <w:t>4</w:t>
      </w:r>
      <w:r w:rsidRPr="009E2937">
        <w:rPr>
          <w:rFonts w:ascii="Times New Roman" w:hAnsi="Times New Roman"/>
          <w:szCs w:val="24"/>
        </w:rPr>
        <w:tab/>
      </w:r>
      <w:r>
        <w:rPr>
          <w:rFonts w:ascii="Times New Roman" w:hAnsi="Times New Roman"/>
          <w:color w:val="000000"/>
          <w:szCs w:val="24"/>
        </w:rPr>
        <w:t>Evaluation of Coaches and Sponsors</w:t>
      </w:r>
      <w:r w:rsidRPr="009E2937">
        <w:rPr>
          <w:rFonts w:ascii="Times New Roman" w:hAnsi="Times New Roman"/>
          <w:color w:val="000000"/>
          <w:szCs w:val="24"/>
        </w:rPr>
        <w:t xml:space="preserve"> (09/</w:t>
      </w:r>
      <w:r>
        <w:rPr>
          <w:rFonts w:ascii="Times New Roman" w:hAnsi="Times New Roman"/>
          <w:color w:val="000000"/>
          <w:szCs w:val="24"/>
        </w:rPr>
        <w:t>14</w:t>
      </w:r>
      <w:r w:rsidRPr="009E2937">
        <w:rPr>
          <w:rFonts w:ascii="Times New Roman" w:hAnsi="Times New Roman"/>
          <w:color w:val="000000"/>
          <w:szCs w:val="24"/>
        </w:rPr>
        <w:t>/0</w:t>
      </w:r>
      <w:r>
        <w:rPr>
          <w:rFonts w:ascii="Times New Roman" w:hAnsi="Times New Roman"/>
          <w:color w:val="000000"/>
          <w:szCs w:val="24"/>
        </w:rPr>
        <w:t>9</w:t>
      </w:r>
      <w:r w:rsidRPr="009E2937">
        <w:rPr>
          <w:rFonts w:ascii="Times New Roman" w:hAnsi="Times New Roman"/>
          <w:color w:val="000000"/>
          <w:szCs w:val="24"/>
        </w:rPr>
        <w:t>)</w:t>
      </w:r>
    </w:p>
    <w:p w:rsidR="002F1DF9" w:rsidRPr="009E2937" w:rsidRDefault="002F1DF9" w:rsidP="002F1DF9">
      <w:pPr>
        <w:tabs>
          <w:tab w:val="right" w:pos="540"/>
          <w:tab w:val="left" w:pos="720"/>
          <w:tab w:val="left" w:pos="1080"/>
          <w:tab w:val="left" w:pos="1440"/>
          <w:tab w:val="left" w:pos="1800"/>
        </w:tabs>
        <w:rPr>
          <w:rFonts w:ascii="Times New Roman" w:hAnsi="Times New Roman"/>
          <w:color w:val="000000"/>
          <w:szCs w:val="24"/>
        </w:rPr>
      </w:pPr>
    </w:p>
    <w:p w:rsidR="002F1DF9" w:rsidRDefault="002F1DF9" w:rsidP="002F1DF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All employees</w:t>
      </w:r>
      <w:r>
        <w:rPr>
          <w:rFonts w:ascii="Times New Roman" w:hAnsi="Times New Roman"/>
          <w:color w:val="000000"/>
          <w:szCs w:val="24"/>
        </w:rPr>
        <w:t xml:space="preserve"> contracted to coach or sponsor an activity shall be evaluated at least once a year.  Evaluation documents will be on file with the clerk of the board.</w:t>
      </w:r>
    </w:p>
    <w:p w:rsidR="002F1DF9" w:rsidRDefault="002F1DF9" w:rsidP="002F1DF9">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r>
      <w:r>
        <w:rPr>
          <w:rFonts w:ascii="Times New Roman" w:hAnsi="Times New Roman"/>
          <w:color w:val="000000"/>
          <w:szCs w:val="24"/>
        </w:rPr>
        <w:t>Coaches and sponsors shall be evaluated by the supervisor to whom they are assigned.  Evaluations shall be based on the employee’s personal qualities, their commitment to duty, their work skills, and other appropriate issues related to the activity sponsor/coach job description.  A copy of the completed evaluation shall be given to the employee after it is signed by the employee and the evaluator and will be placed in the employee’s personnel file.</w:t>
      </w:r>
    </w:p>
    <w:p w:rsidR="002F1DF9" w:rsidRDefault="002F1DF9" w:rsidP="00E524C7">
      <w:pPr>
        <w:pStyle w:val="XXXXtext"/>
        <w:tabs>
          <w:tab w:val="clear" w:pos="990"/>
          <w:tab w:val="left" w:pos="720"/>
        </w:tabs>
        <w:spacing w:line="240" w:lineRule="auto"/>
        <w:rPr>
          <w:sz w:val="24"/>
          <w:szCs w:val="24"/>
        </w:rPr>
      </w:pPr>
    </w:p>
    <w:p w:rsidR="00E524C7" w:rsidRPr="009E2937" w:rsidRDefault="00E524C7" w:rsidP="00E524C7">
      <w:pPr>
        <w:jc w:val="both"/>
        <w:rPr>
          <w:rFonts w:ascii="Times New Roman" w:hAnsi="Times New Roman"/>
          <w:szCs w:val="24"/>
        </w:rPr>
      </w:pPr>
    </w:p>
    <w:p w:rsidR="0077240B" w:rsidRPr="009E2937" w:rsidRDefault="0077240B" w:rsidP="0077240B">
      <w:pPr>
        <w:pStyle w:val="Title"/>
        <w:rPr>
          <w:rFonts w:ascii="Times New Roman" w:hAnsi="Times New Roman"/>
          <w:szCs w:val="24"/>
        </w:rPr>
      </w:pPr>
      <w:r w:rsidRPr="009E2937">
        <w:rPr>
          <w:rFonts w:ascii="Times New Roman" w:hAnsi="Times New Roman"/>
          <w:szCs w:val="24"/>
        </w:rPr>
        <w:lastRenderedPageBreak/>
        <w:t>ARTICLE IX</w:t>
      </w:r>
    </w:p>
    <w:p w:rsidR="0077240B" w:rsidRPr="009E2937" w:rsidRDefault="0077240B" w:rsidP="0077240B">
      <w:pPr>
        <w:jc w:val="center"/>
        <w:rPr>
          <w:rFonts w:ascii="Times New Roman" w:hAnsi="Times New Roman"/>
          <w:color w:val="000000"/>
          <w:szCs w:val="24"/>
        </w:rPr>
      </w:pPr>
      <w:r w:rsidRPr="009E2937">
        <w:rPr>
          <w:rFonts w:ascii="Times New Roman" w:hAnsi="Times New Roman"/>
          <w:b/>
          <w:color w:val="000000"/>
          <w:szCs w:val="24"/>
        </w:rPr>
        <w:t>CERTIFIED PERSONNEL ADMINISTRATION</w:t>
      </w:r>
    </w:p>
    <w:p w:rsidR="0077240B" w:rsidRPr="009E2937" w:rsidRDefault="0077240B" w:rsidP="0077240B">
      <w:pPr>
        <w:rPr>
          <w:rFonts w:ascii="Times New Roman" w:hAnsi="Times New Roman"/>
          <w:color w:val="000000"/>
          <w:szCs w:val="24"/>
        </w:rPr>
      </w:pP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t>9.1</w:t>
      </w:r>
      <w:r w:rsidRPr="009E2937">
        <w:rPr>
          <w:rFonts w:ascii="Times New Roman" w:hAnsi="Times New Roman"/>
          <w:color w:val="000000"/>
          <w:szCs w:val="24"/>
        </w:rPr>
        <w:tab/>
        <w:t>Goals and Objectives</w:t>
      </w: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p>
    <w:p w:rsidR="0077240B" w:rsidRPr="009E2937" w:rsidRDefault="0077240B" w:rsidP="0077240B">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The goal set forth in this policy and rule section is to create the best possible educational climate. These personnel policies are designed to prevent misunderstanding by the personnel of the district about their duties and privileges. In order to further develop trust and understanding, the board seeks to involve personnel in the development of policies affecting staff positions.</w:t>
      </w:r>
    </w:p>
    <w:p w:rsidR="0077240B" w:rsidRPr="009E2937" w:rsidRDefault="0077240B" w:rsidP="0077240B">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All personnel handbooks shall be approved by the board and adopted, by reference, as a part of the policies and rules.</w:t>
      </w: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p>
    <w:p w:rsidR="0077240B" w:rsidRPr="009E2937" w:rsidRDefault="0077240B" w:rsidP="0077240B">
      <w:pPr>
        <w:tabs>
          <w:tab w:val="right" w:pos="540"/>
          <w:tab w:val="left" w:pos="720"/>
          <w:tab w:val="left" w:pos="1080"/>
          <w:tab w:val="left" w:pos="1440"/>
          <w:tab w:val="left" w:pos="1800"/>
        </w:tabs>
        <w:rPr>
          <w:rFonts w:ascii="Times New Roman" w:hAnsi="Times New Roman"/>
          <w:szCs w:val="24"/>
        </w:rPr>
      </w:pPr>
      <w:r w:rsidRPr="009E2937">
        <w:rPr>
          <w:rFonts w:ascii="Times New Roman" w:hAnsi="Times New Roman"/>
          <w:color w:val="000000"/>
          <w:szCs w:val="24"/>
        </w:rPr>
        <w:tab/>
      </w:r>
      <w:r w:rsidRPr="009E2937">
        <w:rPr>
          <w:rFonts w:ascii="Times New Roman" w:hAnsi="Times New Roman"/>
          <w:szCs w:val="24"/>
        </w:rPr>
        <w:t>9.2</w:t>
      </w:r>
      <w:r w:rsidRPr="009E2937">
        <w:rPr>
          <w:rFonts w:ascii="Times New Roman" w:hAnsi="Times New Roman"/>
          <w:szCs w:val="24"/>
        </w:rPr>
        <w:tab/>
        <w:t>Recruitment and Hiring (08/13/01)</w:t>
      </w:r>
      <w:r w:rsidRPr="009E2937">
        <w:rPr>
          <w:rFonts w:ascii="Times New Roman" w:hAnsi="Times New Roman"/>
          <w:szCs w:val="24"/>
        </w:rPr>
        <w:tab/>
      </w:r>
    </w:p>
    <w:p w:rsidR="0077240B" w:rsidRPr="009E2937" w:rsidRDefault="0077240B" w:rsidP="00157DB3">
      <w:pPr>
        <w:pStyle w:val="Heading2"/>
        <w:ind w:firstLine="720"/>
        <w:jc w:val="both"/>
        <w:rPr>
          <w:rFonts w:ascii="Times New Roman" w:hAnsi="Times New Roman" w:cs="Times New Roman"/>
          <w:b w:val="0"/>
          <w:i w:val="0"/>
          <w:sz w:val="24"/>
          <w:szCs w:val="24"/>
          <w:u w:val="single"/>
        </w:rPr>
      </w:pPr>
      <w:r w:rsidRPr="009E2937">
        <w:rPr>
          <w:rFonts w:ascii="Times New Roman" w:hAnsi="Times New Roman" w:cs="Times New Roman"/>
          <w:b w:val="0"/>
          <w:i w:val="0"/>
          <w:sz w:val="24"/>
          <w:szCs w:val="24"/>
          <w:u w:val="single"/>
        </w:rPr>
        <w:t>Recruitment</w:t>
      </w:r>
    </w:p>
    <w:p w:rsidR="0077240B" w:rsidRPr="009E2937" w:rsidRDefault="0077240B" w:rsidP="00157DB3">
      <w:pPr>
        <w:pStyle w:val="BodyText3"/>
        <w:spacing w:after="0"/>
        <w:jc w:val="both"/>
        <w:rPr>
          <w:rFonts w:ascii="Times New Roman" w:hAnsi="Times New Roman"/>
          <w:sz w:val="24"/>
          <w:szCs w:val="24"/>
        </w:rPr>
      </w:pPr>
      <w:r w:rsidRPr="009E2937">
        <w:rPr>
          <w:rFonts w:ascii="Times New Roman" w:hAnsi="Times New Roman"/>
          <w:sz w:val="24"/>
          <w:szCs w:val="24"/>
        </w:rPr>
        <w:tab/>
        <w:t>The board delegates to the superintendent the authority to recruit staff members. In carrying out this responsibility, the superintendent may involve administrators and other employees.</w:t>
      </w:r>
    </w:p>
    <w:p w:rsidR="0077240B" w:rsidRPr="009E2937" w:rsidRDefault="0077240B" w:rsidP="00157DB3">
      <w:pPr>
        <w:pStyle w:val="Heading2"/>
        <w:spacing w:before="0" w:after="0"/>
        <w:ind w:firstLine="720"/>
        <w:jc w:val="both"/>
        <w:rPr>
          <w:rFonts w:ascii="Times New Roman" w:hAnsi="Times New Roman" w:cs="Times New Roman"/>
          <w:b w:val="0"/>
          <w:i w:val="0"/>
          <w:sz w:val="24"/>
          <w:szCs w:val="24"/>
          <w:u w:val="single"/>
        </w:rPr>
      </w:pPr>
      <w:r w:rsidRPr="009E2937">
        <w:rPr>
          <w:rFonts w:ascii="Times New Roman" w:hAnsi="Times New Roman" w:cs="Times New Roman"/>
          <w:b w:val="0"/>
          <w:i w:val="0"/>
          <w:sz w:val="24"/>
          <w:szCs w:val="24"/>
          <w:u w:val="single"/>
        </w:rPr>
        <w:t>Hiring</w:t>
      </w:r>
    </w:p>
    <w:p w:rsidR="0077240B" w:rsidRPr="009E2937" w:rsidRDefault="0077240B" w:rsidP="00157DB3">
      <w:pPr>
        <w:pStyle w:val="BodyText3"/>
        <w:spacing w:after="0"/>
        <w:jc w:val="both"/>
        <w:rPr>
          <w:rFonts w:ascii="Times New Roman" w:hAnsi="Times New Roman"/>
          <w:sz w:val="24"/>
          <w:szCs w:val="24"/>
        </w:rPr>
      </w:pPr>
      <w:r w:rsidRPr="009E2937">
        <w:rPr>
          <w:rFonts w:ascii="Times New Roman" w:hAnsi="Times New Roman"/>
          <w:sz w:val="24"/>
          <w:szCs w:val="24"/>
        </w:rPr>
        <w:tab/>
        <w:t>The board shall approve the employment of all employees. The employment of any staff member is not official until the contract or other document is signed by the candidate and approved by the board.</w:t>
      </w:r>
    </w:p>
    <w:p w:rsidR="0077240B" w:rsidRPr="009E2937" w:rsidRDefault="0077240B" w:rsidP="00157DB3">
      <w:pPr>
        <w:pStyle w:val="Heading2"/>
        <w:spacing w:before="0" w:after="0"/>
        <w:ind w:firstLine="720"/>
        <w:jc w:val="both"/>
        <w:rPr>
          <w:rFonts w:ascii="Times New Roman" w:hAnsi="Times New Roman" w:cs="Times New Roman"/>
          <w:b w:val="0"/>
          <w:i w:val="0"/>
          <w:sz w:val="24"/>
          <w:szCs w:val="24"/>
          <w:u w:val="single"/>
        </w:rPr>
      </w:pPr>
      <w:r w:rsidRPr="009E2937">
        <w:rPr>
          <w:rFonts w:ascii="Times New Roman" w:hAnsi="Times New Roman" w:cs="Times New Roman"/>
          <w:b w:val="0"/>
          <w:i w:val="0"/>
          <w:sz w:val="24"/>
          <w:szCs w:val="24"/>
          <w:u w:val="single"/>
        </w:rPr>
        <w:t>Background Checks</w:t>
      </w:r>
    </w:p>
    <w:p w:rsidR="0077240B" w:rsidRPr="009E2937" w:rsidRDefault="0077240B" w:rsidP="00157DB3">
      <w:pPr>
        <w:pStyle w:val="BodyText3"/>
        <w:spacing w:after="0"/>
        <w:jc w:val="both"/>
        <w:rPr>
          <w:rFonts w:ascii="Times New Roman" w:hAnsi="Times New Roman"/>
          <w:sz w:val="24"/>
          <w:szCs w:val="24"/>
        </w:rPr>
      </w:pPr>
      <w:r w:rsidRPr="009E2937">
        <w:rPr>
          <w:rFonts w:ascii="Times New Roman" w:hAnsi="Times New Roman"/>
          <w:sz w:val="24"/>
          <w:szCs w:val="24"/>
        </w:rPr>
        <w:tab/>
        <w:t>As a condition of initial employment, all applicants will be subject to a criminal history check by the Kansas Bureau of Investigation (KBI). The board of education shall pay the costs of the background check.</w:t>
      </w:r>
    </w:p>
    <w:p w:rsidR="0077240B" w:rsidRPr="009E2937" w:rsidRDefault="0077240B" w:rsidP="00157DB3">
      <w:pPr>
        <w:pStyle w:val="Heading2"/>
        <w:spacing w:before="0" w:after="0"/>
        <w:ind w:firstLine="720"/>
        <w:jc w:val="both"/>
        <w:rPr>
          <w:rFonts w:ascii="Times New Roman" w:hAnsi="Times New Roman" w:cs="Times New Roman"/>
          <w:b w:val="0"/>
          <w:i w:val="0"/>
          <w:sz w:val="24"/>
          <w:szCs w:val="24"/>
          <w:u w:val="single"/>
        </w:rPr>
      </w:pPr>
      <w:r w:rsidRPr="009E2937">
        <w:rPr>
          <w:rFonts w:ascii="Times New Roman" w:hAnsi="Times New Roman" w:cs="Times New Roman"/>
          <w:b w:val="0"/>
          <w:i w:val="0"/>
          <w:sz w:val="24"/>
          <w:szCs w:val="24"/>
          <w:u w:val="single"/>
        </w:rPr>
        <w:t>Hiring Sequence</w:t>
      </w:r>
    </w:p>
    <w:p w:rsidR="0077240B" w:rsidRPr="009E2937" w:rsidRDefault="0077240B" w:rsidP="00336038">
      <w:pPr>
        <w:numPr>
          <w:ilvl w:val="0"/>
          <w:numId w:val="28"/>
        </w:numPr>
        <w:tabs>
          <w:tab w:val="clear" w:pos="360"/>
          <w:tab w:val="right" w:pos="540"/>
          <w:tab w:val="left" w:pos="720"/>
          <w:tab w:val="left" w:pos="1080"/>
          <w:tab w:val="left" w:pos="1440"/>
          <w:tab w:val="left" w:pos="1800"/>
        </w:tabs>
        <w:ind w:left="1080"/>
        <w:rPr>
          <w:rFonts w:ascii="Times New Roman" w:hAnsi="Times New Roman"/>
          <w:szCs w:val="24"/>
        </w:rPr>
      </w:pPr>
      <w:r w:rsidRPr="009E2937">
        <w:rPr>
          <w:rFonts w:ascii="Times New Roman" w:hAnsi="Times New Roman"/>
          <w:szCs w:val="24"/>
        </w:rPr>
        <w:t>The verbal offer of employment to the candidate;</w:t>
      </w:r>
    </w:p>
    <w:p w:rsidR="0077240B" w:rsidRPr="009E2937" w:rsidRDefault="0077240B" w:rsidP="00336038">
      <w:pPr>
        <w:numPr>
          <w:ilvl w:val="0"/>
          <w:numId w:val="28"/>
        </w:numPr>
        <w:tabs>
          <w:tab w:val="clear" w:pos="360"/>
          <w:tab w:val="right" w:pos="540"/>
          <w:tab w:val="left" w:pos="720"/>
          <w:tab w:val="left" w:pos="1080"/>
          <w:tab w:val="left" w:pos="1440"/>
          <w:tab w:val="left" w:pos="1800"/>
        </w:tabs>
        <w:ind w:left="1080"/>
        <w:rPr>
          <w:rFonts w:ascii="Times New Roman" w:hAnsi="Times New Roman"/>
          <w:szCs w:val="24"/>
        </w:rPr>
      </w:pPr>
      <w:r w:rsidRPr="009E2937">
        <w:rPr>
          <w:rFonts w:ascii="Times New Roman" w:hAnsi="Times New Roman"/>
          <w:szCs w:val="24"/>
        </w:rPr>
        <w:t>Verbal acceptance by the candidate;</w:t>
      </w:r>
    </w:p>
    <w:p w:rsidR="0077240B" w:rsidRPr="009E2937" w:rsidRDefault="0077240B" w:rsidP="00336038">
      <w:pPr>
        <w:numPr>
          <w:ilvl w:val="0"/>
          <w:numId w:val="28"/>
        </w:numPr>
        <w:tabs>
          <w:tab w:val="clear" w:pos="360"/>
          <w:tab w:val="right" w:pos="540"/>
          <w:tab w:val="left" w:pos="720"/>
          <w:tab w:val="left" w:pos="1080"/>
          <w:tab w:val="left" w:pos="1440"/>
          <w:tab w:val="left" w:pos="1800"/>
        </w:tabs>
        <w:ind w:left="1080"/>
        <w:rPr>
          <w:rFonts w:ascii="Times New Roman" w:hAnsi="Times New Roman"/>
          <w:szCs w:val="24"/>
        </w:rPr>
      </w:pPr>
      <w:r w:rsidRPr="009E2937">
        <w:rPr>
          <w:rFonts w:ascii="Times New Roman" w:hAnsi="Times New Roman"/>
          <w:szCs w:val="24"/>
        </w:rPr>
        <w:t>Background check initiated;</w:t>
      </w:r>
    </w:p>
    <w:p w:rsidR="0077240B" w:rsidRPr="009E2937" w:rsidRDefault="0077240B" w:rsidP="00336038">
      <w:pPr>
        <w:numPr>
          <w:ilvl w:val="0"/>
          <w:numId w:val="28"/>
        </w:numPr>
        <w:tabs>
          <w:tab w:val="clear" w:pos="360"/>
          <w:tab w:val="right" w:pos="540"/>
          <w:tab w:val="left" w:pos="720"/>
          <w:tab w:val="left" w:pos="1080"/>
          <w:tab w:val="left" w:pos="1440"/>
          <w:tab w:val="left" w:pos="1800"/>
        </w:tabs>
        <w:ind w:left="1080"/>
        <w:rPr>
          <w:rFonts w:ascii="Times New Roman" w:hAnsi="Times New Roman"/>
          <w:szCs w:val="24"/>
        </w:rPr>
      </w:pPr>
      <w:r w:rsidRPr="009E2937">
        <w:rPr>
          <w:rFonts w:ascii="Times New Roman" w:hAnsi="Times New Roman"/>
          <w:szCs w:val="24"/>
        </w:rPr>
        <w:t>Contract or other appropriate document sent to the candidate and candidate’s acceptance signified by a signed document returned to the superintendent; and</w:t>
      </w:r>
    </w:p>
    <w:p w:rsidR="0077240B" w:rsidRPr="009E2937" w:rsidRDefault="0077240B" w:rsidP="00336038">
      <w:pPr>
        <w:numPr>
          <w:ilvl w:val="0"/>
          <w:numId w:val="28"/>
        </w:numPr>
        <w:tabs>
          <w:tab w:val="clear" w:pos="360"/>
          <w:tab w:val="right" w:pos="540"/>
          <w:tab w:val="left" w:pos="720"/>
          <w:tab w:val="left" w:pos="1080"/>
          <w:tab w:val="left" w:pos="1440"/>
          <w:tab w:val="left" w:pos="1800"/>
        </w:tabs>
        <w:ind w:left="1080"/>
        <w:rPr>
          <w:rFonts w:ascii="Times New Roman" w:hAnsi="Times New Roman"/>
          <w:szCs w:val="24"/>
        </w:rPr>
      </w:pPr>
      <w:r w:rsidRPr="009E2937">
        <w:rPr>
          <w:rFonts w:ascii="Times New Roman" w:hAnsi="Times New Roman"/>
          <w:szCs w:val="24"/>
        </w:rPr>
        <w:t>Approval of the contract or other documents by the board.</w:t>
      </w:r>
    </w:p>
    <w:p w:rsidR="0077240B" w:rsidRPr="009E2937" w:rsidRDefault="0077240B" w:rsidP="00157DB3">
      <w:pPr>
        <w:pStyle w:val="BodyText"/>
        <w:ind w:firstLine="720"/>
        <w:rPr>
          <w:rFonts w:ascii="Times New Roman" w:hAnsi="Times New Roman"/>
          <w:szCs w:val="24"/>
        </w:rPr>
      </w:pPr>
      <w:r w:rsidRPr="009E2937">
        <w:rPr>
          <w:rFonts w:ascii="Times New Roman" w:hAnsi="Times New Roman"/>
          <w:szCs w:val="24"/>
          <w:u w:val="single"/>
        </w:rPr>
        <w:t>Provisional Employment</w:t>
      </w:r>
    </w:p>
    <w:p w:rsidR="0077240B" w:rsidRPr="009E2937" w:rsidRDefault="0077240B" w:rsidP="0077240B">
      <w:pPr>
        <w:pStyle w:val="BodyText"/>
        <w:jc w:val="both"/>
        <w:rPr>
          <w:rFonts w:ascii="Times New Roman" w:hAnsi="Times New Roman"/>
          <w:szCs w:val="24"/>
        </w:rPr>
      </w:pPr>
      <w:r w:rsidRPr="009E2937">
        <w:rPr>
          <w:rFonts w:ascii="Times New Roman" w:hAnsi="Times New Roman"/>
          <w:szCs w:val="24"/>
        </w:rPr>
        <w:tab/>
        <w:t>The board may offer provisional employment to an applicant pending receipt of the results of the criminal history records check. Any agreement for provisional employment shall specify that the employment is subject to termination by the board, without further proceedings and without reference to any other law or contractual agreement, if the results of the criminal history records check reveal that the applicant has been convicted of any offenses specified in Kansas law.</w:t>
      </w:r>
    </w:p>
    <w:p w:rsidR="0077240B" w:rsidRPr="009E2937" w:rsidRDefault="0077240B" w:rsidP="0077240B">
      <w:pPr>
        <w:pStyle w:val="BodyText"/>
        <w:rPr>
          <w:rFonts w:ascii="Times New Roman" w:hAnsi="Times New Roman"/>
          <w:szCs w:val="24"/>
        </w:rPr>
      </w:pP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t>9.3</w:t>
      </w:r>
      <w:r w:rsidRPr="009E2937">
        <w:rPr>
          <w:rFonts w:ascii="Times New Roman" w:hAnsi="Times New Roman"/>
          <w:color w:val="000000"/>
          <w:szCs w:val="24"/>
        </w:rPr>
        <w:tab/>
        <w:t xml:space="preserve">Registration of </w:t>
      </w:r>
      <w:r w:rsidR="007C1743">
        <w:rPr>
          <w:rFonts w:ascii="Times New Roman" w:hAnsi="Times New Roman"/>
          <w:color w:val="000000"/>
          <w:szCs w:val="24"/>
        </w:rPr>
        <w:t>Licensure (04/12/2010)</w:t>
      </w: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p>
    <w:p w:rsidR="0077240B" w:rsidRPr="009E2937" w:rsidRDefault="0077240B" w:rsidP="0077240B">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 xml:space="preserve">All certified employees must register their </w:t>
      </w:r>
      <w:r w:rsidR="007C1743">
        <w:rPr>
          <w:rFonts w:ascii="Times New Roman" w:hAnsi="Times New Roman"/>
          <w:color w:val="000000"/>
          <w:szCs w:val="24"/>
        </w:rPr>
        <w:t>license</w:t>
      </w:r>
      <w:r w:rsidRPr="009E2937">
        <w:rPr>
          <w:rFonts w:ascii="Times New Roman" w:hAnsi="Times New Roman"/>
          <w:color w:val="000000"/>
          <w:szCs w:val="24"/>
        </w:rPr>
        <w:t xml:space="preserve"> with the Clerk of the Board of Education.</w:t>
      </w:r>
    </w:p>
    <w:p w:rsidR="0077240B" w:rsidRPr="009E2937" w:rsidRDefault="0077240B" w:rsidP="0077240B">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lastRenderedPageBreak/>
        <w:tab/>
      </w:r>
      <w:r w:rsidRPr="009E2937">
        <w:rPr>
          <w:rFonts w:ascii="Times New Roman" w:hAnsi="Times New Roman"/>
          <w:color w:val="000000"/>
          <w:szCs w:val="24"/>
        </w:rPr>
        <w:tab/>
        <w:t xml:space="preserve">All new and renewed </w:t>
      </w:r>
      <w:r w:rsidR="00A54262">
        <w:rPr>
          <w:rFonts w:ascii="Times New Roman" w:hAnsi="Times New Roman"/>
          <w:color w:val="000000"/>
          <w:szCs w:val="24"/>
        </w:rPr>
        <w:t>licenses</w:t>
      </w:r>
      <w:r w:rsidRPr="009E2937">
        <w:rPr>
          <w:rFonts w:ascii="Times New Roman" w:hAnsi="Times New Roman"/>
          <w:color w:val="000000"/>
          <w:szCs w:val="24"/>
        </w:rPr>
        <w:t xml:space="preserve"> must be registered with the Clerk of the Board of Education no later than the first day that school is in session.  New and returning employees, who have not received their </w:t>
      </w:r>
      <w:r w:rsidR="007C1743">
        <w:rPr>
          <w:rFonts w:ascii="Times New Roman" w:hAnsi="Times New Roman"/>
          <w:color w:val="000000"/>
          <w:szCs w:val="24"/>
        </w:rPr>
        <w:t>license</w:t>
      </w:r>
      <w:r w:rsidRPr="009E2937">
        <w:rPr>
          <w:rFonts w:ascii="Times New Roman" w:hAnsi="Times New Roman"/>
          <w:color w:val="000000"/>
          <w:szCs w:val="24"/>
        </w:rPr>
        <w:t xml:space="preserve"> by the first day school is in session, should send to the Clerk the receipt received from the State Department of Education indicating their application for </w:t>
      </w:r>
      <w:r w:rsidR="007C1743">
        <w:rPr>
          <w:rFonts w:ascii="Times New Roman" w:hAnsi="Times New Roman"/>
          <w:color w:val="000000"/>
          <w:szCs w:val="24"/>
        </w:rPr>
        <w:t>license</w:t>
      </w:r>
      <w:r w:rsidRPr="009E2937">
        <w:rPr>
          <w:rFonts w:ascii="Times New Roman" w:hAnsi="Times New Roman"/>
          <w:color w:val="000000"/>
          <w:szCs w:val="24"/>
        </w:rPr>
        <w:t xml:space="preserve"> has been received and is in process.  Certified employees contracted after the first day of the school year must register </w:t>
      </w:r>
      <w:r w:rsidR="007C1743">
        <w:rPr>
          <w:rFonts w:ascii="Times New Roman" w:hAnsi="Times New Roman"/>
          <w:color w:val="000000"/>
          <w:szCs w:val="24"/>
        </w:rPr>
        <w:t>license</w:t>
      </w:r>
      <w:r w:rsidRPr="009E2937">
        <w:rPr>
          <w:rFonts w:ascii="Times New Roman" w:hAnsi="Times New Roman"/>
          <w:color w:val="000000"/>
          <w:szCs w:val="24"/>
        </w:rPr>
        <w:t xml:space="preserve"> within thirty (30) days.</w:t>
      </w:r>
    </w:p>
    <w:p w:rsidR="0077240B" w:rsidRPr="009E2937" w:rsidRDefault="0077240B" w:rsidP="0077240B">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 xml:space="preserve">Certified employees' checks will be held until their </w:t>
      </w:r>
      <w:r w:rsidR="007C1743">
        <w:rPr>
          <w:rFonts w:ascii="Times New Roman" w:hAnsi="Times New Roman"/>
          <w:color w:val="000000"/>
          <w:szCs w:val="24"/>
        </w:rPr>
        <w:t>license</w:t>
      </w:r>
      <w:r w:rsidRPr="009E2937">
        <w:rPr>
          <w:rFonts w:ascii="Times New Roman" w:hAnsi="Times New Roman"/>
          <w:color w:val="000000"/>
          <w:szCs w:val="24"/>
        </w:rPr>
        <w:t xml:space="preserve"> or receipt has been filed with the Clerk.</w:t>
      </w:r>
    </w:p>
    <w:p w:rsidR="007C1743" w:rsidRPr="009E2937" w:rsidRDefault="0077240B" w:rsidP="0077240B">
      <w:pPr>
        <w:pStyle w:val="BodyText"/>
        <w:rPr>
          <w:rFonts w:ascii="Times New Roman" w:hAnsi="Times New Roman"/>
          <w:szCs w:val="24"/>
        </w:rPr>
      </w:pPr>
      <w:r w:rsidRPr="009E2937">
        <w:rPr>
          <w:rFonts w:ascii="Times New Roman" w:hAnsi="Times New Roman"/>
          <w:szCs w:val="24"/>
        </w:rPr>
        <w:tab/>
        <w:t>Deviations from this policy should be handled by the superintendent.</w:t>
      </w:r>
      <w:r w:rsidR="007C1743">
        <w:rPr>
          <w:rFonts w:ascii="Times New Roman" w:hAnsi="Times New Roman"/>
          <w:szCs w:val="24"/>
        </w:rPr>
        <w:t xml:space="preserve"> </w:t>
      </w:r>
      <w:proofErr w:type="gramStart"/>
      <w:r w:rsidR="007C1743">
        <w:rPr>
          <w:rFonts w:ascii="Times New Roman" w:hAnsi="Times New Roman"/>
          <w:szCs w:val="24"/>
        </w:rPr>
        <w:t>Documented by the activity on the state department’s Teacher Licensure website.</w:t>
      </w:r>
      <w:proofErr w:type="gramEnd"/>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t>9.4</w:t>
      </w:r>
      <w:r w:rsidRPr="009E2937">
        <w:rPr>
          <w:rFonts w:ascii="Times New Roman" w:hAnsi="Times New Roman"/>
          <w:color w:val="000000"/>
          <w:szCs w:val="24"/>
        </w:rPr>
        <w:tab/>
        <w:t>Equal Opportunity Employment and Nondiscrimination (9-11-06)</w:t>
      </w: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p>
    <w:p w:rsidR="0077240B" w:rsidRPr="009E2937" w:rsidRDefault="0077240B" w:rsidP="0077240B">
      <w:pPr>
        <w:pStyle w:val="XXXXtext"/>
        <w:tabs>
          <w:tab w:val="clear" w:pos="990"/>
          <w:tab w:val="left" w:pos="720"/>
        </w:tabs>
        <w:spacing w:line="240" w:lineRule="auto"/>
        <w:rPr>
          <w:spacing w:val="0"/>
          <w:sz w:val="24"/>
          <w:szCs w:val="24"/>
        </w:rPr>
      </w:pPr>
      <w:r w:rsidRPr="009E2937">
        <w:rPr>
          <w:color w:val="000000"/>
          <w:sz w:val="24"/>
          <w:szCs w:val="24"/>
        </w:rPr>
        <w:tab/>
      </w:r>
      <w:r w:rsidRPr="009E2937">
        <w:rPr>
          <w:spacing w:val="0"/>
          <w:sz w:val="24"/>
          <w:szCs w:val="24"/>
        </w:rPr>
        <w:t>The board shall hire all employees on the basis of ability and the district’s needs.</w:t>
      </w:r>
    </w:p>
    <w:p w:rsidR="0077240B" w:rsidRPr="009E2937" w:rsidRDefault="0077240B" w:rsidP="0077240B">
      <w:pPr>
        <w:pStyle w:val="XXXXtext"/>
        <w:tabs>
          <w:tab w:val="clear" w:pos="990"/>
          <w:tab w:val="left" w:pos="720"/>
        </w:tabs>
        <w:spacing w:line="240" w:lineRule="auto"/>
        <w:rPr>
          <w:spacing w:val="0"/>
          <w:sz w:val="24"/>
          <w:szCs w:val="24"/>
        </w:rPr>
      </w:pPr>
      <w:r w:rsidRPr="009E2937">
        <w:rPr>
          <w:spacing w:val="0"/>
          <w:sz w:val="24"/>
          <w:szCs w:val="24"/>
        </w:rPr>
        <w:tab/>
        <w:t>The district is an equal opportunity employer and shall not discriminate in its employment practices and policies with respect to hiring, compensation, terms, conditions, or privileges of employment because of an individual’s race, color, religion, sex, age, disability or national origin.</w:t>
      </w:r>
    </w:p>
    <w:p w:rsidR="0077240B" w:rsidRPr="009E2937" w:rsidRDefault="0077240B" w:rsidP="0077240B">
      <w:pPr>
        <w:pStyle w:val="XXXXtext"/>
        <w:tabs>
          <w:tab w:val="clear" w:pos="990"/>
          <w:tab w:val="left" w:pos="720"/>
        </w:tabs>
        <w:spacing w:line="240" w:lineRule="auto"/>
        <w:rPr>
          <w:spacing w:val="0"/>
          <w:sz w:val="24"/>
          <w:szCs w:val="24"/>
        </w:rPr>
      </w:pPr>
      <w:r w:rsidRPr="009E2937">
        <w:rPr>
          <w:spacing w:val="0"/>
          <w:sz w:val="24"/>
          <w:szCs w:val="24"/>
        </w:rPr>
        <w:tab/>
        <w:t xml:space="preserve">Inquiries regarding compliance may be directed to Superintendent of Schools, 217 Summit, </w:t>
      </w:r>
      <w:proofErr w:type="gramStart"/>
      <w:r w:rsidRPr="009E2937">
        <w:rPr>
          <w:spacing w:val="0"/>
          <w:sz w:val="24"/>
          <w:szCs w:val="24"/>
        </w:rPr>
        <w:t>McLouth</w:t>
      </w:r>
      <w:proofErr w:type="gramEnd"/>
      <w:r w:rsidRPr="009E2937">
        <w:rPr>
          <w:spacing w:val="0"/>
          <w:sz w:val="24"/>
          <w:szCs w:val="24"/>
        </w:rPr>
        <w:t>, Kansas (913) 796-2201 or to:</w:t>
      </w:r>
    </w:p>
    <w:p w:rsidR="0077240B" w:rsidRPr="009E2937" w:rsidRDefault="0077240B" w:rsidP="0077240B">
      <w:pPr>
        <w:pStyle w:val="Xtext"/>
        <w:spacing w:line="240" w:lineRule="auto"/>
        <w:rPr>
          <w:rFonts w:ascii="Times New Roman" w:hAnsi="Times New Roman"/>
          <w:spacing w:val="0"/>
          <w:sz w:val="24"/>
          <w:szCs w:val="24"/>
        </w:rPr>
      </w:pPr>
    </w:p>
    <w:p w:rsidR="0077240B" w:rsidRPr="009E2937" w:rsidRDefault="0077240B" w:rsidP="0077240B">
      <w:pPr>
        <w:pStyle w:val="Xtext"/>
        <w:spacing w:line="240" w:lineRule="auto"/>
        <w:rPr>
          <w:rFonts w:ascii="Times New Roman" w:hAnsi="Times New Roman"/>
          <w:spacing w:val="0"/>
          <w:sz w:val="24"/>
          <w:szCs w:val="24"/>
        </w:rPr>
      </w:pPr>
      <w:r w:rsidRPr="009E2937">
        <w:rPr>
          <w:rFonts w:ascii="Times New Roman" w:hAnsi="Times New Roman"/>
          <w:spacing w:val="0"/>
          <w:sz w:val="24"/>
          <w:szCs w:val="24"/>
        </w:rPr>
        <w:t>Equal Employment Opportunity Commission</w:t>
      </w:r>
    </w:p>
    <w:p w:rsidR="0077240B" w:rsidRPr="009E2937" w:rsidRDefault="0077240B" w:rsidP="0077240B">
      <w:pPr>
        <w:pStyle w:val="Xtext"/>
        <w:spacing w:line="240" w:lineRule="auto"/>
        <w:rPr>
          <w:rFonts w:ascii="Times New Roman" w:hAnsi="Times New Roman"/>
          <w:spacing w:val="0"/>
          <w:sz w:val="24"/>
          <w:szCs w:val="24"/>
        </w:rPr>
      </w:pPr>
      <w:r w:rsidRPr="009E2937">
        <w:rPr>
          <w:rFonts w:ascii="Times New Roman" w:hAnsi="Times New Roman"/>
          <w:spacing w:val="0"/>
          <w:sz w:val="24"/>
          <w:szCs w:val="24"/>
        </w:rPr>
        <w:t>400 State Ave., 9th Floor</w:t>
      </w:r>
    </w:p>
    <w:p w:rsidR="0077240B" w:rsidRPr="009E2937" w:rsidRDefault="0077240B" w:rsidP="0077240B">
      <w:pPr>
        <w:pStyle w:val="Xtext"/>
        <w:spacing w:line="240" w:lineRule="auto"/>
        <w:rPr>
          <w:rFonts w:ascii="Times New Roman" w:hAnsi="Times New Roman"/>
          <w:spacing w:val="0"/>
          <w:sz w:val="24"/>
          <w:szCs w:val="24"/>
        </w:rPr>
      </w:pPr>
      <w:r w:rsidRPr="009E2937">
        <w:rPr>
          <w:rFonts w:ascii="Times New Roman" w:hAnsi="Times New Roman"/>
          <w:spacing w:val="0"/>
          <w:sz w:val="24"/>
          <w:szCs w:val="24"/>
        </w:rPr>
        <w:t>Kansas City, KS 66101</w:t>
      </w:r>
    </w:p>
    <w:p w:rsidR="0077240B" w:rsidRPr="009E2937" w:rsidRDefault="0077240B" w:rsidP="0077240B">
      <w:pPr>
        <w:pStyle w:val="Xtext"/>
        <w:spacing w:line="240" w:lineRule="auto"/>
        <w:rPr>
          <w:rFonts w:ascii="Times New Roman" w:hAnsi="Times New Roman"/>
          <w:spacing w:val="0"/>
          <w:sz w:val="24"/>
          <w:szCs w:val="24"/>
        </w:rPr>
      </w:pPr>
      <w:r w:rsidRPr="009E2937">
        <w:rPr>
          <w:rFonts w:ascii="Times New Roman" w:hAnsi="Times New Roman"/>
          <w:spacing w:val="0"/>
          <w:sz w:val="24"/>
          <w:szCs w:val="24"/>
        </w:rPr>
        <w:t>(913) 551-5655</w:t>
      </w:r>
    </w:p>
    <w:p w:rsidR="0077240B" w:rsidRPr="009E2937" w:rsidRDefault="0077240B" w:rsidP="0077240B">
      <w:pPr>
        <w:pStyle w:val="Xtext"/>
        <w:spacing w:line="240" w:lineRule="auto"/>
        <w:rPr>
          <w:rFonts w:ascii="Times New Roman" w:hAnsi="Times New Roman"/>
          <w:spacing w:val="0"/>
          <w:sz w:val="24"/>
          <w:szCs w:val="24"/>
        </w:rPr>
      </w:pPr>
    </w:p>
    <w:p w:rsidR="0077240B" w:rsidRPr="009E2937" w:rsidRDefault="0077240B" w:rsidP="0077240B">
      <w:pPr>
        <w:pStyle w:val="Xtext"/>
        <w:spacing w:line="240" w:lineRule="auto"/>
        <w:rPr>
          <w:rFonts w:ascii="Times New Roman" w:hAnsi="Times New Roman"/>
          <w:spacing w:val="0"/>
          <w:sz w:val="24"/>
          <w:szCs w:val="24"/>
        </w:rPr>
      </w:pPr>
      <w:r w:rsidRPr="009E2937">
        <w:rPr>
          <w:rFonts w:ascii="Times New Roman" w:hAnsi="Times New Roman"/>
          <w:spacing w:val="0"/>
          <w:sz w:val="24"/>
          <w:szCs w:val="24"/>
        </w:rPr>
        <w:t>Kansas Human Rights Commission</w:t>
      </w:r>
    </w:p>
    <w:p w:rsidR="0077240B" w:rsidRPr="009E2937" w:rsidRDefault="0077240B" w:rsidP="0077240B">
      <w:pPr>
        <w:pStyle w:val="Xtext"/>
        <w:spacing w:line="240" w:lineRule="auto"/>
        <w:rPr>
          <w:rFonts w:ascii="Times New Roman" w:hAnsi="Times New Roman"/>
          <w:spacing w:val="0"/>
          <w:sz w:val="24"/>
          <w:szCs w:val="24"/>
        </w:rPr>
      </w:pPr>
      <w:r w:rsidRPr="009E2937">
        <w:rPr>
          <w:rFonts w:ascii="Times New Roman" w:hAnsi="Times New Roman"/>
          <w:spacing w:val="0"/>
          <w:sz w:val="24"/>
          <w:szCs w:val="24"/>
        </w:rPr>
        <w:t>900 SW Jackson, Suite 568-S</w:t>
      </w:r>
    </w:p>
    <w:p w:rsidR="0077240B" w:rsidRPr="009E2937" w:rsidRDefault="0077240B" w:rsidP="0077240B">
      <w:pPr>
        <w:pStyle w:val="Xtext"/>
        <w:spacing w:line="240" w:lineRule="auto"/>
        <w:rPr>
          <w:rFonts w:ascii="Times New Roman" w:hAnsi="Times New Roman"/>
          <w:spacing w:val="0"/>
          <w:sz w:val="24"/>
          <w:szCs w:val="24"/>
        </w:rPr>
      </w:pPr>
      <w:r w:rsidRPr="009E2937">
        <w:rPr>
          <w:rFonts w:ascii="Times New Roman" w:hAnsi="Times New Roman"/>
          <w:spacing w:val="0"/>
          <w:sz w:val="24"/>
          <w:szCs w:val="24"/>
        </w:rPr>
        <w:t>Topeka, KS  66612-1258</w:t>
      </w:r>
    </w:p>
    <w:p w:rsidR="0077240B" w:rsidRPr="009E2937" w:rsidRDefault="0077240B" w:rsidP="0077240B">
      <w:pPr>
        <w:pStyle w:val="Xtext"/>
        <w:spacing w:line="240" w:lineRule="auto"/>
        <w:rPr>
          <w:rFonts w:ascii="Times New Roman" w:hAnsi="Times New Roman"/>
          <w:spacing w:val="0"/>
          <w:sz w:val="24"/>
          <w:szCs w:val="24"/>
        </w:rPr>
      </w:pPr>
      <w:r w:rsidRPr="009E2937">
        <w:rPr>
          <w:rFonts w:ascii="Times New Roman" w:hAnsi="Times New Roman"/>
          <w:spacing w:val="0"/>
          <w:sz w:val="24"/>
          <w:szCs w:val="24"/>
        </w:rPr>
        <w:t>(785) 296-3206</w:t>
      </w:r>
    </w:p>
    <w:p w:rsidR="0077240B" w:rsidRPr="009E2937" w:rsidRDefault="0077240B" w:rsidP="0077240B">
      <w:pPr>
        <w:pStyle w:val="Xtext"/>
        <w:spacing w:line="240" w:lineRule="auto"/>
        <w:rPr>
          <w:rFonts w:ascii="Times New Roman" w:hAnsi="Times New Roman"/>
          <w:spacing w:val="0"/>
          <w:sz w:val="24"/>
          <w:szCs w:val="24"/>
        </w:rPr>
      </w:pPr>
    </w:p>
    <w:p w:rsidR="0077240B" w:rsidRPr="009E2937" w:rsidRDefault="0077240B" w:rsidP="0077240B">
      <w:pPr>
        <w:pStyle w:val="Xtext"/>
        <w:spacing w:line="240" w:lineRule="auto"/>
        <w:rPr>
          <w:rFonts w:ascii="Times New Roman" w:hAnsi="Times New Roman"/>
          <w:spacing w:val="0"/>
          <w:sz w:val="24"/>
          <w:szCs w:val="24"/>
        </w:rPr>
      </w:pPr>
      <w:r w:rsidRPr="009E2937">
        <w:rPr>
          <w:rFonts w:ascii="Times New Roman" w:hAnsi="Times New Roman"/>
          <w:spacing w:val="0"/>
          <w:sz w:val="24"/>
          <w:szCs w:val="24"/>
        </w:rPr>
        <w:t>United States Department of Education</w:t>
      </w:r>
    </w:p>
    <w:p w:rsidR="0077240B" w:rsidRPr="009E2937" w:rsidRDefault="0077240B" w:rsidP="0077240B">
      <w:pPr>
        <w:pStyle w:val="Xtext"/>
        <w:spacing w:line="240" w:lineRule="auto"/>
        <w:rPr>
          <w:rFonts w:ascii="Times New Roman" w:hAnsi="Times New Roman"/>
          <w:spacing w:val="0"/>
          <w:sz w:val="24"/>
          <w:szCs w:val="24"/>
        </w:rPr>
      </w:pPr>
      <w:r w:rsidRPr="009E2937">
        <w:rPr>
          <w:rFonts w:ascii="Times New Roman" w:hAnsi="Times New Roman"/>
          <w:spacing w:val="0"/>
          <w:sz w:val="24"/>
          <w:szCs w:val="24"/>
        </w:rPr>
        <w:t>Office for Civil Rights</w:t>
      </w:r>
    </w:p>
    <w:p w:rsidR="0077240B" w:rsidRPr="009E2937" w:rsidRDefault="0077240B" w:rsidP="0077240B">
      <w:pPr>
        <w:pStyle w:val="Xtext"/>
        <w:spacing w:line="240" w:lineRule="auto"/>
        <w:rPr>
          <w:rFonts w:ascii="Times New Roman" w:hAnsi="Times New Roman"/>
          <w:spacing w:val="0"/>
          <w:sz w:val="24"/>
          <w:szCs w:val="24"/>
        </w:rPr>
      </w:pPr>
      <w:r w:rsidRPr="009E2937">
        <w:rPr>
          <w:rFonts w:ascii="Times New Roman" w:hAnsi="Times New Roman"/>
          <w:spacing w:val="0"/>
          <w:sz w:val="24"/>
          <w:szCs w:val="24"/>
        </w:rPr>
        <w:t>8930 Ward Parkway, Suite 2037</w:t>
      </w:r>
    </w:p>
    <w:p w:rsidR="0077240B" w:rsidRPr="009E2937" w:rsidRDefault="0077240B" w:rsidP="0077240B">
      <w:pPr>
        <w:pStyle w:val="Xtext"/>
        <w:spacing w:line="240" w:lineRule="auto"/>
        <w:rPr>
          <w:rFonts w:ascii="Times New Roman" w:hAnsi="Times New Roman"/>
          <w:spacing w:val="0"/>
          <w:sz w:val="24"/>
          <w:szCs w:val="24"/>
        </w:rPr>
      </w:pPr>
      <w:r w:rsidRPr="009E2937">
        <w:rPr>
          <w:rFonts w:ascii="Times New Roman" w:hAnsi="Times New Roman"/>
          <w:spacing w:val="0"/>
          <w:sz w:val="24"/>
          <w:szCs w:val="24"/>
        </w:rPr>
        <w:t>Kansas City, Missouri  64114-3302</w:t>
      </w:r>
    </w:p>
    <w:p w:rsidR="0077240B" w:rsidRPr="009E2937" w:rsidRDefault="0077240B" w:rsidP="0077240B">
      <w:pPr>
        <w:pStyle w:val="Footer"/>
        <w:tabs>
          <w:tab w:val="clear" w:pos="4320"/>
          <w:tab w:val="clear" w:pos="8640"/>
        </w:tabs>
        <w:rPr>
          <w:rFonts w:ascii="Times New Roman" w:hAnsi="Times New Roman"/>
          <w:szCs w:val="24"/>
        </w:rPr>
      </w:pPr>
      <w:r w:rsidRPr="009E2937">
        <w:rPr>
          <w:rFonts w:ascii="Times New Roman" w:hAnsi="Times New Roman"/>
          <w:szCs w:val="24"/>
        </w:rPr>
        <w:t>(816) 268-0550</w:t>
      </w: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t>9.5</w:t>
      </w:r>
      <w:r w:rsidRPr="009E2937">
        <w:rPr>
          <w:rFonts w:ascii="Times New Roman" w:hAnsi="Times New Roman"/>
          <w:color w:val="000000"/>
          <w:szCs w:val="24"/>
        </w:rPr>
        <w:tab/>
        <w:t xml:space="preserve">Complaints </w:t>
      </w:r>
      <w:proofErr w:type="gramStart"/>
      <w:r w:rsidRPr="009E2937">
        <w:rPr>
          <w:rFonts w:ascii="Times New Roman" w:hAnsi="Times New Roman"/>
          <w:color w:val="000000"/>
          <w:szCs w:val="24"/>
        </w:rPr>
        <w:t>About</w:t>
      </w:r>
      <w:proofErr w:type="gramEnd"/>
      <w:r w:rsidRPr="009E2937">
        <w:rPr>
          <w:rFonts w:ascii="Times New Roman" w:hAnsi="Times New Roman"/>
          <w:color w:val="000000"/>
          <w:szCs w:val="24"/>
        </w:rPr>
        <w:t xml:space="preserve"> Discrimination (11/11/96)</w:t>
      </w: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p>
    <w:p w:rsidR="0077240B" w:rsidRPr="009E2937" w:rsidRDefault="0077240B" w:rsidP="0077240B">
      <w:pPr>
        <w:pStyle w:val="BodyText"/>
        <w:jc w:val="both"/>
        <w:rPr>
          <w:rFonts w:ascii="Times New Roman" w:hAnsi="Times New Roman"/>
          <w:szCs w:val="24"/>
        </w:rPr>
      </w:pPr>
      <w:r w:rsidRPr="009E2937">
        <w:rPr>
          <w:rFonts w:ascii="Times New Roman" w:hAnsi="Times New Roman"/>
          <w:szCs w:val="24"/>
        </w:rPr>
        <w:tab/>
        <w:t>Complaints by an employee should be addressed to the employee's supervisor, the building principal, or the compliance coordinator. Complaints by any other person alleging discrimination should be addressed to the building administrator or the compliance coordinator. Complaints about discrimination will be resolved through the following complaint procedure:</w:t>
      </w:r>
    </w:p>
    <w:p w:rsidR="0077240B" w:rsidRPr="009E2937" w:rsidRDefault="0077240B" w:rsidP="0077240B">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lastRenderedPageBreak/>
        <w:tab/>
      </w:r>
      <w:r w:rsidRPr="009E2937">
        <w:rPr>
          <w:rFonts w:ascii="Times New Roman" w:hAnsi="Times New Roman"/>
          <w:color w:val="000000"/>
          <w:szCs w:val="24"/>
        </w:rPr>
        <w:tab/>
        <w:t>•</w:t>
      </w:r>
      <w:r w:rsidRPr="009E2937">
        <w:rPr>
          <w:rFonts w:ascii="Times New Roman" w:hAnsi="Times New Roman"/>
          <w:color w:val="000000"/>
          <w:szCs w:val="24"/>
        </w:rPr>
        <w:tab/>
        <w:t>A complaint should be filed in writing and contain the name and address of the person filing the complaint. The complaint should briefly describe the alleged violation.</w:t>
      </w:r>
    </w:p>
    <w:p w:rsidR="0077240B" w:rsidRPr="009E2937" w:rsidRDefault="0077240B" w:rsidP="0077240B">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w:t>
      </w:r>
      <w:r w:rsidRPr="009E2937">
        <w:rPr>
          <w:rFonts w:ascii="Times New Roman" w:hAnsi="Times New Roman"/>
          <w:color w:val="000000"/>
          <w:szCs w:val="24"/>
        </w:rPr>
        <w:tab/>
        <w:t>A complaint should be filed within 20 days after the complainant becomes aware of the alleged violation, unless the conduct forming the basis for the complaint is ongoing.</w:t>
      </w:r>
    </w:p>
    <w:p w:rsidR="0077240B" w:rsidRPr="009E2937" w:rsidRDefault="0077240B" w:rsidP="0077240B">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w:t>
      </w:r>
      <w:r w:rsidRPr="009E2937">
        <w:rPr>
          <w:rFonts w:ascii="Times New Roman" w:hAnsi="Times New Roman"/>
          <w:color w:val="000000"/>
          <w:szCs w:val="24"/>
        </w:rPr>
        <w:tab/>
        <w:t>If appropriate, an investigation shall follow the filing of the complaint. If the complaint is against the superintendent, the board shall appoint an investigating officer. In other instances, the investigation shall be conducted by the superintendent of schools. The investigation shall be informal but thorough. All interested persons, including the complainant and the person against whom the complaint is lodged, will be afforded an opportunity to submit evidence, written or oral, relevant to the complaint to the investigator.</w:t>
      </w:r>
    </w:p>
    <w:p w:rsidR="0077240B" w:rsidRPr="009E2937" w:rsidRDefault="0077240B" w:rsidP="0077240B">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w:t>
      </w:r>
      <w:r w:rsidRPr="009E2937">
        <w:rPr>
          <w:rFonts w:ascii="Times New Roman" w:hAnsi="Times New Roman"/>
          <w:color w:val="000000"/>
          <w:szCs w:val="24"/>
        </w:rPr>
        <w:tab/>
        <w:t>A written determination of the complaint's validity and a description of the resolution shall be issued by the investigator, and a copy forwarded to the complainant no later than 30 days after the filing of the complaint.</w:t>
      </w:r>
    </w:p>
    <w:p w:rsidR="0077240B" w:rsidRPr="009E2937" w:rsidRDefault="0077240B" w:rsidP="0077240B">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w:t>
      </w:r>
      <w:r w:rsidRPr="009E2937">
        <w:rPr>
          <w:rFonts w:ascii="Times New Roman" w:hAnsi="Times New Roman"/>
          <w:color w:val="000000"/>
          <w:szCs w:val="24"/>
        </w:rPr>
        <w:tab/>
        <w:t>Records relating to the complaints filed and their resolution shall be maintained in a confidential manner by the compliance coordinator.</w:t>
      </w:r>
    </w:p>
    <w:p w:rsidR="0077240B" w:rsidRPr="009E2937" w:rsidRDefault="0077240B" w:rsidP="0077240B">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w:t>
      </w:r>
      <w:r w:rsidRPr="009E2937">
        <w:rPr>
          <w:rFonts w:ascii="Times New Roman" w:hAnsi="Times New Roman"/>
          <w:color w:val="000000"/>
          <w:szCs w:val="24"/>
        </w:rPr>
        <w:tab/>
        <w:t>The complainant may appeal the resolution of the complaint to the board of education. The request to appeal the resolution shall be made within 10 days after the date of the written resolution of the complaint at the lower level. The board of education shall review the evidence gathered by the investigator and the investigator's report, and shall afford the complainant and the person against whom the complaint is filed an opportunity to submit further evidence, orally or in writing, within 20 days after the appeal if filed.</w:t>
      </w:r>
    </w:p>
    <w:p w:rsidR="0077240B" w:rsidRPr="009E2937" w:rsidRDefault="0077240B" w:rsidP="0077240B">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w:t>
      </w:r>
      <w:r w:rsidRPr="009E2937">
        <w:rPr>
          <w:rFonts w:ascii="Times New Roman" w:hAnsi="Times New Roman"/>
          <w:color w:val="000000"/>
          <w:szCs w:val="24"/>
        </w:rPr>
        <w:tab/>
        <w:t>Use of the complaint procedure is not a prerequisite to the pursuit of any other remedies.</w:t>
      </w:r>
    </w:p>
    <w:p w:rsidR="0077240B" w:rsidRPr="009E2937" w:rsidRDefault="0077240B" w:rsidP="0077240B">
      <w:pPr>
        <w:pStyle w:val="BodyText"/>
        <w:jc w:val="both"/>
        <w:rPr>
          <w:rFonts w:ascii="Times New Roman" w:hAnsi="Times New Roman"/>
          <w:szCs w:val="24"/>
        </w:rPr>
      </w:pPr>
      <w:r w:rsidRPr="009E2937">
        <w:rPr>
          <w:rFonts w:ascii="Times New Roman" w:hAnsi="Times New Roman"/>
          <w:szCs w:val="24"/>
        </w:rPr>
        <w:tab/>
        <w:t>About policy - The superintendent shall report any unresolved complaint about policies to the board at the next regularly scheduled board meeting.</w:t>
      </w:r>
    </w:p>
    <w:p w:rsidR="0077240B" w:rsidRPr="009E2937" w:rsidRDefault="0077240B" w:rsidP="0077240B">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About curriculum - The superintendent shall report a failure to resolve any complaint about curriculum to the board at the next regularly scheduled board meeting.</w:t>
      </w:r>
    </w:p>
    <w:p w:rsidR="0077240B" w:rsidRPr="009E2937" w:rsidRDefault="0077240B" w:rsidP="0077240B">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About instructional materials - The building principal shall report any unresolved complaint about instructional materials to the superintendent immediately after receiving the complaint.</w:t>
      </w:r>
    </w:p>
    <w:p w:rsidR="0077240B" w:rsidRPr="009E2937" w:rsidRDefault="0077240B" w:rsidP="0077240B">
      <w:pPr>
        <w:pStyle w:val="BodyText2"/>
        <w:spacing w:line="240" w:lineRule="auto"/>
        <w:jc w:val="both"/>
        <w:rPr>
          <w:rFonts w:ascii="Times New Roman" w:hAnsi="Times New Roman"/>
          <w:szCs w:val="24"/>
        </w:rPr>
      </w:pPr>
      <w:r w:rsidRPr="009E2937">
        <w:rPr>
          <w:rFonts w:ascii="Times New Roman" w:hAnsi="Times New Roman"/>
          <w:szCs w:val="24"/>
        </w:rPr>
        <w:tab/>
        <w:t>About facilities and services - The superintendent shall report any unresolved complaint about facilities and services to the board at the next regularly scheduled board meeting.</w:t>
      </w:r>
    </w:p>
    <w:p w:rsidR="0077240B" w:rsidRPr="009E2937" w:rsidRDefault="0077240B" w:rsidP="0077240B">
      <w:pPr>
        <w:pStyle w:val="BodyText"/>
        <w:jc w:val="both"/>
        <w:rPr>
          <w:rFonts w:ascii="Times New Roman" w:hAnsi="Times New Roman"/>
          <w:szCs w:val="24"/>
        </w:rPr>
      </w:pPr>
      <w:r w:rsidRPr="009E2937">
        <w:rPr>
          <w:rFonts w:ascii="Times New Roman" w:hAnsi="Times New Roman"/>
          <w:szCs w:val="24"/>
        </w:rPr>
        <w:tab/>
        <w:t>About personnel - The superintendent or the building principal involved shall report any unresolved complaint about personnel to the board at the next regularly scheduled board meeting.</w:t>
      </w: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t>9.6</w:t>
      </w:r>
      <w:r w:rsidRPr="009E2937">
        <w:rPr>
          <w:rFonts w:ascii="Times New Roman" w:hAnsi="Times New Roman"/>
          <w:color w:val="000000"/>
          <w:szCs w:val="24"/>
        </w:rPr>
        <w:tab/>
        <w:t xml:space="preserve">Reappointment of </w:t>
      </w:r>
      <w:r w:rsidR="007C1743">
        <w:rPr>
          <w:rFonts w:ascii="Times New Roman" w:hAnsi="Times New Roman"/>
          <w:color w:val="000000"/>
          <w:szCs w:val="24"/>
        </w:rPr>
        <w:t>Licens</w:t>
      </w:r>
      <w:r w:rsidRPr="009E2937">
        <w:rPr>
          <w:rFonts w:ascii="Times New Roman" w:hAnsi="Times New Roman"/>
          <w:color w:val="000000"/>
          <w:szCs w:val="24"/>
        </w:rPr>
        <w:t>ed Personnel</w:t>
      </w:r>
      <w:r w:rsidR="007C1743">
        <w:rPr>
          <w:rFonts w:ascii="Times New Roman" w:hAnsi="Times New Roman"/>
          <w:color w:val="000000"/>
          <w:szCs w:val="24"/>
        </w:rPr>
        <w:t xml:space="preserve"> (04/12/2010)</w:t>
      </w: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p>
    <w:p w:rsidR="0077240B" w:rsidRPr="009E2937" w:rsidRDefault="0077240B" w:rsidP="0077240B">
      <w:pPr>
        <w:pStyle w:val="BodyText"/>
        <w:jc w:val="both"/>
        <w:rPr>
          <w:rFonts w:ascii="Times New Roman" w:hAnsi="Times New Roman"/>
          <w:szCs w:val="24"/>
        </w:rPr>
      </w:pPr>
      <w:r w:rsidRPr="009E2937">
        <w:rPr>
          <w:rFonts w:ascii="Times New Roman" w:hAnsi="Times New Roman"/>
          <w:szCs w:val="24"/>
        </w:rPr>
        <w:tab/>
        <w:t xml:space="preserve">All </w:t>
      </w:r>
      <w:r w:rsidR="007C1743">
        <w:rPr>
          <w:rFonts w:ascii="Times New Roman" w:hAnsi="Times New Roman"/>
          <w:szCs w:val="24"/>
        </w:rPr>
        <w:t>licens</w:t>
      </w:r>
      <w:r w:rsidRPr="009E2937">
        <w:rPr>
          <w:rFonts w:ascii="Times New Roman" w:hAnsi="Times New Roman"/>
          <w:szCs w:val="24"/>
        </w:rPr>
        <w:t xml:space="preserve">ed personnel will be reappointed by the Board of Education on recommendation of the building principal to the superintendent of schools.  In all reappointment procedures, however, the board of education will be governed by and will </w:t>
      </w:r>
      <w:r w:rsidRPr="009E2937">
        <w:rPr>
          <w:rFonts w:ascii="Times New Roman" w:hAnsi="Times New Roman"/>
          <w:szCs w:val="24"/>
        </w:rPr>
        <w:lastRenderedPageBreak/>
        <w:t xml:space="preserve">adhere to the provisions of the continuing contract law.  Personnel to be reappointed will be notified in writing of the Board's intentions </w:t>
      </w:r>
      <w:r w:rsidR="007C1743">
        <w:rPr>
          <w:rFonts w:ascii="Times New Roman" w:hAnsi="Times New Roman"/>
          <w:szCs w:val="24"/>
        </w:rPr>
        <w:t>based on current Kansas state law</w:t>
      </w:r>
      <w:r w:rsidRPr="009E2937">
        <w:rPr>
          <w:rFonts w:ascii="Times New Roman" w:hAnsi="Times New Roman"/>
          <w:szCs w:val="24"/>
        </w:rPr>
        <w:t>.</w:t>
      </w: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t>9.7</w:t>
      </w:r>
      <w:r w:rsidRPr="009E2937">
        <w:rPr>
          <w:rFonts w:ascii="Times New Roman" w:hAnsi="Times New Roman"/>
          <w:color w:val="000000"/>
          <w:szCs w:val="24"/>
        </w:rPr>
        <w:tab/>
        <w:t>Separation</w:t>
      </w: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p>
    <w:p w:rsidR="0077240B" w:rsidRPr="009E2937" w:rsidRDefault="0077240B" w:rsidP="0077240B">
      <w:pPr>
        <w:pStyle w:val="BodyText"/>
        <w:jc w:val="both"/>
        <w:rPr>
          <w:rFonts w:ascii="Times New Roman" w:hAnsi="Times New Roman"/>
          <w:szCs w:val="24"/>
        </w:rPr>
      </w:pPr>
      <w:r w:rsidRPr="009E2937">
        <w:rPr>
          <w:rFonts w:ascii="Times New Roman" w:hAnsi="Times New Roman"/>
          <w:szCs w:val="24"/>
        </w:rPr>
        <w:tab/>
        <w:t>All administrative recommendations for dismissal and nonrenewal of certified personnel given to the board shall be accompanied by a detailed documentation justifying any such recommendation.</w:t>
      </w:r>
    </w:p>
    <w:p w:rsidR="0077240B" w:rsidRPr="009E2937" w:rsidRDefault="0077240B" w:rsidP="00310A4C">
      <w:pPr>
        <w:pStyle w:val="BodyText"/>
        <w:ind w:firstLine="720"/>
        <w:jc w:val="both"/>
        <w:rPr>
          <w:rFonts w:ascii="Times New Roman" w:hAnsi="Times New Roman"/>
          <w:szCs w:val="24"/>
          <w:u w:val="single"/>
        </w:rPr>
      </w:pPr>
      <w:r w:rsidRPr="009E2937">
        <w:rPr>
          <w:rFonts w:ascii="Times New Roman" w:hAnsi="Times New Roman"/>
          <w:szCs w:val="24"/>
          <w:u w:val="single"/>
        </w:rPr>
        <w:t xml:space="preserve">Nonrenewal of </w:t>
      </w:r>
      <w:proofErr w:type="spellStart"/>
      <w:r w:rsidRPr="009E2937">
        <w:rPr>
          <w:rFonts w:ascii="Times New Roman" w:hAnsi="Times New Roman"/>
          <w:szCs w:val="24"/>
          <w:u w:val="single"/>
        </w:rPr>
        <w:t>Nontenured</w:t>
      </w:r>
      <w:proofErr w:type="spellEnd"/>
      <w:r w:rsidRPr="009E2937">
        <w:rPr>
          <w:rFonts w:ascii="Times New Roman" w:hAnsi="Times New Roman"/>
          <w:szCs w:val="24"/>
          <w:u w:val="single"/>
        </w:rPr>
        <w:t xml:space="preserve"> Teachers</w:t>
      </w:r>
    </w:p>
    <w:p w:rsidR="0077240B" w:rsidRPr="009E2937" w:rsidRDefault="0077240B" w:rsidP="0077240B">
      <w:pPr>
        <w:pStyle w:val="BodyText"/>
        <w:jc w:val="both"/>
        <w:rPr>
          <w:rFonts w:ascii="Times New Roman" w:hAnsi="Times New Roman"/>
          <w:szCs w:val="24"/>
        </w:rPr>
      </w:pPr>
      <w:r w:rsidRPr="009E2937">
        <w:rPr>
          <w:rFonts w:ascii="Times New Roman" w:hAnsi="Times New Roman"/>
          <w:szCs w:val="24"/>
        </w:rPr>
        <w:tab/>
        <w:t xml:space="preserve">Reasons for nonrenewal shall not be stated either in writing or verbally in any notice of nonrenewal given to a </w:t>
      </w:r>
      <w:proofErr w:type="spellStart"/>
      <w:r w:rsidRPr="009E2937">
        <w:rPr>
          <w:rFonts w:ascii="Times New Roman" w:hAnsi="Times New Roman"/>
          <w:szCs w:val="24"/>
        </w:rPr>
        <w:t>nontenured</w:t>
      </w:r>
      <w:proofErr w:type="spellEnd"/>
      <w:r w:rsidRPr="009E2937">
        <w:rPr>
          <w:rFonts w:ascii="Times New Roman" w:hAnsi="Times New Roman"/>
          <w:szCs w:val="24"/>
        </w:rPr>
        <w:t xml:space="preserve"> teacher. No hearing shall be afforded a </w:t>
      </w:r>
      <w:proofErr w:type="spellStart"/>
      <w:r w:rsidRPr="009E2937">
        <w:rPr>
          <w:rFonts w:ascii="Times New Roman" w:hAnsi="Times New Roman"/>
          <w:szCs w:val="24"/>
        </w:rPr>
        <w:t>nontenured</w:t>
      </w:r>
      <w:proofErr w:type="spellEnd"/>
      <w:r w:rsidRPr="009E2937">
        <w:rPr>
          <w:rFonts w:ascii="Times New Roman" w:hAnsi="Times New Roman"/>
          <w:szCs w:val="24"/>
        </w:rPr>
        <w:t xml:space="preserve"> teacher except as provided by law.</w:t>
      </w: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t>9.8</w:t>
      </w:r>
      <w:r w:rsidRPr="009E2937">
        <w:rPr>
          <w:rFonts w:ascii="Times New Roman" w:hAnsi="Times New Roman"/>
          <w:color w:val="000000"/>
          <w:szCs w:val="24"/>
        </w:rPr>
        <w:tab/>
        <w:t>Probation</w:t>
      </w: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p>
    <w:p w:rsidR="0077240B" w:rsidRPr="009E2937" w:rsidRDefault="0077240B" w:rsidP="0077240B">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 xml:space="preserve">The authority to recommend to the board that certified staff members be placed on probation is delegated to the superintendent. The board, after hearing the superintendent's recommendation for probation and after evaluating the evidence gathered by the administrative staff, may place a </w:t>
      </w:r>
      <w:r w:rsidR="007C1743">
        <w:rPr>
          <w:rFonts w:ascii="Times New Roman" w:hAnsi="Times New Roman"/>
          <w:color w:val="000000"/>
          <w:szCs w:val="24"/>
        </w:rPr>
        <w:t>licens</w:t>
      </w:r>
      <w:r w:rsidRPr="009E2937">
        <w:rPr>
          <w:rFonts w:ascii="Times New Roman" w:hAnsi="Times New Roman"/>
          <w:color w:val="000000"/>
          <w:szCs w:val="24"/>
        </w:rPr>
        <w:t xml:space="preserve">ed staff member on probation. </w:t>
      </w:r>
    </w:p>
    <w:p w:rsidR="0077240B" w:rsidRPr="009E2937" w:rsidRDefault="0077240B" w:rsidP="0077240B">
      <w:pPr>
        <w:pStyle w:val="BodyText"/>
        <w:jc w:val="both"/>
        <w:rPr>
          <w:rFonts w:ascii="Times New Roman" w:hAnsi="Times New Roman"/>
          <w:szCs w:val="24"/>
        </w:rPr>
      </w:pPr>
      <w:r w:rsidRPr="009E2937">
        <w:rPr>
          <w:rFonts w:ascii="Times New Roman" w:hAnsi="Times New Roman"/>
          <w:szCs w:val="24"/>
        </w:rPr>
        <w:tab/>
        <w:t>The term of probation will be established by the board, but in no event shall said probation extend beyond one calendar year. A second year of probation may be instituted when sufficient progress has not been made by the staff member.</w:t>
      </w: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t>9.9</w:t>
      </w:r>
      <w:r w:rsidRPr="009E2937">
        <w:rPr>
          <w:rFonts w:ascii="Times New Roman" w:hAnsi="Times New Roman"/>
          <w:color w:val="000000"/>
          <w:szCs w:val="24"/>
        </w:rPr>
        <w:tab/>
        <w:t>Suspension</w:t>
      </w: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p>
    <w:p w:rsidR="0077240B" w:rsidRPr="009E2937" w:rsidRDefault="0077240B" w:rsidP="0077240B">
      <w:pPr>
        <w:pStyle w:val="BodyText"/>
        <w:jc w:val="both"/>
        <w:rPr>
          <w:rFonts w:ascii="Times New Roman" w:hAnsi="Times New Roman"/>
          <w:szCs w:val="24"/>
        </w:rPr>
      </w:pPr>
      <w:r w:rsidRPr="009E2937">
        <w:rPr>
          <w:rFonts w:ascii="Times New Roman" w:hAnsi="Times New Roman"/>
          <w:szCs w:val="24"/>
        </w:rPr>
        <w:tab/>
        <w:t xml:space="preserve">The superintendent shall have the authority to suspend </w:t>
      </w:r>
      <w:r w:rsidR="001D19B6">
        <w:rPr>
          <w:rFonts w:ascii="Times New Roman" w:hAnsi="Times New Roman"/>
          <w:szCs w:val="24"/>
        </w:rPr>
        <w:t>licens</w:t>
      </w:r>
      <w:r w:rsidRPr="009E2937">
        <w:rPr>
          <w:rFonts w:ascii="Times New Roman" w:hAnsi="Times New Roman"/>
          <w:szCs w:val="24"/>
        </w:rPr>
        <w:t>ed employees with pay until the suspension is resolved by board action at the next regular or special meeting of the board.</w:t>
      </w: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t>9.10</w:t>
      </w:r>
      <w:r w:rsidRPr="009E2937">
        <w:rPr>
          <w:rFonts w:ascii="Times New Roman" w:hAnsi="Times New Roman"/>
          <w:color w:val="000000"/>
          <w:szCs w:val="24"/>
        </w:rPr>
        <w:tab/>
        <w:t xml:space="preserve">Orientation and </w:t>
      </w:r>
      <w:r w:rsidR="001D19B6">
        <w:rPr>
          <w:rFonts w:ascii="Times New Roman" w:hAnsi="Times New Roman"/>
          <w:color w:val="000000"/>
          <w:szCs w:val="24"/>
        </w:rPr>
        <w:t>Professional Development</w:t>
      </w:r>
      <w:r w:rsidRPr="009E2937">
        <w:rPr>
          <w:rFonts w:ascii="Times New Roman" w:hAnsi="Times New Roman"/>
          <w:color w:val="000000"/>
          <w:szCs w:val="24"/>
        </w:rPr>
        <w:t xml:space="preserve"> Training of </w:t>
      </w:r>
      <w:r w:rsidR="001D19B6">
        <w:rPr>
          <w:rFonts w:ascii="Times New Roman" w:hAnsi="Times New Roman"/>
          <w:color w:val="000000"/>
          <w:szCs w:val="24"/>
        </w:rPr>
        <w:t>Licens</w:t>
      </w:r>
      <w:r w:rsidRPr="009E2937">
        <w:rPr>
          <w:rFonts w:ascii="Times New Roman" w:hAnsi="Times New Roman"/>
          <w:color w:val="000000"/>
          <w:szCs w:val="24"/>
        </w:rPr>
        <w:t>ed Personnel</w:t>
      </w: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p>
    <w:p w:rsidR="0077240B" w:rsidRPr="009E2937" w:rsidRDefault="0077240B" w:rsidP="0077240B">
      <w:pPr>
        <w:pStyle w:val="BodyText"/>
        <w:jc w:val="both"/>
        <w:rPr>
          <w:rFonts w:ascii="Times New Roman" w:hAnsi="Times New Roman"/>
          <w:szCs w:val="24"/>
        </w:rPr>
      </w:pPr>
      <w:r w:rsidRPr="009E2937">
        <w:rPr>
          <w:rFonts w:ascii="Times New Roman" w:hAnsi="Times New Roman"/>
          <w:szCs w:val="24"/>
        </w:rPr>
        <w:tab/>
        <w:t>All members of the professional staff will be in attendance at the respective orientation week activities.</w:t>
      </w:r>
    </w:p>
    <w:p w:rsidR="0077240B" w:rsidRPr="009E2937" w:rsidRDefault="0077240B" w:rsidP="0077240B">
      <w:pPr>
        <w:pStyle w:val="BodyText"/>
        <w:jc w:val="both"/>
        <w:rPr>
          <w:rFonts w:ascii="Times New Roman" w:hAnsi="Times New Roman"/>
          <w:szCs w:val="24"/>
        </w:rPr>
      </w:pPr>
      <w:r w:rsidRPr="009E2937">
        <w:rPr>
          <w:rFonts w:ascii="Times New Roman" w:hAnsi="Times New Roman"/>
          <w:szCs w:val="24"/>
        </w:rPr>
        <w:tab/>
        <w:t xml:space="preserve">During the contract year, all teachers are required to participate in the </w:t>
      </w:r>
      <w:r w:rsidR="001D19B6">
        <w:rPr>
          <w:rFonts w:ascii="Times New Roman" w:hAnsi="Times New Roman"/>
          <w:szCs w:val="24"/>
        </w:rPr>
        <w:t>professional development</w:t>
      </w:r>
      <w:r w:rsidRPr="009E2937">
        <w:rPr>
          <w:rFonts w:ascii="Times New Roman" w:hAnsi="Times New Roman"/>
          <w:szCs w:val="24"/>
        </w:rPr>
        <w:t xml:space="preserve"> education activities and curriculum building programs organized and administered by the schools of the district and to assist in the student aide and students teaching programs maintained in cooperation with colleges and universities.  It is expected that the extent and nature of the teacher's participation should reflect his or her preparation, experience, and current teaching load.</w:t>
      </w: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t>9.11</w:t>
      </w:r>
      <w:r w:rsidRPr="009E2937">
        <w:rPr>
          <w:rFonts w:ascii="Times New Roman" w:hAnsi="Times New Roman"/>
          <w:color w:val="000000"/>
          <w:szCs w:val="24"/>
        </w:rPr>
        <w:tab/>
        <w:t xml:space="preserve">Salary Schedule for </w:t>
      </w:r>
      <w:r w:rsidR="001D19B6">
        <w:rPr>
          <w:rFonts w:ascii="Times New Roman" w:hAnsi="Times New Roman"/>
          <w:color w:val="000000"/>
          <w:szCs w:val="24"/>
        </w:rPr>
        <w:t>Licens</w:t>
      </w:r>
      <w:r w:rsidRPr="009E2937">
        <w:rPr>
          <w:rFonts w:ascii="Times New Roman" w:hAnsi="Times New Roman"/>
          <w:color w:val="000000"/>
          <w:szCs w:val="24"/>
        </w:rPr>
        <w:t>ed Personnel (01/13/03)</w:t>
      </w: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p>
    <w:p w:rsidR="0077240B" w:rsidRPr="009E2937" w:rsidRDefault="0077240B" w:rsidP="0077240B">
      <w:pPr>
        <w:pStyle w:val="BodyText"/>
        <w:jc w:val="both"/>
        <w:rPr>
          <w:rFonts w:ascii="Times New Roman" w:hAnsi="Times New Roman"/>
          <w:szCs w:val="24"/>
        </w:rPr>
      </w:pPr>
      <w:r w:rsidRPr="009E2937">
        <w:rPr>
          <w:rFonts w:ascii="Times New Roman" w:hAnsi="Times New Roman"/>
          <w:szCs w:val="24"/>
        </w:rPr>
        <w:tab/>
        <w:t xml:space="preserve">Salaries of regular full-time classroom teachers are based upon a salary schedule with annual increments based upon experience and training. This schedule shall be applied to all </w:t>
      </w:r>
      <w:r w:rsidR="001D19B6">
        <w:rPr>
          <w:rFonts w:ascii="Times New Roman" w:hAnsi="Times New Roman"/>
          <w:szCs w:val="24"/>
        </w:rPr>
        <w:t>licens</w:t>
      </w:r>
      <w:r w:rsidRPr="009E2937">
        <w:rPr>
          <w:rFonts w:ascii="Times New Roman" w:hAnsi="Times New Roman"/>
          <w:szCs w:val="24"/>
        </w:rPr>
        <w:t xml:space="preserve">ed personnel other than </w:t>
      </w:r>
      <w:r w:rsidR="001D19B6">
        <w:rPr>
          <w:rFonts w:ascii="Times New Roman" w:hAnsi="Times New Roman"/>
          <w:szCs w:val="24"/>
        </w:rPr>
        <w:t>licens</w:t>
      </w:r>
      <w:r w:rsidRPr="009E2937">
        <w:rPr>
          <w:rFonts w:ascii="Times New Roman" w:hAnsi="Times New Roman"/>
          <w:szCs w:val="24"/>
        </w:rPr>
        <w:t xml:space="preserve">ed personnel who are members of the Administrative Unit and members of the </w:t>
      </w:r>
      <w:proofErr w:type="spellStart"/>
      <w:r w:rsidRPr="009E2937">
        <w:rPr>
          <w:rFonts w:ascii="Times New Roman" w:hAnsi="Times New Roman"/>
          <w:szCs w:val="24"/>
        </w:rPr>
        <w:t>Superintendency</w:t>
      </w:r>
      <w:proofErr w:type="spellEnd"/>
      <w:r w:rsidRPr="009E2937">
        <w:rPr>
          <w:rFonts w:ascii="Times New Roman" w:hAnsi="Times New Roman"/>
          <w:szCs w:val="24"/>
        </w:rPr>
        <w:t xml:space="preserve"> Team. This schedule shall be </w:t>
      </w:r>
      <w:r w:rsidRPr="009E2937">
        <w:rPr>
          <w:rFonts w:ascii="Times New Roman" w:hAnsi="Times New Roman"/>
          <w:szCs w:val="24"/>
        </w:rPr>
        <w:lastRenderedPageBreak/>
        <w:t>reviewed, evaluated, and modified by the Board of Education in cooperation with representatives of the recognized teachers’ organization.</w:t>
      </w: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t>9.12</w:t>
      </w:r>
      <w:r w:rsidRPr="009E2937">
        <w:rPr>
          <w:rFonts w:ascii="Times New Roman" w:hAnsi="Times New Roman"/>
          <w:color w:val="000000"/>
          <w:szCs w:val="24"/>
        </w:rPr>
        <w:tab/>
        <w:t xml:space="preserve">Salary Schedule </w:t>
      </w:r>
      <w:r w:rsidR="001D19B6">
        <w:rPr>
          <w:rFonts w:ascii="Times New Roman" w:hAnsi="Times New Roman"/>
          <w:color w:val="000000"/>
          <w:szCs w:val="24"/>
        </w:rPr>
        <w:t>(04/12/2010)</w:t>
      </w: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p>
    <w:p w:rsidR="0077240B" w:rsidRPr="009E2937" w:rsidRDefault="0077240B" w:rsidP="0077240B">
      <w:pPr>
        <w:pStyle w:val="BodyText"/>
        <w:jc w:val="both"/>
        <w:rPr>
          <w:rFonts w:ascii="Times New Roman" w:hAnsi="Times New Roman"/>
          <w:szCs w:val="24"/>
        </w:rPr>
      </w:pPr>
      <w:r w:rsidRPr="009E2937">
        <w:rPr>
          <w:rFonts w:ascii="Times New Roman" w:hAnsi="Times New Roman"/>
          <w:szCs w:val="24"/>
        </w:rPr>
        <w:tab/>
        <w:t xml:space="preserve">In addition to the salary schedule, the following can apply in determining the salary of a </w:t>
      </w:r>
      <w:r w:rsidR="001D19B6">
        <w:rPr>
          <w:rFonts w:ascii="Times New Roman" w:hAnsi="Times New Roman"/>
          <w:szCs w:val="24"/>
        </w:rPr>
        <w:t>licens</w:t>
      </w:r>
      <w:r w:rsidRPr="009E2937">
        <w:rPr>
          <w:rFonts w:ascii="Times New Roman" w:hAnsi="Times New Roman"/>
          <w:szCs w:val="24"/>
        </w:rPr>
        <w:t>ed staff member:</w:t>
      </w:r>
    </w:p>
    <w:p w:rsidR="0077240B" w:rsidRPr="009E2937" w:rsidRDefault="0077240B" w:rsidP="0077240B">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1.</w:t>
      </w:r>
      <w:r w:rsidRPr="009E2937">
        <w:rPr>
          <w:rFonts w:ascii="Times New Roman" w:hAnsi="Times New Roman"/>
          <w:color w:val="000000"/>
          <w:szCs w:val="24"/>
        </w:rPr>
        <w:tab/>
        <w:t>Additional salary over and beyond the scheduled salary may be paid to personnel who, due to the nature of their particular assignment, are required to give extra time, possess specialized training, or acquire additional training.  Personnel to receive such extra salary and amount to be received are to be recommended by the superintendent of schools subject to the approval of the Board of Education.</w:t>
      </w:r>
    </w:p>
    <w:p w:rsidR="0077240B" w:rsidRPr="009E2937" w:rsidRDefault="0077240B" w:rsidP="0077240B">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2.</w:t>
      </w:r>
      <w:r w:rsidRPr="009E2937">
        <w:rPr>
          <w:rFonts w:ascii="Times New Roman" w:hAnsi="Times New Roman"/>
          <w:color w:val="000000"/>
          <w:szCs w:val="24"/>
        </w:rPr>
        <w:tab/>
        <w:t>The Board of Education reserves the right to pay beyond the salary schedule when it deems it justifiable for reasons that serve the best interests of the children and youth of the community.  Such reasons as the following may cause such actions:  Emergency conditions which may be due to a critical personnel shortage, an unexpected vacancy, a vacancy remaining with school ready to begin, etc.</w:t>
      </w:r>
    </w:p>
    <w:p w:rsidR="0077240B" w:rsidRPr="009E2937" w:rsidRDefault="0077240B" w:rsidP="0077240B">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3.</w:t>
      </w:r>
      <w:r w:rsidRPr="009E2937">
        <w:rPr>
          <w:rFonts w:ascii="Times New Roman" w:hAnsi="Times New Roman"/>
          <w:color w:val="000000"/>
          <w:szCs w:val="24"/>
        </w:rPr>
        <w:tab/>
      </w:r>
      <w:r w:rsidR="001D19B6">
        <w:rPr>
          <w:rFonts w:ascii="Times New Roman" w:hAnsi="Times New Roman"/>
          <w:color w:val="000000"/>
          <w:szCs w:val="24"/>
        </w:rPr>
        <w:t>Current practice</w:t>
      </w:r>
      <w:r w:rsidRPr="009E2937">
        <w:rPr>
          <w:rFonts w:ascii="Times New Roman" w:hAnsi="Times New Roman"/>
          <w:color w:val="000000"/>
          <w:szCs w:val="24"/>
        </w:rPr>
        <w:t xml:space="preserve"> </w:t>
      </w:r>
      <w:r w:rsidR="001D19B6">
        <w:rPr>
          <w:rFonts w:ascii="Times New Roman" w:hAnsi="Times New Roman"/>
          <w:color w:val="000000"/>
          <w:szCs w:val="24"/>
        </w:rPr>
        <w:t xml:space="preserve">“for </w:t>
      </w:r>
      <w:r w:rsidRPr="009E2937">
        <w:rPr>
          <w:rFonts w:ascii="Times New Roman" w:hAnsi="Times New Roman"/>
          <w:color w:val="000000"/>
          <w:szCs w:val="24"/>
        </w:rPr>
        <w:t>service outside McLouth USD #342, full credit is allowed for elementary or secondary teaching experience.</w:t>
      </w:r>
      <w:r w:rsidR="001D19B6">
        <w:rPr>
          <w:rFonts w:ascii="Times New Roman" w:hAnsi="Times New Roman"/>
          <w:color w:val="000000"/>
          <w:szCs w:val="24"/>
        </w:rPr>
        <w:t>”</w:t>
      </w:r>
    </w:p>
    <w:p w:rsidR="0077240B" w:rsidRPr="009E2937" w:rsidRDefault="0077240B" w:rsidP="0077240B">
      <w:pPr>
        <w:tabs>
          <w:tab w:val="right" w:pos="540"/>
          <w:tab w:val="left" w:pos="720"/>
          <w:tab w:val="left" w:pos="1080"/>
          <w:tab w:val="left" w:pos="1440"/>
          <w:tab w:val="left" w:pos="1800"/>
        </w:tabs>
        <w:jc w:val="both"/>
        <w:rPr>
          <w:rFonts w:ascii="Times New Roman" w:hAnsi="Times New Roman"/>
          <w:color w:val="000000"/>
          <w:szCs w:val="24"/>
        </w:rPr>
      </w:pP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t>9.13</w:t>
      </w:r>
      <w:r w:rsidRPr="009E2937">
        <w:rPr>
          <w:rFonts w:ascii="Times New Roman" w:hAnsi="Times New Roman"/>
          <w:color w:val="000000"/>
          <w:szCs w:val="24"/>
        </w:rPr>
        <w:tab/>
        <w:t>Salary Schedule Other Considerations</w:t>
      </w: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p>
    <w:p w:rsidR="0077240B" w:rsidRPr="009E2937" w:rsidRDefault="0077240B" w:rsidP="0077240B">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1.</w:t>
      </w:r>
      <w:r w:rsidRPr="009E2937">
        <w:rPr>
          <w:rFonts w:ascii="Times New Roman" w:hAnsi="Times New Roman"/>
          <w:color w:val="000000"/>
          <w:szCs w:val="24"/>
        </w:rPr>
        <w:tab/>
        <w:t>Teachers who teach more than one-half of a school year will receive credit for a full year's service on the salary schedule at the beginning of the next regular school session for which the teacher is employed.  Teachers who teach for one-half year or less will receive credit as recommended by the superintendent of schools.</w:t>
      </w:r>
    </w:p>
    <w:p w:rsidR="0077240B" w:rsidRPr="009E2937" w:rsidRDefault="0077240B" w:rsidP="0077240B">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2.</w:t>
      </w:r>
      <w:r w:rsidRPr="009E2937">
        <w:rPr>
          <w:rFonts w:ascii="Times New Roman" w:hAnsi="Times New Roman"/>
          <w:color w:val="000000"/>
          <w:szCs w:val="24"/>
        </w:rPr>
        <w:tab/>
        <w:t>Upon initial employment, credit for college hours earned beyond the degree level will be evaluated by the superintendent, according to official transcripts.</w:t>
      </w: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t>9.14</w:t>
      </w:r>
      <w:r w:rsidRPr="009E2937">
        <w:rPr>
          <w:rFonts w:ascii="Times New Roman" w:hAnsi="Times New Roman"/>
          <w:color w:val="000000"/>
          <w:szCs w:val="24"/>
        </w:rPr>
        <w:tab/>
        <w:t xml:space="preserve">Salaries of Other </w:t>
      </w:r>
      <w:r w:rsidR="001D19B6">
        <w:rPr>
          <w:rFonts w:ascii="Times New Roman" w:hAnsi="Times New Roman"/>
          <w:color w:val="000000"/>
          <w:szCs w:val="24"/>
        </w:rPr>
        <w:t>Licens</w:t>
      </w:r>
      <w:r w:rsidRPr="009E2937">
        <w:rPr>
          <w:rFonts w:ascii="Times New Roman" w:hAnsi="Times New Roman"/>
          <w:color w:val="000000"/>
          <w:szCs w:val="24"/>
        </w:rPr>
        <w:t>ed Personnel</w:t>
      </w: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p>
    <w:p w:rsidR="0077240B" w:rsidRPr="009E2937" w:rsidRDefault="0077240B" w:rsidP="0077240B">
      <w:pPr>
        <w:pStyle w:val="BodyText"/>
        <w:jc w:val="both"/>
        <w:rPr>
          <w:rFonts w:ascii="Times New Roman" w:hAnsi="Times New Roman"/>
          <w:szCs w:val="24"/>
        </w:rPr>
      </w:pPr>
      <w:r w:rsidRPr="009E2937">
        <w:rPr>
          <w:rFonts w:ascii="Times New Roman" w:hAnsi="Times New Roman"/>
          <w:szCs w:val="24"/>
        </w:rPr>
        <w:tab/>
        <w:t xml:space="preserve">There is no specific schedule or pay for principals, </w:t>
      </w:r>
      <w:proofErr w:type="gramStart"/>
      <w:r w:rsidRPr="009E2937">
        <w:rPr>
          <w:rFonts w:ascii="Times New Roman" w:hAnsi="Times New Roman"/>
          <w:szCs w:val="24"/>
        </w:rPr>
        <w:t>supervisory,</w:t>
      </w:r>
      <w:proofErr w:type="gramEnd"/>
      <w:r w:rsidRPr="009E2937">
        <w:rPr>
          <w:rFonts w:ascii="Times New Roman" w:hAnsi="Times New Roman"/>
          <w:szCs w:val="24"/>
        </w:rPr>
        <w:t xml:space="preserve"> and administrative staff members.  Salary of such personnel will be determined by the interactive efforts of the Administrative Unit and the Superintendent of Schools subject to the approval of the Board of Education.</w:t>
      </w:r>
    </w:p>
    <w:p w:rsidR="0077240B" w:rsidRPr="009E2937" w:rsidRDefault="0077240B" w:rsidP="0077240B">
      <w:pPr>
        <w:tabs>
          <w:tab w:val="right" w:pos="540"/>
          <w:tab w:val="left" w:pos="720"/>
          <w:tab w:val="left" w:pos="1080"/>
          <w:tab w:val="left" w:pos="1440"/>
          <w:tab w:val="left" w:pos="1800"/>
        </w:tabs>
        <w:jc w:val="both"/>
        <w:rPr>
          <w:rFonts w:ascii="Times New Roman" w:hAnsi="Times New Roman"/>
          <w:color w:val="000000"/>
          <w:szCs w:val="24"/>
        </w:rPr>
      </w:pP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t>9.15</w:t>
      </w:r>
      <w:r w:rsidRPr="009E2937">
        <w:rPr>
          <w:rFonts w:ascii="Times New Roman" w:hAnsi="Times New Roman"/>
          <w:color w:val="000000"/>
          <w:szCs w:val="24"/>
        </w:rPr>
        <w:tab/>
        <w:t>Pay Deductions (05-09-05)</w:t>
      </w: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p>
    <w:p w:rsidR="0077240B" w:rsidRPr="009E2937" w:rsidRDefault="0077240B" w:rsidP="0077240B">
      <w:pPr>
        <w:pStyle w:val="BodyText"/>
        <w:jc w:val="both"/>
        <w:rPr>
          <w:rFonts w:ascii="Times New Roman" w:hAnsi="Times New Roman"/>
          <w:szCs w:val="24"/>
        </w:rPr>
      </w:pPr>
      <w:r w:rsidRPr="009E2937">
        <w:rPr>
          <w:rFonts w:ascii="Times New Roman" w:hAnsi="Times New Roman"/>
          <w:szCs w:val="24"/>
        </w:rPr>
        <w:tab/>
        <w:t>In cases where teachers have used their allocated leave or where teachers' contracts are terminated prior to the end of the signed contract, the deductions in salary will be made on the following basis:  The total number of days in the teacher’s contract will be used as the denominator and the total number of days absent as the numerator to determine the fraction of salary to deduct.</w:t>
      </w:r>
    </w:p>
    <w:p w:rsidR="0077240B" w:rsidRPr="009E2937" w:rsidRDefault="0077240B" w:rsidP="0077240B">
      <w:pPr>
        <w:pStyle w:val="BodyText"/>
        <w:jc w:val="both"/>
        <w:rPr>
          <w:rFonts w:ascii="Times New Roman" w:hAnsi="Times New Roman"/>
          <w:szCs w:val="24"/>
        </w:rPr>
      </w:pPr>
      <w:r w:rsidRPr="009E2937">
        <w:rPr>
          <w:rFonts w:ascii="Times New Roman" w:hAnsi="Times New Roman"/>
          <w:szCs w:val="24"/>
        </w:rPr>
        <w:lastRenderedPageBreak/>
        <w:tab/>
        <w:t>The district shall comply with the salary basis requirements of the Fair Labor Standards Act (FLSA).  The board prohibits all managers from making any improper deductions from the salaries of exempt employees.  Employees shall be made aware of this policy.  If any employee believes that an improper deduction has been made to his or her salary, the employee should immediately report this information to his or her direct supervisor, or to the superintendent of schools.  Reports of improper deductions shall be promptly investigated.  If it is determined that an improper deduction has occurred, the employee shall be promptly reimbursed for any improper deduction made.</w:t>
      </w: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t>9.16</w:t>
      </w:r>
      <w:r w:rsidRPr="009E2937">
        <w:rPr>
          <w:rFonts w:ascii="Times New Roman" w:hAnsi="Times New Roman"/>
          <w:color w:val="000000"/>
          <w:szCs w:val="24"/>
        </w:rPr>
        <w:tab/>
        <w:t>Medical Examination</w:t>
      </w: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p>
    <w:p w:rsidR="0077240B" w:rsidRPr="009E2937" w:rsidRDefault="0077240B" w:rsidP="0077240B">
      <w:pPr>
        <w:pStyle w:val="BodyText"/>
        <w:jc w:val="both"/>
        <w:rPr>
          <w:rFonts w:ascii="Times New Roman" w:hAnsi="Times New Roman"/>
          <w:szCs w:val="24"/>
        </w:rPr>
      </w:pPr>
      <w:r w:rsidRPr="009E2937">
        <w:rPr>
          <w:rFonts w:ascii="Times New Roman" w:hAnsi="Times New Roman"/>
          <w:szCs w:val="24"/>
        </w:rPr>
        <w:tab/>
        <w:t>Upon initial employment or at any time there is reasonable cause to believe that any teacher is suffering from an illness detrimental to the health of the pupils, the school board may require a health certificate.  The cost of the initial certificate will be borne by the employee with any additional certification requested by the Board to be paid for by the Board.</w:t>
      </w: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t>9.17</w:t>
      </w:r>
      <w:r w:rsidRPr="009E2937">
        <w:rPr>
          <w:rFonts w:ascii="Times New Roman" w:hAnsi="Times New Roman"/>
          <w:color w:val="000000"/>
          <w:szCs w:val="24"/>
        </w:rPr>
        <w:tab/>
        <w:t>Business Leave for Members of Administrative Unit</w:t>
      </w: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p>
    <w:p w:rsidR="0077240B" w:rsidRPr="009E2937" w:rsidRDefault="0077240B" w:rsidP="0077240B">
      <w:pPr>
        <w:pStyle w:val="BodyText"/>
        <w:jc w:val="both"/>
        <w:rPr>
          <w:rFonts w:ascii="Times New Roman" w:hAnsi="Times New Roman"/>
          <w:szCs w:val="24"/>
        </w:rPr>
      </w:pPr>
      <w:r w:rsidRPr="009E2937">
        <w:rPr>
          <w:rFonts w:ascii="Times New Roman" w:hAnsi="Times New Roman"/>
          <w:szCs w:val="24"/>
        </w:rPr>
        <w:tab/>
        <w:t>All members of the Administrative Unit shall have two days business leave for each contract year.  These days shall not be cumulative.  The designated business days shall not be deducted from the employee's accumulated sick leave.</w:t>
      </w: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t>9.18</w:t>
      </w:r>
      <w:r w:rsidRPr="009E2937">
        <w:rPr>
          <w:rFonts w:ascii="Times New Roman" w:hAnsi="Times New Roman"/>
          <w:color w:val="000000"/>
          <w:szCs w:val="24"/>
        </w:rPr>
        <w:tab/>
        <w:t>Work Schedule (05-09-05)</w:t>
      </w: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p>
    <w:p w:rsidR="0077240B" w:rsidRPr="009E2937" w:rsidRDefault="0077240B" w:rsidP="0077240B">
      <w:pPr>
        <w:pStyle w:val="BodyText"/>
        <w:jc w:val="both"/>
        <w:rPr>
          <w:rFonts w:ascii="Times New Roman" w:hAnsi="Times New Roman"/>
          <w:szCs w:val="24"/>
        </w:rPr>
      </w:pPr>
      <w:r w:rsidRPr="009E2937">
        <w:rPr>
          <w:rFonts w:ascii="Times New Roman" w:hAnsi="Times New Roman"/>
          <w:szCs w:val="24"/>
        </w:rPr>
        <w:tab/>
      </w:r>
      <w:r w:rsidR="001D19B6">
        <w:rPr>
          <w:rFonts w:ascii="Times New Roman" w:hAnsi="Times New Roman"/>
          <w:szCs w:val="24"/>
        </w:rPr>
        <w:t>Licens</w:t>
      </w:r>
      <w:r w:rsidRPr="009E2937">
        <w:rPr>
          <w:rFonts w:ascii="Times New Roman" w:hAnsi="Times New Roman"/>
          <w:szCs w:val="24"/>
        </w:rPr>
        <w:t>ed personnel must be at their assigned area during each duty day.  Any teacher who finds it necessary to leave while supervising students shall first secure approval from the principal.  Building and playground assignments shall be made by the principal.</w:t>
      </w:r>
    </w:p>
    <w:p w:rsidR="0077240B" w:rsidRPr="009E2937" w:rsidRDefault="0077240B" w:rsidP="00310A4C">
      <w:pPr>
        <w:pStyle w:val="BodyText"/>
        <w:ind w:firstLine="720"/>
        <w:jc w:val="both"/>
        <w:rPr>
          <w:rFonts w:ascii="Times New Roman" w:hAnsi="Times New Roman"/>
          <w:szCs w:val="24"/>
          <w:u w:val="single"/>
        </w:rPr>
      </w:pPr>
      <w:r w:rsidRPr="009E2937">
        <w:rPr>
          <w:rFonts w:ascii="Times New Roman" w:hAnsi="Times New Roman"/>
          <w:szCs w:val="24"/>
          <w:u w:val="single"/>
        </w:rPr>
        <w:t>Work Schedule</w:t>
      </w:r>
    </w:p>
    <w:p w:rsidR="0077240B" w:rsidRPr="009E2937" w:rsidRDefault="0077240B" w:rsidP="0077240B">
      <w:pPr>
        <w:pStyle w:val="BodyText"/>
        <w:jc w:val="both"/>
        <w:rPr>
          <w:rFonts w:ascii="Times New Roman" w:hAnsi="Times New Roman"/>
          <w:szCs w:val="24"/>
        </w:rPr>
      </w:pPr>
      <w:r w:rsidRPr="009E2937">
        <w:rPr>
          <w:rFonts w:ascii="Times New Roman" w:hAnsi="Times New Roman"/>
          <w:szCs w:val="24"/>
        </w:rPr>
        <w:tab/>
        <w:t>The minimum length of the school day for licensed and professional staff shall be defined in the negotiated agreement.  Work schedules for other employees shall be defined by the superintendent consistent with the Fair Labor Standards Act (FLSA) and the provisions of this policy.</w:t>
      </w:r>
    </w:p>
    <w:p w:rsidR="0077240B" w:rsidRPr="009E2937" w:rsidRDefault="0077240B" w:rsidP="00310A4C">
      <w:pPr>
        <w:pStyle w:val="BodyText"/>
        <w:ind w:firstLine="720"/>
        <w:jc w:val="both"/>
        <w:rPr>
          <w:rFonts w:ascii="Times New Roman" w:hAnsi="Times New Roman"/>
          <w:szCs w:val="24"/>
          <w:u w:val="single"/>
        </w:rPr>
      </w:pPr>
      <w:r w:rsidRPr="009E2937">
        <w:rPr>
          <w:rFonts w:ascii="Times New Roman" w:hAnsi="Times New Roman"/>
          <w:szCs w:val="24"/>
          <w:u w:val="single"/>
        </w:rPr>
        <w:t>Attendance Required</w:t>
      </w:r>
    </w:p>
    <w:p w:rsidR="0077240B" w:rsidRDefault="0077240B" w:rsidP="0077240B">
      <w:pPr>
        <w:pStyle w:val="BodyText"/>
        <w:jc w:val="both"/>
        <w:rPr>
          <w:rFonts w:ascii="Times New Roman" w:hAnsi="Times New Roman"/>
          <w:szCs w:val="24"/>
        </w:rPr>
      </w:pPr>
      <w:r w:rsidRPr="009E2937">
        <w:rPr>
          <w:rFonts w:ascii="Times New Roman" w:hAnsi="Times New Roman"/>
          <w:szCs w:val="24"/>
        </w:rPr>
        <w:tab/>
        <w:t>Regular attendance is required of all employees subject to leave provisions in district policy or the negotiated agreement, as appropriate.  Excessive absences or tardiness, unauthorized leave or unexcused absences may result in disciplinary action including termination of employment.</w:t>
      </w:r>
    </w:p>
    <w:p w:rsidR="00B11244" w:rsidRPr="009E2937" w:rsidRDefault="00B11244" w:rsidP="0077240B">
      <w:pPr>
        <w:pStyle w:val="BodyText"/>
        <w:jc w:val="both"/>
        <w:rPr>
          <w:rFonts w:ascii="Times New Roman" w:hAnsi="Times New Roman"/>
          <w:szCs w:val="24"/>
        </w:rPr>
      </w:pP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t>9.19</w:t>
      </w:r>
      <w:r w:rsidRPr="009E2937">
        <w:rPr>
          <w:rFonts w:ascii="Times New Roman" w:hAnsi="Times New Roman"/>
          <w:color w:val="000000"/>
          <w:szCs w:val="24"/>
        </w:rPr>
        <w:tab/>
        <w:t>Administrative Personnel</w:t>
      </w: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p>
    <w:p w:rsidR="0077240B" w:rsidRPr="009E2937" w:rsidRDefault="0077240B" w:rsidP="0077240B">
      <w:pPr>
        <w:pStyle w:val="BodyText"/>
        <w:jc w:val="both"/>
        <w:rPr>
          <w:rFonts w:ascii="Times New Roman" w:hAnsi="Times New Roman"/>
          <w:szCs w:val="24"/>
        </w:rPr>
      </w:pPr>
      <w:r w:rsidRPr="009E2937">
        <w:rPr>
          <w:rFonts w:ascii="Times New Roman" w:hAnsi="Times New Roman"/>
          <w:szCs w:val="24"/>
        </w:rPr>
        <w:tab/>
        <w:t xml:space="preserve">All administrators that are members of the Administrative Unit shall have a duty day that is consistent with the demands of the responsibility of their assignments.  It is recognized that administrators' availability, attendance, and responsibility may need to cover hours over and beyond the duty day of other school personnel.  Therefore, </w:t>
      </w:r>
      <w:r w:rsidRPr="009E2937">
        <w:rPr>
          <w:rFonts w:ascii="Times New Roman" w:hAnsi="Times New Roman"/>
          <w:szCs w:val="24"/>
        </w:rPr>
        <w:lastRenderedPageBreak/>
        <w:t xml:space="preserve">reasonable deviation from regular hours of other </w:t>
      </w:r>
      <w:proofErr w:type="gramStart"/>
      <w:r w:rsidRPr="009E2937">
        <w:rPr>
          <w:rFonts w:ascii="Times New Roman" w:hAnsi="Times New Roman"/>
          <w:szCs w:val="24"/>
        </w:rPr>
        <w:t>personnel,</w:t>
      </w:r>
      <w:proofErr w:type="gramEnd"/>
      <w:r w:rsidRPr="009E2937">
        <w:rPr>
          <w:rFonts w:ascii="Times New Roman" w:hAnsi="Times New Roman"/>
          <w:szCs w:val="24"/>
        </w:rPr>
        <w:t xml:space="preserve"> will be recognized as accepted practice.  The office of superintendent shall be notified prior to an absence.</w:t>
      </w: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t>9.20</w:t>
      </w:r>
      <w:r w:rsidRPr="009E2937">
        <w:rPr>
          <w:rFonts w:ascii="Times New Roman" w:hAnsi="Times New Roman"/>
          <w:color w:val="000000"/>
          <w:szCs w:val="24"/>
        </w:rPr>
        <w:tab/>
        <w:t>Holidays for Administrators Employed Twelve Months</w:t>
      </w:r>
      <w:r w:rsidR="007C1743">
        <w:rPr>
          <w:rFonts w:ascii="Times New Roman" w:hAnsi="Times New Roman"/>
          <w:color w:val="000000"/>
          <w:szCs w:val="24"/>
        </w:rPr>
        <w:t xml:space="preserve"> (04/12/2010)</w:t>
      </w: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p>
    <w:p w:rsidR="0077240B" w:rsidRPr="009E2937" w:rsidRDefault="0077240B" w:rsidP="0077240B">
      <w:pPr>
        <w:pStyle w:val="BodyText"/>
        <w:jc w:val="both"/>
        <w:rPr>
          <w:rFonts w:ascii="Times New Roman" w:hAnsi="Times New Roman"/>
          <w:szCs w:val="24"/>
        </w:rPr>
      </w:pPr>
      <w:r w:rsidRPr="009E2937">
        <w:rPr>
          <w:rFonts w:ascii="Times New Roman" w:hAnsi="Times New Roman"/>
          <w:szCs w:val="24"/>
        </w:rPr>
        <w:tab/>
        <w:t xml:space="preserve">All twelve month administrators will receive regular pay for legal public holidays </w:t>
      </w:r>
      <w:r w:rsidR="00A921BA">
        <w:rPr>
          <w:rFonts w:ascii="Times New Roman" w:hAnsi="Times New Roman"/>
          <w:szCs w:val="24"/>
        </w:rPr>
        <w:t>observed by the district</w:t>
      </w:r>
      <w:r w:rsidRPr="009E2937">
        <w:rPr>
          <w:rFonts w:ascii="Times New Roman" w:hAnsi="Times New Roman"/>
          <w:szCs w:val="24"/>
        </w:rPr>
        <w:t xml:space="preserve"> that fall within the employee's working year and are recognized by the official school calendar.  In addition to these, other holidays may be allowed depending upon the nature of the school calendar.  Notice of such additional holiday allowances for administrators will come from the office of the superintendent of schools during the month of September.</w:t>
      </w: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t>9.21</w:t>
      </w:r>
      <w:r w:rsidRPr="009E2937">
        <w:rPr>
          <w:rFonts w:ascii="Times New Roman" w:hAnsi="Times New Roman"/>
          <w:color w:val="000000"/>
          <w:szCs w:val="24"/>
        </w:rPr>
        <w:tab/>
        <w:t>Vacation for Twelve-Month Administrators (0</w:t>
      </w:r>
      <w:r w:rsidR="007C1743">
        <w:rPr>
          <w:rFonts w:ascii="Times New Roman" w:hAnsi="Times New Roman"/>
          <w:color w:val="000000"/>
          <w:szCs w:val="24"/>
        </w:rPr>
        <w:t>4</w:t>
      </w:r>
      <w:r w:rsidRPr="009E2937">
        <w:rPr>
          <w:rFonts w:ascii="Times New Roman" w:hAnsi="Times New Roman"/>
          <w:color w:val="000000"/>
          <w:szCs w:val="24"/>
        </w:rPr>
        <w:t>/1</w:t>
      </w:r>
      <w:r w:rsidR="007C1743">
        <w:rPr>
          <w:rFonts w:ascii="Times New Roman" w:hAnsi="Times New Roman"/>
          <w:color w:val="000000"/>
          <w:szCs w:val="24"/>
        </w:rPr>
        <w:t>2</w:t>
      </w:r>
      <w:r w:rsidRPr="009E2937">
        <w:rPr>
          <w:rFonts w:ascii="Times New Roman" w:hAnsi="Times New Roman"/>
          <w:color w:val="000000"/>
          <w:szCs w:val="24"/>
        </w:rPr>
        <w:t>/</w:t>
      </w:r>
      <w:r w:rsidR="007C1743">
        <w:rPr>
          <w:rFonts w:ascii="Times New Roman" w:hAnsi="Times New Roman"/>
          <w:color w:val="000000"/>
          <w:szCs w:val="24"/>
        </w:rPr>
        <w:t>2010</w:t>
      </w:r>
      <w:r w:rsidRPr="009E2937">
        <w:rPr>
          <w:rFonts w:ascii="Times New Roman" w:hAnsi="Times New Roman"/>
          <w:color w:val="000000"/>
          <w:szCs w:val="24"/>
        </w:rPr>
        <w:t>)</w:t>
      </w: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p>
    <w:p w:rsidR="0077240B" w:rsidRPr="009E2937" w:rsidRDefault="0077240B" w:rsidP="0077240B">
      <w:pPr>
        <w:pStyle w:val="BodyText"/>
        <w:jc w:val="both"/>
        <w:rPr>
          <w:rFonts w:ascii="Times New Roman" w:hAnsi="Times New Roman"/>
          <w:szCs w:val="24"/>
        </w:rPr>
      </w:pPr>
      <w:r w:rsidRPr="009E2937">
        <w:rPr>
          <w:rFonts w:ascii="Times New Roman" w:hAnsi="Times New Roman"/>
          <w:szCs w:val="24"/>
        </w:rPr>
        <w:tab/>
        <w:t>Administrative staff (as defined in policy 3.1</w:t>
      </w:r>
      <w:r w:rsidR="007C1743">
        <w:rPr>
          <w:rFonts w:ascii="Times New Roman" w:hAnsi="Times New Roman"/>
          <w:szCs w:val="24"/>
        </w:rPr>
        <w:t>8</w:t>
      </w:r>
      <w:r w:rsidRPr="009E2937">
        <w:rPr>
          <w:rFonts w:ascii="Times New Roman" w:hAnsi="Times New Roman"/>
          <w:szCs w:val="24"/>
        </w:rPr>
        <w:t>)</w:t>
      </w:r>
      <w:r w:rsidR="007C1743">
        <w:rPr>
          <w:rFonts w:ascii="Times New Roman" w:hAnsi="Times New Roman"/>
          <w:szCs w:val="24"/>
        </w:rPr>
        <w:t>,</w:t>
      </w:r>
      <w:r w:rsidRPr="009E2937">
        <w:rPr>
          <w:rFonts w:ascii="Times New Roman" w:hAnsi="Times New Roman"/>
          <w:szCs w:val="24"/>
        </w:rPr>
        <w:t xml:space="preserve"> </w:t>
      </w:r>
      <w:r w:rsidR="007C1743">
        <w:rPr>
          <w:rFonts w:ascii="Times New Roman" w:hAnsi="Times New Roman"/>
          <w:szCs w:val="24"/>
        </w:rPr>
        <w:t xml:space="preserve">with the exception of the Clerk of the Board of Education, </w:t>
      </w:r>
      <w:r w:rsidRPr="009E2937">
        <w:rPr>
          <w:rFonts w:ascii="Times New Roman" w:hAnsi="Times New Roman"/>
          <w:szCs w:val="24"/>
        </w:rPr>
        <w:t xml:space="preserve">shall receive 22 days of paid vacation annually. Without prior approval, no more than 10 days vacation leave may be taken at one time. Vacation leave shall accumulate to a maximum of 30 days. </w:t>
      </w:r>
      <w:r w:rsidR="001D19B6">
        <w:rPr>
          <w:rFonts w:ascii="Times New Roman" w:hAnsi="Times New Roman"/>
          <w:szCs w:val="24"/>
        </w:rPr>
        <w:t xml:space="preserve">Vacation time in excess of 8 days will not be accumulated and carried over at the end of each year of employment.  Without a written request and prior approval from the Board of Education, no unused vacation time shall be paid. </w:t>
      </w:r>
      <w:r w:rsidRPr="009E2937">
        <w:rPr>
          <w:rFonts w:ascii="Times New Roman" w:hAnsi="Times New Roman"/>
          <w:szCs w:val="24"/>
        </w:rPr>
        <w:t xml:space="preserve">Upon </w:t>
      </w:r>
      <w:r w:rsidR="001D19B6">
        <w:rPr>
          <w:rFonts w:ascii="Times New Roman" w:hAnsi="Times New Roman"/>
          <w:szCs w:val="24"/>
        </w:rPr>
        <w:t>termination of</w:t>
      </w:r>
      <w:r w:rsidRPr="009E2937">
        <w:rPr>
          <w:rFonts w:ascii="Times New Roman" w:hAnsi="Times New Roman"/>
          <w:szCs w:val="24"/>
        </w:rPr>
        <w:t xml:space="preserve"> employment, administrative staff members </w:t>
      </w:r>
      <w:r w:rsidR="001D19B6">
        <w:rPr>
          <w:rFonts w:ascii="Times New Roman" w:hAnsi="Times New Roman"/>
          <w:szCs w:val="24"/>
        </w:rPr>
        <w:t>wi</w:t>
      </w:r>
      <w:r w:rsidRPr="009E2937">
        <w:rPr>
          <w:rFonts w:ascii="Times New Roman" w:hAnsi="Times New Roman"/>
          <w:szCs w:val="24"/>
        </w:rPr>
        <w:t xml:space="preserve">ll be paid </w:t>
      </w:r>
      <w:r w:rsidR="00247DE1">
        <w:rPr>
          <w:rFonts w:ascii="Times New Roman" w:hAnsi="Times New Roman"/>
          <w:szCs w:val="24"/>
        </w:rPr>
        <w:t>not more than</w:t>
      </w:r>
      <w:r w:rsidRPr="009E2937">
        <w:rPr>
          <w:rFonts w:ascii="Times New Roman" w:hAnsi="Times New Roman"/>
          <w:szCs w:val="24"/>
        </w:rPr>
        <w:t xml:space="preserve"> 20 days of unused vacation leave at their daily rate of pay.</w:t>
      </w: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t>9.22</w:t>
      </w:r>
      <w:r w:rsidRPr="009E2937">
        <w:rPr>
          <w:rFonts w:ascii="Times New Roman" w:hAnsi="Times New Roman"/>
          <w:color w:val="000000"/>
          <w:szCs w:val="24"/>
        </w:rPr>
        <w:tab/>
        <w:t>Expenses for Attendance at Professional Meetings</w:t>
      </w: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p>
    <w:p w:rsidR="0077240B" w:rsidRPr="009E2937" w:rsidRDefault="0077240B" w:rsidP="0077240B">
      <w:pPr>
        <w:pStyle w:val="BodyText"/>
        <w:jc w:val="both"/>
        <w:rPr>
          <w:rFonts w:ascii="Times New Roman" w:hAnsi="Times New Roman"/>
          <w:szCs w:val="24"/>
        </w:rPr>
      </w:pPr>
      <w:r w:rsidRPr="009E2937">
        <w:rPr>
          <w:rFonts w:ascii="Times New Roman" w:hAnsi="Times New Roman"/>
          <w:szCs w:val="24"/>
        </w:rPr>
        <w:tab/>
        <w:t xml:space="preserve">The Board of Education recognizes that the benefits of self-improvement and professional growth attained through educational conferences will be reflected in the educational program.  In order to encourage this form of </w:t>
      </w:r>
      <w:proofErr w:type="spellStart"/>
      <w:r w:rsidRPr="009E2937">
        <w:rPr>
          <w:rFonts w:ascii="Times New Roman" w:hAnsi="Times New Roman"/>
          <w:szCs w:val="24"/>
        </w:rPr>
        <w:t>inservice</w:t>
      </w:r>
      <w:proofErr w:type="spellEnd"/>
      <w:r w:rsidRPr="009E2937">
        <w:rPr>
          <w:rFonts w:ascii="Times New Roman" w:hAnsi="Times New Roman"/>
          <w:szCs w:val="24"/>
        </w:rPr>
        <w:t xml:space="preserve"> improvement, it will assume some of the costs incurred by individuals who have been requested or who have been authorized through regular channels to attend such meetings.   The school will reimburse to the extent its budget permits:</w:t>
      </w:r>
    </w:p>
    <w:p w:rsidR="0077240B" w:rsidRPr="009E2937" w:rsidRDefault="0077240B" w:rsidP="0077240B">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1.</w:t>
      </w:r>
      <w:r w:rsidRPr="009E2937">
        <w:rPr>
          <w:rFonts w:ascii="Times New Roman" w:hAnsi="Times New Roman"/>
          <w:color w:val="000000"/>
          <w:szCs w:val="24"/>
        </w:rPr>
        <w:tab/>
        <w:t>Items of expense incurred in car pool mileage or common carrier fares which ever may be more practical and feasible in relations to cost, time, and convenience;</w:t>
      </w:r>
    </w:p>
    <w:p w:rsidR="0077240B" w:rsidRPr="009E2937" w:rsidRDefault="0077240B" w:rsidP="0077240B">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2.</w:t>
      </w:r>
      <w:r w:rsidRPr="009E2937">
        <w:rPr>
          <w:rFonts w:ascii="Times New Roman" w:hAnsi="Times New Roman"/>
          <w:color w:val="000000"/>
          <w:szCs w:val="24"/>
        </w:rPr>
        <w:tab/>
        <w:t>Cost of registration, lodging and meals within a nominal range of the convention city's rates;</w:t>
      </w:r>
    </w:p>
    <w:p w:rsidR="0077240B" w:rsidRPr="009E2937" w:rsidRDefault="0077240B" w:rsidP="0077240B">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3.</w:t>
      </w:r>
      <w:r w:rsidRPr="009E2937">
        <w:rPr>
          <w:rFonts w:ascii="Times New Roman" w:hAnsi="Times New Roman"/>
          <w:color w:val="000000"/>
          <w:szCs w:val="24"/>
        </w:rPr>
        <w:tab/>
        <w:t>Enrollment fees which are not included in membership dues;</w:t>
      </w:r>
    </w:p>
    <w:p w:rsidR="0077240B" w:rsidRPr="009E2937" w:rsidRDefault="0077240B" w:rsidP="0077240B">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4.</w:t>
      </w:r>
      <w:r w:rsidRPr="009E2937">
        <w:rPr>
          <w:rFonts w:ascii="Times New Roman" w:hAnsi="Times New Roman"/>
          <w:color w:val="000000"/>
          <w:szCs w:val="24"/>
        </w:rPr>
        <w:tab/>
        <w:t>Minimum transit or taxi fare and gratuities.</w:t>
      </w:r>
    </w:p>
    <w:p w:rsidR="0077240B" w:rsidRPr="009E2937" w:rsidRDefault="0077240B" w:rsidP="0077240B">
      <w:pPr>
        <w:pStyle w:val="BodyText"/>
        <w:jc w:val="both"/>
        <w:rPr>
          <w:rFonts w:ascii="Times New Roman" w:hAnsi="Times New Roman"/>
          <w:szCs w:val="24"/>
        </w:rPr>
      </w:pPr>
      <w:r w:rsidRPr="009E2937">
        <w:rPr>
          <w:rFonts w:ascii="Times New Roman" w:hAnsi="Times New Roman"/>
          <w:szCs w:val="24"/>
        </w:rPr>
        <w:tab/>
        <w:t>There will be no reimbursement for membership dues or extra conference expenditures.</w:t>
      </w:r>
    </w:p>
    <w:p w:rsidR="0077240B" w:rsidRPr="009E2937" w:rsidRDefault="0077240B" w:rsidP="0077240B">
      <w:pPr>
        <w:pStyle w:val="BodyText"/>
        <w:jc w:val="both"/>
        <w:rPr>
          <w:rFonts w:ascii="Times New Roman" w:hAnsi="Times New Roman"/>
          <w:szCs w:val="24"/>
        </w:rPr>
      </w:pPr>
      <w:r w:rsidRPr="009E2937">
        <w:rPr>
          <w:rFonts w:ascii="Times New Roman" w:hAnsi="Times New Roman"/>
          <w:szCs w:val="24"/>
        </w:rPr>
        <w:tab/>
        <w:t>The board favors minimum classroom interruption, but the schools may assume partial or full cost of substitute pay when approved by the superintendent of schools.</w:t>
      </w:r>
    </w:p>
    <w:p w:rsidR="0077240B" w:rsidRDefault="0077240B" w:rsidP="0077240B">
      <w:pPr>
        <w:tabs>
          <w:tab w:val="right" w:pos="540"/>
          <w:tab w:val="left" w:pos="720"/>
          <w:tab w:val="left" w:pos="1080"/>
          <w:tab w:val="left" w:pos="1440"/>
          <w:tab w:val="left" w:pos="1800"/>
        </w:tabs>
        <w:rPr>
          <w:rFonts w:ascii="Times New Roman" w:hAnsi="Times New Roman"/>
          <w:b/>
          <w:i/>
          <w:color w:val="000000"/>
          <w:szCs w:val="24"/>
        </w:rPr>
      </w:pPr>
    </w:p>
    <w:p w:rsidR="00247DE1" w:rsidRDefault="00247DE1" w:rsidP="0077240B">
      <w:pPr>
        <w:tabs>
          <w:tab w:val="right" w:pos="540"/>
          <w:tab w:val="left" w:pos="720"/>
          <w:tab w:val="left" w:pos="1080"/>
          <w:tab w:val="left" w:pos="1440"/>
          <w:tab w:val="left" w:pos="1800"/>
        </w:tabs>
        <w:rPr>
          <w:rFonts w:ascii="Times New Roman" w:hAnsi="Times New Roman"/>
          <w:b/>
          <w:i/>
          <w:color w:val="000000"/>
          <w:szCs w:val="24"/>
        </w:rPr>
      </w:pPr>
    </w:p>
    <w:p w:rsidR="00247DE1" w:rsidRDefault="00247DE1" w:rsidP="0077240B">
      <w:pPr>
        <w:tabs>
          <w:tab w:val="right" w:pos="540"/>
          <w:tab w:val="left" w:pos="720"/>
          <w:tab w:val="left" w:pos="1080"/>
          <w:tab w:val="left" w:pos="1440"/>
          <w:tab w:val="left" w:pos="1800"/>
        </w:tabs>
        <w:rPr>
          <w:rFonts w:ascii="Times New Roman" w:hAnsi="Times New Roman"/>
          <w:b/>
          <w:i/>
          <w:color w:val="000000"/>
          <w:szCs w:val="24"/>
        </w:rPr>
      </w:pPr>
    </w:p>
    <w:p w:rsidR="00247DE1" w:rsidRPr="009E2937" w:rsidRDefault="00247DE1" w:rsidP="0077240B">
      <w:pPr>
        <w:tabs>
          <w:tab w:val="right" w:pos="540"/>
          <w:tab w:val="left" w:pos="720"/>
          <w:tab w:val="left" w:pos="1080"/>
          <w:tab w:val="left" w:pos="1440"/>
          <w:tab w:val="left" w:pos="1800"/>
        </w:tabs>
        <w:rPr>
          <w:rFonts w:ascii="Times New Roman" w:hAnsi="Times New Roman"/>
          <w:b/>
          <w:i/>
          <w:color w:val="000000"/>
          <w:szCs w:val="24"/>
        </w:rPr>
      </w:pP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lastRenderedPageBreak/>
        <w:tab/>
        <w:t>9.23</w:t>
      </w:r>
      <w:r w:rsidRPr="009E2937">
        <w:rPr>
          <w:rFonts w:ascii="Times New Roman" w:hAnsi="Times New Roman"/>
          <w:color w:val="000000"/>
          <w:szCs w:val="24"/>
        </w:rPr>
        <w:tab/>
        <w:t>Nonschool Employment</w:t>
      </w: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p>
    <w:p w:rsidR="0077240B" w:rsidRPr="009E2937" w:rsidRDefault="0077240B" w:rsidP="0077240B">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 xml:space="preserve">The board reserves the right of exclusive access to the professional services of </w:t>
      </w:r>
      <w:r w:rsidR="00247DE1">
        <w:rPr>
          <w:rFonts w:ascii="Times New Roman" w:hAnsi="Times New Roman"/>
          <w:color w:val="000000"/>
          <w:szCs w:val="24"/>
        </w:rPr>
        <w:t>licens</w:t>
      </w:r>
      <w:r w:rsidRPr="009E2937">
        <w:rPr>
          <w:rFonts w:ascii="Times New Roman" w:hAnsi="Times New Roman"/>
          <w:color w:val="000000"/>
          <w:szCs w:val="24"/>
        </w:rPr>
        <w:t>ed employees in accordance with the terms of the contract.</w:t>
      </w:r>
    </w:p>
    <w:p w:rsidR="0077240B" w:rsidRDefault="0077240B" w:rsidP="0077240B">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r>
      <w:r w:rsidR="00247DE1">
        <w:rPr>
          <w:rFonts w:ascii="Times New Roman" w:hAnsi="Times New Roman"/>
          <w:color w:val="000000"/>
          <w:szCs w:val="24"/>
        </w:rPr>
        <w:t>Licens</w:t>
      </w:r>
      <w:r w:rsidRPr="009E2937">
        <w:rPr>
          <w:rFonts w:ascii="Times New Roman" w:hAnsi="Times New Roman"/>
          <w:color w:val="000000"/>
          <w:szCs w:val="24"/>
        </w:rPr>
        <w:t>ed employees shall not be permitted to engage in outside employment which impairs the effectiveness of their instructional service.</w:t>
      </w:r>
    </w:p>
    <w:p w:rsidR="00247DE1" w:rsidRPr="009E2937" w:rsidRDefault="00247DE1" w:rsidP="0077240B">
      <w:pPr>
        <w:tabs>
          <w:tab w:val="right" w:pos="540"/>
          <w:tab w:val="left" w:pos="720"/>
          <w:tab w:val="left" w:pos="1080"/>
          <w:tab w:val="left" w:pos="1440"/>
          <w:tab w:val="left" w:pos="1800"/>
        </w:tabs>
        <w:jc w:val="both"/>
        <w:rPr>
          <w:rFonts w:ascii="Times New Roman" w:hAnsi="Times New Roman"/>
          <w:color w:val="000000"/>
          <w:szCs w:val="24"/>
        </w:rPr>
      </w:pP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t>9.24</w:t>
      </w:r>
      <w:r w:rsidRPr="009E2937">
        <w:rPr>
          <w:rFonts w:ascii="Times New Roman" w:hAnsi="Times New Roman"/>
          <w:color w:val="000000"/>
          <w:szCs w:val="24"/>
        </w:rPr>
        <w:tab/>
        <w:t>Assignment and Transfer</w:t>
      </w: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The board reserves the right to assign, reassign and transfer all personnel.</w:t>
      </w: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t>9.25</w:t>
      </w:r>
      <w:r w:rsidRPr="009E2937">
        <w:rPr>
          <w:rFonts w:ascii="Times New Roman" w:hAnsi="Times New Roman"/>
          <w:color w:val="000000"/>
          <w:szCs w:val="24"/>
        </w:rPr>
        <w:tab/>
        <w:t>Examination of Files</w:t>
      </w: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p>
    <w:p w:rsidR="0077240B" w:rsidRPr="009E2937" w:rsidRDefault="0077240B" w:rsidP="0077240B">
      <w:pPr>
        <w:pStyle w:val="BodyText"/>
        <w:jc w:val="both"/>
        <w:rPr>
          <w:rFonts w:ascii="Times New Roman" w:hAnsi="Times New Roman"/>
          <w:szCs w:val="24"/>
        </w:rPr>
      </w:pPr>
      <w:r w:rsidRPr="009E2937">
        <w:rPr>
          <w:rFonts w:ascii="Times New Roman" w:hAnsi="Times New Roman"/>
          <w:szCs w:val="24"/>
        </w:rPr>
        <w:tab/>
        <w:t>A teacher, upon request, shall have the right to examine his/her personnel files.  The teacher's file may be examined by the Board or the Administrative Staff.  Examination by others shall be limited to employment purposes.  Except by order of a court of competent jurisdiction, evaluation documents and responses thereto shall be available only to the evaluated employee, the Board, the administrative staff making the same, the State Board of Education as provided in K.S.A. 72-7515, the Board and the administrative staff of any school to which such employee applies for employment, and other personnel specified by the employee in writing to his Board.</w:t>
      </w:r>
    </w:p>
    <w:p w:rsidR="0077240B" w:rsidRPr="009E2937" w:rsidRDefault="0077240B" w:rsidP="0077240B">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Files containing credentials and references are excluded from the requirements set forth in this agreement.  It is understood that the Board or administrative staff may receive communication they deem inappropriate for inclusion in the teacher's personnel files.  It is understood that such communication be considered strictly confidential.</w:t>
      </w:r>
    </w:p>
    <w:p w:rsidR="0077240B" w:rsidRPr="009E2937" w:rsidRDefault="0077240B" w:rsidP="0077240B">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No materials pertaining to the teacher's conduct, service, character, or personality shall be placed in the teacher's file unless the teacher has had an opportunity to review the materials.  The teacher shall have the right to answer, in writing, any material filed and his/her answer shall be affixed to the material and placed with it in the teacher's files.</w:t>
      </w: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t>9.26</w:t>
      </w:r>
      <w:r w:rsidRPr="009E2937">
        <w:rPr>
          <w:rFonts w:ascii="Times New Roman" w:hAnsi="Times New Roman"/>
          <w:color w:val="000000"/>
          <w:szCs w:val="24"/>
        </w:rPr>
        <w:tab/>
        <w:t>Reduction of Teaching Staff</w:t>
      </w: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p>
    <w:p w:rsidR="0077240B" w:rsidRPr="009E2937" w:rsidRDefault="0077240B" w:rsidP="0077240B">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The following steps will be utilized by the district's administrative staff to reduce the teaching staff:</w:t>
      </w:r>
    </w:p>
    <w:p w:rsidR="0077240B" w:rsidRPr="009E2937" w:rsidRDefault="0077240B" w:rsidP="0077240B">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 xml:space="preserve">To determine the number of teaching positions to be reduced, the administrative staff will determine the educational program for the district in accordance with the educational goals established by the board. The number of teachers needed to implement the district's educational program will then be determined by the administrative staff based on those educational goals in determining which teachers will be </w:t>
      </w:r>
      <w:proofErr w:type="spellStart"/>
      <w:r w:rsidRPr="009E2937">
        <w:rPr>
          <w:rFonts w:ascii="Times New Roman" w:hAnsi="Times New Roman"/>
          <w:color w:val="000000"/>
          <w:szCs w:val="24"/>
        </w:rPr>
        <w:t>nonrenewed</w:t>
      </w:r>
      <w:proofErr w:type="spellEnd"/>
      <w:r w:rsidRPr="009E2937">
        <w:rPr>
          <w:rFonts w:ascii="Times New Roman" w:hAnsi="Times New Roman"/>
          <w:color w:val="000000"/>
          <w:szCs w:val="24"/>
        </w:rPr>
        <w:t xml:space="preserve"> due to reduction in force.</w:t>
      </w:r>
    </w:p>
    <w:p w:rsidR="0077240B" w:rsidRPr="009E2937" w:rsidRDefault="0077240B" w:rsidP="0077240B">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The educational goals and needs of the district, individual certifications, qualifications, training, skills, interests, and evaluations shall be considered.</w:t>
      </w:r>
    </w:p>
    <w:p w:rsidR="0077240B" w:rsidRPr="009E2937" w:rsidRDefault="0077240B" w:rsidP="0077240B">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 xml:space="preserve">In the event two or more teachers have similar </w:t>
      </w:r>
      <w:r w:rsidR="00247DE1">
        <w:rPr>
          <w:rFonts w:ascii="Times New Roman" w:hAnsi="Times New Roman"/>
          <w:color w:val="000000"/>
          <w:szCs w:val="24"/>
        </w:rPr>
        <w:t>license</w:t>
      </w:r>
      <w:r w:rsidRPr="009E2937">
        <w:rPr>
          <w:rFonts w:ascii="Times New Roman" w:hAnsi="Times New Roman"/>
          <w:color w:val="000000"/>
          <w:szCs w:val="24"/>
        </w:rPr>
        <w:t xml:space="preserve">s, qualifications and skills in a teaching area, those teacher(s) who have tenure will be retained over those who are </w:t>
      </w:r>
      <w:proofErr w:type="spellStart"/>
      <w:r w:rsidRPr="009E2937">
        <w:rPr>
          <w:rFonts w:ascii="Times New Roman" w:hAnsi="Times New Roman"/>
          <w:color w:val="000000"/>
          <w:szCs w:val="24"/>
        </w:rPr>
        <w:t>nontenured</w:t>
      </w:r>
      <w:proofErr w:type="spellEnd"/>
      <w:r w:rsidRPr="009E2937">
        <w:rPr>
          <w:rFonts w:ascii="Times New Roman" w:hAnsi="Times New Roman"/>
          <w:color w:val="000000"/>
          <w:szCs w:val="24"/>
        </w:rPr>
        <w:t xml:space="preserve">. </w:t>
      </w:r>
    </w:p>
    <w:p w:rsidR="0077240B" w:rsidRPr="009E2937" w:rsidRDefault="0077240B" w:rsidP="0077240B">
      <w:pPr>
        <w:pStyle w:val="BodyText"/>
        <w:jc w:val="both"/>
        <w:rPr>
          <w:rFonts w:ascii="Times New Roman" w:hAnsi="Times New Roman"/>
          <w:szCs w:val="24"/>
        </w:rPr>
      </w:pPr>
      <w:r w:rsidRPr="009E2937">
        <w:rPr>
          <w:rFonts w:ascii="Times New Roman" w:hAnsi="Times New Roman"/>
          <w:szCs w:val="24"/>
        </w:rPr>
        <w:lastRenderedPageBreak/>
        <w:tab/>
        <w:t xml:space="preserve">In the event all of the teachers have similar </w:t>
      </w:r>
      <w:r w:rsidR="00247DE1">
        <w:rPr>
          <w:rFonts w:ascii="Times New Roman" w:hAnsi="Times New Roman"/>
          <w:szCs w:val="24"/>
        </w:rPr>
        <w:t>licenses</w:t>
      </w:r>
      <w:r w:rsidRPr="009E2937">
        <w:rPr>
          <w:rFonts w:ascii="Times New Roman" w:hAnsi="Times New Roman"/>
          <w:szCs w:val="24"/>
        </w:rPr>
        <w:t>, qualifications and skills and all are tenured, the teacher(s) who best meets the needs of the district, considering the factors outlined above any other relevant factors, will be retained.</w:t>
      </w:r>
    </w:p>
    <w:p w:rsidR="0077240B" w:rsidRPr="009E2937" w:rsidRDefault="0077240B" w:rsidP="0077240B">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 xml:space="preserve">Any </w:t>
      </w:r>
      <w:r w:rsidR="00247DE1">
        <w:rPr>
          <w:rFonts w:ascii="Times New Roman" w:hAnsi="Times New Roman"/>
          <w:color w:val="000000"/>
          <w:szCs w:val="24"/>
        </w:rPr>
        <w:t>licens</w:t>
      </w:r>
      <w:r w:rsidRPr="009E2937">
        <w:rPr>
          <w:rFonts w:ascii="Times New Roman" w:hAnsi="Times New Roman"/>
          <w:color w:val="000000"/>
          <w:szCs w:val="24"/>
        </w:rPr>
        <w:t xml:space="preserve">ed employee who has not been reemployed as a result of reduction of the teaching staff shall be considered for reemployment if a vacancy exists for which the teacher would qualify. </w:t>
      </w:r>
      <w:r w:rsidR="00247DE1">
        <w:rPr>
          <w:rFonts w:ascii="Times New Roman" w:hAnsi="Times New Roman"/>
          <w:color w:val="000000"/>
          <w:szCs w:val="24"/>
        </w:rPr>
        <w:t>Licens</w:t>
      </w:r>
      <w:r w:rsidRPr="009E2937">
        <w:rPr>
          <w:rFonts w:ascii="Times New Roman" w:hAnsi="Times New Roman"/>
          <w:color w:val="000000"/>
          <w:szCs w:val="24"/>
        </w:rPr>
        <w:t>ed employees who may be eligible for reemployment are required to notify the district of their current address. The superintendent will recommend to the board reinstatement of any teacher qualified and able to serve the best interests of the district. The board shall not be required to consider reinstatement of any teacher after a period of one year from the date of nonrenewal.</w:t>
      </w: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t>9.27</w:t>
      </w:r>
      <w:r w:rsidRPr="009E2937">
        <w:rPr>
          <w:rFonts w:ascii="Times New Roman" w:hAnsi="Times New Roman"/>
          <w:color w:val="000000"/>
          <w:szCs w:val="24"/>
        </w:rPr>
        <w:tab/>
        <w:t>Evaluation Procedures (01/13/03)</w:t>
      </w: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p>
    <w:p w:rsidR="0077240B" w:rsidRPr="009E2937" w:rsidRDefault="0077240B" w:rsidP="00310A4C">
      <w:pPr>
        <w:pStyle w:val="Heading1"/>
        <w:ind w:firstLine="720"/>
        <w:jc w:val="left"/>
        <w:rPr>
          <w:rFonts w:ascii="Times New Roman" w:hAnsi="Times New Roman"/>
          <w:b w:val="0"/>
          <w:szCs w:val="24"/>
          <w:u w:val="single"/>
        </w:rPr>
      </w:pPr>
      <w:r w:rsidRPr="009E2937">
        <w:rPr>
          <w:rFonts w:ascii="Times New Roman" w:hAnsi="Times New Roman"/>
          <w:b w:val="0"/>
          <w:szCs w:val="24"/>
          <w:u w:val="single"/>
        </w:rPr>
        <w:t>Evaluation</w:t>
      </w:r>
    </w:p>
    <w:p w:rsidR="0077240B" w:rsidRPr="009E2937" w:rsidRDefault="00710D27" w:rsidP="00710D27">
      <w:pPr>
        <w:pStyle w:val="BodyText"/>
        <w:jc w:val="both"/>
        <w:rPr>
          <w:rFonts w:ascii="Times New Roman" w:hAnsi="Times New Roman"/>
          <w:szCs w:val="24"/>
        </w:rPr>
      </w:pPr>
      <w:r w:rsidRPr="009E2937">
        <w:rPr>
          <w:rFonts w:ascii="Times New Roman" w:hAnsi="Times New Roman"/>
          <w:szCs w:val="24"/>
        </w:rPr>
        <w:tab/>
      </w:r>
      <w:r w:rsidR="0077240B" w:rsidRPr="009E2937">
        <w:rPr>
          <w:rFonts w:ascii="Times New Roman" w:hAnsi="Times New Roman"/>
          <w:szCs w:val="24"/>
        </w:rPr>
        <w:t>The Board shall adopt an approved evaluation instrument. The instrument shall govern the evaluation of teachers, shall be filed in the central office with the clerk of the board and the state board of education and may be published in the teachers’ handbooks.</w:t>
      </w:r>
    </w:p>
    <w:p w:rsidR="0077240B" w:rsidRPr="009E2937" w:rsidRDefault="0077240B" w:rsidP="00310A4C">
      <w:pPr>
        <w:pStyle w:val="Heading1"/>
        <w:ind w:firstLine="720"/>
        <w:jc w:val="both"/>
        <w:rPr>
          <w:rFonts w:ascii="Times New Roman" w:hAnsi="Times New Roman"/>
          <w:b w:val="0"/>
          <w:szCs w:val="24"/>
          <w:u w:val="single"/>
        </w:rPr>
      </w:pPr>
      <w:r w:rsidRPr="009E2937">
        <w:rPr>
          <w:rFonts w:ascii="Times New Roman" w:hAnsi="Times New Roman"/>
          <w:b w:val="0"/>
          <w:szCs w:val="24"/>
          <w:u w:val="single"/>
        </w:rPr>
        <w:t>Availability of Evaluation Documents</w:t>
      </w:r>
    </w:p>
    <w:p w:rsidR="0077240B" w:rsidRPr="009E2937" w:rsidRDefault="0077240B" w:rsidP="00710D27">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Complete evaluation documents shall be available to the superintendent, assistant superintendent, other administrators under whose supervision the teacher works, and others authorized by law.</w:t>
      </w:r>
    </w:p>
    <w:p w:rsidR="0077240B" w:rsidRPr="009E2937" w:rsidRDefault="0077240B" w:rsidP="00310A4C">
      <w:pPr>
        <w:pStyle w:val="Heading1"/>
        <w:ind w:firstLine="720"/>
        <w:jc w:val="both"/>
        <w:rPr>
          <w:rFonts w:ascii="Times New Roman" w:hAnsi="Times New Roman"/>
          <w:b w:val="0"/>
          <w:szCs w:val="24"/>
          <w:u w:val="single"/>
        </w:rPr>
      </w:pPr>
      <w:r w:rsidRPr="009E2937">
        <w:rPr>
          <w:rFonts w:ascii="Times New Roman" w:hAnsi="Times New Roman"/>
          <w:b w:val="0"/>
          <w:szCs w:val="24"/>
          <w:u w:val="single"/>
        </w:rPr>
        <w:t>Evaluation Criteria</w:t>
      </w:r>
    </w:p>
    <w:p w:rsidR="0077240B" w:rsidRPr="009E2937" w:rsidRDefault="00710D27" w:rsidP="00710D27">
      <w:pPr>
        <w:pStyle w:val="BodyText"/>
        <w:jc w:val="both"/>
        <w:rPr>
          <w:rFonts w:ascii="Times New Roman" w:hAnsi="Times New Roman"/>
          <w:szCs w:val="24"/>
        </w:rPr>
      </w:pPr>
      <w:r w:rsidRPr="009E2937">
        <w:rPr>
          <w:rFonts w:ascii="Times New Roman" w:hAnsi="Times New Roman"/>
          <w:szCs w:val="24"/>
        </w:rPr>
        <w:tab/>
      </w:r>
      <w:r w:rsidR="0077240B" w:rsidRPr="009E2937">
        <w:rPr>
          <w:rFonts w:ascii="Times New Roman" w:hAnsi="Times New Roman"/>
          <w:szCs w:val="24"/>
        </w:rPr>
        <w:t>Evaluation criteria shall be established by the Board.</w:t>
      </w: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t>9.</w:t>
      </w:r>
      <w:r w:rsidR="00C00F54">
        <w:rPr>
          <w:rFonts w:ascii="Times New Roman" w:hAnsi="Times New Roman"/>
          <w:color w:val="000000"/>
          <w:szCs w:val="24"/>
        </w:rPr>
        <w:t>28</w:t>
      </w:r>
      <w:r w:rsidRPr="009E2937">
        <w:rPr>
          <w:rFonts w:ascii="Times New Roman" w:hAnsi="Times New Roman"/>
          <w:color w:val="000000"/>
          <w:szCs w:val="24"/>
        </w:rPr>
        <w:tab/>
        <w:t>Maintaining Proper Control (04/13/98)</w:t>
      </w: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p>
    <w:p w:rsidR="0077240B" w:rsidRPr="009E2937" w:rsidRDefault="00710D27" w:rsidP="00710D27">
      <w:pPr>
        <w:pStyle w:val="BodyText"/>
        <w:jc w:val="both"/>
        <w:rPr>
          <w:rFonts w:ascii="Times New Roman" w:hAnsi="Times New Roman"/>
          <w:szCs w:val="24"/>
        </w:rPr>
      </w:pPr>
      <w:r w:rsidRPr="009E2937">
        <w:rPr>
          <w:rFonts w:ascii="Times New Roman" w:hAnsi="Times New Roman"/>
          <w:szCs w:val="24"/>
        </w:rPr>
        <w:tab/>
      </w:r>
      <w:r w:rsidR="0077240B" w:rsidRPr="009E2937">
        <w:rPr>
          <w:rFonts w:ascii="Times New Roman" w:hAnsi="Times New Roman"/>
          <w:szCs w:val="24"/>
        </w:rPr>
        <w:t>Each employee is responsible for maintaining proper control in the school, on school property, or at a school sponsored activity.  An employee may use reasonable force necessary to ward off an attack, to protect a student or another person, or to quell a disturbance which threatens physical injury to others.</w:t>
      </w: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t>9.</w:t>
      </w:r>
      <w:r w:rsidR="00C00F54">
        <w:rPr>
          <w:rFonts w:ascii="Times New Roman" w:hAnsi="Times New Roman"/>
          <w:color w:val="000000"/>
          <w:szCs w:val="24"/>
        </w:rPr>
        <w:t>29</w:t>
      </w:r>
      <w:r w:rsidRPr="009E2937">
        <w:rPr>
          <w:rFonts w:ascii="Times New Roman" w:hAnsi="Times New Roman"/>
          <w:color w:val="000000"/>
          <w:szCs w:val="24"/>
        </w:rPr>
        <w:tab/>
        <w:t xml:space="preserve">Security and </w:t>
      </w:r>
      <w:proofErr w:type="gramStart"/>
      <w:r w:rsidRPr="009E2937">
        <w:rPr>
          <w:rFonts w:ascii="Times New Roman" w:hAnsi="Times New Roman"/>
          <w:color w:val="000000"/>
          <w:szCs w:val="24"/>
        </w:rPr>
        <w:t>Safety  (</w:t>
      </w:r>
      <w:proofErr w:type="gramEnd"/>
      <w:r w:rsidRPr="009E2937">
        <w:rPr>
          <w:rFonts w:ascii="Times New Roman" w:hAnsi="Times New Roman"/>
          <w:color w:val="000000"/>
          <w:szCs w:val="24"/>
        </w:rPr>
        <w:t>01-12-04)</w:t>
      </w:r>
    </w:p>
    <w:p w:rsidR="0077240B" w:rsidRPr="009E2937" w:rsidRDefault="0077240B" w:rsidP="0077240B">
      <w:pPr>
        <w:tabs>
          <w:tab w:val="right" w:pos="540"/>
          <w:tab w:val="left" w:pos="720"/>
          <w:tab w:val="left" w:pos="1080"/>
          <w:tab w:val="left" w:pos="1440"/>
          <w:tab w:val="left" w:pos="1800"/>
        </w:tabs>
        <w:rPr>
          <w:rFonts w:ascii="Times New Roman" w:hAnsi="Times New Roman"/>
          <w:color w:val="000000"/>
          <w:szCs w:val="24"/>
        </w:rPr>
      </w:pPr>
    </w:p>
    <w:p w:rsidR="0077240B" w:rsidRPr="009E2937" w:rsidRDefault="0077240B" w:rsidP="0077240B">
      <w:pPr>
        <w:ind w:firstLine="720"/>
        <w:jc w:val="both"/>
        <w:rPr>
          <w:rFonts w:ascii="Times New Roman" w:hAnsi="Times New Roman"/>
          <w:color w:val="000000"/>
          <w:szCs w:val="24"/>
        </w:rPr>
      </w:pPr>
      <w:r w:rsidRPr="009E2937">
        <w:rPr>
          <w:rFonts w:ascii="Times New Roman" w:hAnsi="Times New Roman"/>
          <w:color w:val="000000"/>
          <w:szCs w:val="24"/>
        </w:rPr>
        <w:t>Any district employee who believes any of the following has occurred at school, on school property or at a school sponsored activity shall immediately report this information to local law enforcement:  an act which constitutes the commission of a felony or a misdemeanor; or an act which involves the possession, use or disposal of explosives, firearms or other weapons as defined in current law. The building administrator will be notified.</w:t>
      </w:r>
    </w:p>
    <w:p w:rsidR="0077240B" w:rsidRPr="009E2937" w:rsidRDefault="0077240B" w:rsidP="0077240B">
      <w:pPr>
        <w:ind w:firstLine="720"/>
        <w:jc w:val="both"/>
        <w:rPr>
          <w:rFonts w:ascii="Times New Roman" w:hAnsi="Times New Roman"/>
          <w:color w:val="000000"/>
          <w:szCs w:val="24"/>
        </w:rPr>
      </w:pPr>
      <w:r w:rsidRPr="009E2937">
        <w:rPr>
          <w:rFonts w:ascii="Times New Roman" w:hAnsi="Times New Roman"/>
          <w:color w:val="000000"/>
          <w:szCs w:val="24"/>
        </w:rPr>
        <w:t xml:space="preserve">Anyone making a report in accordance with state law and without </w:t>
      </w:r>
      <w:proofErr w:type="gramStart"/>
      <w:r w:rsidRPr="009E2937">
        <w:rPr>
          <w:rFonts w:ascii="Times New Roman" w:hAnsi="Times New Roman"/>
          <w:color w:val="000000"/>
          <w:szCs w:val="24"/>
        </w:rPr>
        <w:t>malice,</w:t>
      </w:r>
      <w:proofErr w:type="gramEnd"/>
      <w:r w:rsidRPr="009E2937">
        <w:rPr>
          <w:rFonts w:ascii="Times New Roman" w:hAnsi="Times New Roman"/>
          <w:color w:val="000000"/>
          <w:szCs w:val="24"/>
        </w:rPr>
        <w:t xml:space="preserve"> shall have immunity from any civil liability.</w:t>
      </w:r>
    </w:p>
    <w:p w:rsidR="0077240B" w:rsidRPr="009E2937" w:rsidRDefault="0077240B" w:rsidP="0077240B">
      <w:pPr>
        <w:ind w:firstLine="720"/>
        <w:jc w:val="both"/>
        <w:rPr>
          <w:rFonts w:ascii="Times New Roman" w:hAnsi="Times New Roman"/>
          <w:szCs w:val="24"/>
        </w:rPr>
      </w:pPr>
      <w:r w:rsidRPr="009E2937">
        <w:rPr>
          <w:rFonts w:ascii="Times New Roman" w:hAnsi="Times New Roman"/>
          <w:szCs w:val="24"/>
        </w:rPr>
        <w:t>Security devices may be installed at district attendance centers.  Other measures may be taken to prevent intrusions or disturbances from occurring in school buildings or trespassing on school grounds.  The district will cooperate with law enforcement in security matters and shall, as required by law, report felonies and misdemeanors committed at school, on school property or at school-sponsored activities.</w:t>
      </w:r>
    </w:p>
    <w:p w:rsidR="0077240B" w:rsidRPr="009E2937" w:rsidRDefault="0077240B" w:rsidP="00310A4C">
      <w:pPr>
        <w:ind w:firstLine="720"/>
        <w:jc w:val="both"/>
        <w:rPr>
          <w:rFonts w:ascii="Times New Roman" w:hAnsi="Times New Roman"/>
          <w:szCs w:val="24"/>
          <w:u w:val="single"/>
        </w:rPr>
      </w:pPr>
      <w:r w:rsidRPr="009E2937">
        <w:rPr>
          <w:rFonts w:ascii="Times New Roman" w:hAnsi="Times New Roman"/>
          <w:szCs w:val="24"/>
          <w:u w:val="single"/>
        </w:rPr>
        <w:lastRenderedPageBreak/>
        <w:t>Reporting Crimes at School to Law Enforcement</w:t>
      </w:r>
    </w:p>
    <w:p w:rsidR="0077240B" w:rsidRPr="009E2937" w:rsidRDefault="0077240B" w:rsidP="0077240B">
      <w:pPr>
        <w:jc w:val="both"/>
        <w:rPr>
          <w:rFonts w:ascii="Times New Roman" w:hAnsi="Times New Roman"/>
          <w:szCs w:val="24"/>
        </w:rPr>
      </w:pPr>
      <w:r w:rsidRPr="009E2937">
        <w:rPr>
          <w:rFonts w:ascii="Times New Roman" w:hAnsi="Times New Roman"/>
          <w:szCs w:val="24"/>
        </w:rPr>
        <w:tab/>
        <w:t>Any district employee who knows or has reason to believe any of the following has occurred at school, on school property or at a school-sponsored activity shall immediately report this information to local law enforcement:  an act which constitutes the commission of a felony or a misdemeanor; or an act which involves the possession, use or disposal of explosives, firearms or other weapons as defined in current law.</w:t>
      </w:r>
    </w:p>
    <w:p w:rsidR="0077240B" w:rsidRPr="009E2937" w:rsidRDefault="0077240B" w:rsidP="0077240B">
      <w:pPr>
        <w:jc w:val="both"/>
        <w:rPr>
          <w:rFonts w:ascii="Times New Roman" w:hAnsi="Times New Roman"/>
          <w:szCs w:val="24"/>
        </w:rPr>
      </w:pPr>
      <w:r w:rsidRPr="009E2937">
        <w:rPr>
          <w:rFonts w:ascii="Times New Roman" w:hAnsi="Times New Roman"/>
          <w:szCs w:val="24"/>
        </w:rPr>
        <w:tab/>
        <w:t>It is recommended the building administrator also be notified.</w:t>
      </w:r>
    </w:p>
    <w:p w:rsidR="0077240B" w:rsidRPr="009E2937" w:rsidRDefault="0077240B" w:rsidP="00310A4C">
      <w:pPr>
        <w:ind w:firstLine="720"/>
        <w:jc w:val="both"/>
        <w:rPr>
          <w:rFonts w:ascii="Times New Roman" w:hAnsi="Times New Roman"/>
          <w:szCs w:val="24"/>
          <w:u w:val="single"/>
        </w:rPr>
      </w:pPr>
      <w:r w:rsidRPr="009E2937">
        <w:rPr>
          <w:rFonts w:ascii="Times New Roman" w:hAnsi="Times New Roman"/>
          <w:szCs w:val="24"/>
          <w:u w:val="single"/>
        </w:rPr>
        <w:t>Reporting Certain Students to Administrators and Staff</w:t>
      </w:r>
    </w:p>
    <w:p w:rsidR="0077240B" w:rsidRPr="009E2937" w:rsidRDefault="0077240B" w:rsidP="0077240B">
      <w:pPr>
        <w:jc w:val="both"/>
        <w:rPr>
          <w:rFonts w:ascii="Times New Roman" w:hAnsi="Times New Roman"/>
          <w:szCs w:val="24"/>
        </w:rPr>
      </w:pPr>
      <w:r w:rsidRPr="009E2937">
        <w:rPr>
          <w:rFonts w:ascii="Times New Roman" w:hAnsi="Times New Roman"/>
          <w:b/>
          <w:szCs w:val="24"/>
        </w:rPr>
        <w:tab/>
      </w:r>
      <w:r w:rsidRPr="009E2937">
        <w:rPr>
          <w:rFonts w:ascii="Times New Roman" w:hAnsi="Times New Roman"/>
          <w:szCs w:val="24"/>
        </w:rPr>
        <w:t>Administrative, professional or paraprofessional employees of a school who have information that a pupil has engaged in the following shall report the information and the identity of the pupil to the superintendent.  The superintendent shall investigate the matter and if it is determined the student has been involved in the following, the superintendent shall provide information, and the identity of the student to all employees who are involved or likely to be directly involved in teaching or providing related services to pupil:</w:t>
      </w:r>
    </w:p>
    <w:p w:rsidR="0077240B" w:rsidRPr="009E2937" w:rsidRDefault="0077240B" w:rsidP="00336038">
      <w:pPr>
        <w:numPr>
          <w:ilvl w:val="0"/>
          <w:numId w:val="29"/>
        </w:numPr>
        <w:jc w:val="both"/>
        <w:rPr>
          <w:rFonts w:ascii="Times New Roman" w:hAnsi="Times New Roman"/>
          <w:szCs w:val="24"/>
        </w:rPr>
      </w:pPr>
      <w:r w:rsidRPr="009E2937">
        <w:rPr>
          <w:rFonts w:ascii="Times New Roman" w:hAnsi="Times New Roman"/>
          <w:szCs w:val="24"/>
        </w:rPr>
        <w:t>Any pupil who has been expelled for conduct which endangers the safety of others.</w:t>
      </w:r>
    </w:p>
    <w:p w:rsidR="0077240B" w:rsidRPr="009E2937" w:rsidRDefault="0077240B" w:rsidP="00336038">
      <w:pPr>
        <w:numPr>
          <w:ilvl w:val="0"/>
          <w:numId w:val="29"/>
        </w:numPr>
        <w:jc w:val="both"/>
        <w:rPr>
          <w:rFonts w:ascii="Times New Roman" w:hAnsi="Times New Roman"/>
          <w:szCs w:val="24"/>
        </w:rPr>
      </w:pPr>
      <w:r w:rsidRPr="009E2937">
        <w:rPr>
          <w:rFonts w:ascii="Times New Roman" w:hAnsi="Times New Roman"/>
          <w:szCs w:val="24"/>
        </w:rPr>
        <w:t>Any student who has been expelled for commission of felony type offenses;</w:t>
      </w:r>
    </w:p>
    <w:p w:rsidR="0077240B" w:rsidRPr="009E2937" w:rsidRDefault="0077240B" w:rsidP="00336038">
      <w:pPr>
        <w:numPr>
          <w:ilvl w:val="0"/>
          <w:numId w:val="29"/>
        </w:numPr>
        <w:jc w:val="both"/>
        <w:rPr>
          <w:rFonts w:ascii="Times New Roman" w:hAnsi="Times New Roman"/>
          <w:szCs w:val="24"/>
        </w:rPr>
      </w:pPr>
      <w:r w:rsidRPr="009E2937">
        <w:rPr>
          <w:rFonts w:ascii="Times New Roman" w:hAnsi="Times New Roman"/>
          <w:szCs w:val="24"/>
        </w:rPr>
        <w:t>Any student who has been expelled for possession of a weapon;</w:t>
      </w:r>
    </w:p>
    <w:p w:rsidR="0077240B" w:rsidRPr="009E2937" w:rsidRDefault="0077240B" w:rsidP="00336038">
      <w:pPr>
        <w:numPr>
          <w:ilvl w:val="0"/>
          <w:numId w:val="29"/>
        </w:numPr>
        <w:jc w:val="both"/>
        <w:rPr>
          <w:rFonts w:ascii="Times New Roman" w:hAnsi="Times New Roman"/>
          <w:szCs w:val="24"/>
        </w:rPr>
      </w:pPr>
      <w:r w:rsidRPr="009E2937">
        <w:rPr>
          <w:rFonts w:ascii="Times New Roman" w:hAnsi="Times New Roman"/>
          <w:szCs w:val="24"/>
        </w:rPr>
        <w:t>Any student who has been adjudged to be a juvenile offender and whose of</w:t>
      </w:r>
      <w:r w:rsidRPr="009E2937">
        <w:rPr>
          <w:rFonts w:ascii="Times New Roman" w:hAnsi="Times New Roman"/>
          <w:szCs w:val="24"/>
        </w:rPr>
        <w:softHyphen/>
        <w:t>fense, if committed by an adult, would constitute a felony, except a felony theft offense involving no direct threat to human life;</w:t>
      </w:r>
    </w:p>
    <w:p w:rsidR="0077240B" w:rsidRPr="009E2937" w:rsidRDefault="0077240B" w:rsidP="00336038">
      <w:pPr>
        <w:numPr>
          <w:ilvl w:val="0"/>
          <w:numId w:val="29"/>
        </w:numPr>
        <w:jc w:val="both"/>
        <w:rPr>
          <w:rFonts w:ascii="Times New Roman" w:hAnsi="Times New Roman"/>
          <w:szCs w:val="24"/>
          <w:u w:val="single"/>
        </w:rPr>
      </w:pPr>
      <w:r w:rsidRPr="009E2937">
        <w:rPr>
          <w:rFonts w:ascii="Times New Roman" w:hAnsi="Times New Roman"/>
          <w:szCs w:val="24"/>
        </w:rPr>
        <w:t>Any student who has been tried and convicted as an adult of any felony, ex</w:t>
      </w:r>
      <w:r w:rsidRPr="009E2937">
        <w:rPr>
          <w:rFonts w:ascii="Times New Roman" w:hAnsi="Times New Roman"/>
          <w:szCs w:val="24"/>
        </w:rPr>
        <w:softHyphen/>
        <w:t>cept theft involving no direct threat to human life.</w:t>
      </w:r>
    </w:p>
    <w:p w:rsidR="0077240B" w:rsidRPr="009E2937" w:rsidRDefault="0077240B" w:rsidP="00B11244">
      <w:pPr>
        <w:ind w:firstLine="720"/>
        <w:jc w:val="both"/>
        <w:rPr>
          <w:rFonts w:ascii="Times New Roman" w:hAnsi="Times New Roman"/>
          <w:szCs w:val="24"/>
          <w:u w:val="single"/>
        </w:rPr>
      </w:pPr>
      <w:r w:rsidRPr="009E2937">
        <w:rPr>
          <w:rFonts w:ascii="Times New Roman" w:hAnsi="Times New Roman"/>
          <w:szCs w:val="24"/>
          <w:u w:val="single"/>
        </w:rPr>
        <w:t>Annual Reports</w:t>
      </w:r>
    </w:p>
    <w:p w:rsidR="0077240B" w:rsidRPr="009E2937" w:rsidRDefault="0077240B" w:rsidP="0077240B">
      <w:pPr>
        <w:jc w:val="both"/>
        <w:rPr>
          <w:rFonts w:ascii="Times New Roman" w:hAnsi="Times New Roman"/>
          <w:szCs w:val="24"/>
        </w:rPr>
      </w:pPr>
      <w:r w:rsidRPr="009E2937">
        <w:rPr>
          <w:rFonts w:ascii="Times New Roman" w:hAnsi="Times New Roman"/>
          <w:szCs w:val="24"/>
        </w:rPr>
        <w:tab/>
        <w:t>The principal of each building shall prepare all reports required by law and present them to the board and the state board of education annually.  Re</w:t>
      </w:r>
      <w:r w:rsidRPr="009E2937">
        <w:rPr>
          <w:rFonts w:ascii="Times New Roman" w:hAnsi="Times New Roman"/>
          <w:szCs w:val="24"/>
        </w:rPr>
        <w:softHyphen/>
        <w:t>ports shall not include any personally identifiable information about students.  These reports and this policy may be made available upon request to parents, patrons, students, and employees and others who request the information.</w:t>
      </w:r>
    </w:p>
    <w:p w:rsidR="0077240B" w:rsidRPr="009E2937" w:rsidRDefault="0077240B" w:rsidP="00310A4C">
      <w:pPr>
        <w:ind w:firstLine="720"/>
        <w:jc w:val="both"/>
        <w:rPr>
          <w:rFonts w:ascii="Times New Roman" w:hAnsi="Times New Roman"/>
          <w:szCs w:val="24"/>
          <w:u w:val="single"/>
        </w:rPr>
      </w:pPr>
      <w:r w:rsidRPr="009E2937">
        <w:rPr>
          <w:rFonts w:ascii="Times New Roman" w:hAnsi="Times New Roman"/>
          <w:szCs w:val="24"/>
          <w:u w:val="single"/>
        </w:rPr>
        <w:t>Staff Immunity</w:t>
      </w:r>
    </w:p>
    <w:p w:rsidR="0077240B" w:rsidRPr="009E2937" w:rsidRDefault="0077240B" w:rsidP="0077240B">
      <w:pPr>
        <w:jc w:val="both"/>
        <w:rPr>
          <w:rFonts w:ascii="Times New Roman" w:hAnsi="Times New Roman"/>
          <w:szCs w:val="24"/>
        </w:rPr>
      </w:pPr>
      <w:r w:rsidRPr="009E2937">
        <w:rPr>
          <w:rFonts w:ascii="Times New Roman" w:hAnsi="Times New Roman"/>
          <w:szCs w:val="24"/>
        </w:rPr>
        <w:tab/>
        <w:t>No board of education, board member, superintendent of schools or school employee shall be liable for damages in a civil action resulting from a person's good faith acts or omission in complying with the requirements or provisions of the Kansas school safety and security act.</w:t>
      </w:r>
    </w:p>
    <w:p w:rsidR="0077240B" w:rsidRDefault="0077240B" w:rsidP="0077240B">
      <w:pPr>
        <w:tabs>
          <w:tab w:val="right" w:pos="540"/>
          <w:tab w:val="left" w:pos="720"/>
          <w:tab w:val="left" w:pos="1080"/>
          <w:tab w:val="left" w:pos="1440"/>
          <w:tab w:val="left" w:pos="1800"/>
        </w:tabs>
        <w:jc w:val="both"/>
        <w:rPr>
          <w:rFonts w:ascii="Times New Roman" w:hAnsi="Times New Roman"/>
          <w:color w:val="000000"/>
          <w:szCs w:val="24"/>
        </w:rPr>
      </w:pPr>
    </w:p>
    <w:p w:rsidR="000C2327" w:rsidRPr="009E2937" w:rsidRDefault="000C2327" w:rsidP="000C2327">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t>9.</w:t>
      </w:r>
      <w:r>
        <w:rPr>
          <w:rFonts w:ascii="Times New Roman" w:hAnsi="Times New Roman"/>
          <w:color w:val="000000"/>
          <w:szCs w:val="24"/>
        </w:rPr>
        <w:t>30</w:t>
      </w:r>
      <w:r w:rsidRPr="009E2937">
        <w:rPr>
          <w:rFonts w:ascii="Times New Roman" w:hAnsi="Times New Roman"/>
          <w:color w:val="000000"/>
          <w:szCs w:val="24"/>
        </w:rPr>
        <w:tab/>
        <w:t>HIPAA Policy (05-09-05)</w:t>
      </w:r>
    </w:p>
    <w:p w:rsidR="0077240B" w:rsidRPr="009E2937" w:rsidRDefault="0077240B" w:rsidP="0077240B">
      <w:pPr>
        <w:tabs>
          <w:tab w:val="right" w:pos="540"/>
          <w:tab w:val="left" w:pos="720"/>
          <w:tab w:val="left" w:pos="1080"/>
          <w:tab w:val="left" w:pos="1440"/>
          <w:tab w:val="left" w:pos="1800"/>
        </w:tabs>
        <w:ind w:left="60"/>
        <w:jc w:val="both"/>
        <w:rPr>
          <w:rFonts w:ascii="Times New Roman" w:hAnsi="Times New Roman"/>
          <w:color w:val="000000"/>
          <w:szCs w:val="24"/>
        </w:rPr>
      </w:pPr>
    </w:p>
    <w:p w:rsidR="0077240B" w:rsidRPr="009E2937" w:rsidRDefault="0077240B" w:rsidP="0077240B">
      <w:pPr>
        <w:tabs>
          <w:tab w:val="right" w:pos="540"/>
          <w:tab w:val="left" w:pos="720"/>
          <w:tab w:val="left" w:pos="108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The district shall comply with all applicable Health Insurance Portability and Accountability Act (HIPAA) provisions ensuring the confidentiality of protected health information.</w:t>
      </w:r>
    </w:p>
    <w:p w:rsidR="0077240B" w:rsidRPr="009E2937" w:rsidRDefault="0077240B" w:rsidP="0015779D">
      <w:pPr>
        <w:tabs>
          <w:tab w:val="right" w:pos="540"/>
          <w:tab w:val="left" w:pos="720"/>
          <w:tab w:val="left" w:pos="1080"/>
          <w:tab w:val="left" w:pos="1440"/>
          <w:tab w:val="left" w:pos="1800"/>
        </w:tabs>
        <w:ind w:left="180" w:firstLine="540"/>
        <w:jc w:val="both"/>
        <w:rPr>
          <w:rFonts w:ascii="Times New Roman" w:hAnsi="Times New Roman"/>
          <w:szCs w:val="24"/>
          <w:u w:val="single"/>
        </w:rPr>
      </w:pPr>
      <w:r w:rsidRPr="009E2937">
        <w:rPr>
          <w:rFonts w:ascii="Times New Roman" w:hAnsi="Times New Roman"/>
          <w:szCs w:val="24"/>
          <w:u w:val="single"/>
        </w:rPr>
        <w:t>Staff Training Required</w:t>
      </w:r>
    </w:p>
    <w:p w:rsidR="0077240B" w:rsidRDefault="0077240B" w:rsidP="0077240B">
      <w:pPr>
        <w:tabs>
          <w:tab w:val="right" w:pos="540"/>
          <w:tab w:val="left" w:pos="720"/>
          <w:tab w:val="left" w:pos="108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The district shall provide appropriate and timely professional development activities regarding HIPAA requirements.</w:t>
      </w:r>
    </w:p>
    <w:p w:rsidR="000C2327" w:rsidRPr="009E2937" w:rsidRDefault="000C2327" w:rsidP="0077240B">
      <w:pPr>
        <w:tabs>
          <w:tab w:val="right" w:pos="540"/>
          <w:tab w:val="left" w:pos="720"/>
          <w:tab w:val="left" w:pos="1080"/>
          <w:tab w:val="left" w:pos="1440"/>
          <w:tab w:val="left" w:pos="1800"/>
        </w:tabs>
        <w:jc w:val="both"/>
        <w:rPr>
          <w:rFonts w:ascii="Times New Roman" w:hAnsi="Times New Roman"/>
          <w:szCs w:val="24"/>
        </w:rPr>
      </w:pPr>
    </w:p>
    <w:p w:rsidR="0077240B" w:rsidRPr="009E2937" w:rsidRDefault="00310A4C" w:rsidP="0077240B">
      <w:pPr>
        <w:tabs>
          <w:tab w:val="right" w:pos="540"/>
          <w:tab w:val="left" w:pos="720"/>
          <w:tab w:val="left" w:pos="1080"/>
          <w:tab w:val="left" w:pos="1440"/>
          <w:tab w:val="left" w:pos="1800"/>
        </w:tabs>
        <w:jc w:val="both"/>
        <w:rPr>
          <w:rFonts w:ascii="Times New Roman" w:hAnsi="Times New Roman"/>
          <w:szCs w:val="24"/>
          <w:u w:val="single"/>
        </w:rPr>
      </w:pPr>
      <w:r w:rsidRPr="009E2937">
        <w:rPr>
          <w:rFonts w:ascii="Times New Roman" w:hAnsi="Times New Roman"/>
          <w:szCs w:val="24"/>
        </w:rPr>
        <w:lastRenderedPageBreak/>
        <w:tab/>
      </w:r>
      <w:r w:rsidRPr="009E2937">
        <w:rPr>
          <w:rFonts w:ascii="Times New Roman" w:hAnsi="Times New Roman"/>
          <w:szCs w:val="24"/>
        </w:rPr>
        <w:tab/>
      </w:r>
      <w:r w:rsidR="0077240B" w:rsidRPr="009E2937">
        <w:rPr>
          <w:rFonts w:ascii="Times New Roman" w:hAnsi="Times New Roman"/>
          <w:szCs w:val="24"/>
          <w:u w:val="single"/>
        </w:rPr>
        <w:t>Compliance Required</w:t>
      </w:r>
    </w:p>
    <w:p w:rsidR="0077240B" w:rsidRPr="009E2937" w:rsidRDefault="0077240B" w:rsidP="0077240B">
      <w:pPr>
        <w:tabs>
          <w:tab w:val="right" w:pos="540"/>
          <w:tab w:val="left" w:pos="720"/>
          <w:tab w:val="left" w:pos="108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All staff shall abide by HIPAA requirements and maintain the confidentiality of protected health information.  The district shall provide notice to staff and students as required by law.</w:t>
      </w:r>
    </w:p>
    <w:p w:rsidR="0077240B" w:rsidRDefault="0077240B" w:rsidP="0077240B">
      <w:pPr>
        <w:tabs>
          <w:tab w:val="right" w:pos="540"/>
          <w:tab w:val="left" w:pos="720"/>
          <w:tab w:val="left" w:pos="1080"/>
          <w:tab w:val="left" w:pos="1440"/>
          <w:tab w:val="left" w:pos="1800"/>
        </w:tabs>
        <w:jc w:val="both"/>
        <w:rPr>
          <w:rFonts w:ascii="Times New Roman" w:hAnsi="Times New Roman"/>
          <w:szCs w:val="24"/>
        </w:rPr>
      </w:pPr>
    </w:p>
    <w:p w:rsidR="000C2327" w:rsidRPr="009E2937" w:rsidRDefault="000C2327" w:rsidP="000C2327">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t>9.</w:t>
      </w:r>
      <w:r>
        <w:rPr>
          <w:rFonts w:ascii="Times New Roman" w:hAnsi="Times New Roman"/>
          <w:color w:val="000000"/>
          <w:szCs w:val="24"/>
        </w:rPr>
        <w:t>31</w:t>
      </w:r>
      <w:r w:rsidRPr="009E2937">
        <w:rPr>
          <w:rFonts w:ascii="Times New Roman" w:hAnsi="Times New Roman"/>
          <w:color w:val="000000"/>
          <w:szCs w:val="24"/>
        </w:rPr>
        <w:tab/>
      </w:r>
      <w:r w:rsidR="00900C40">
        <w:rPr>
          <w:rFonts w:ascii="Times New Roman" w:hAnsi="Times New Roman"/>
          <w:szCs w:val="24"/>
        </w:rPr>
        <w:t xml:space="preserve">Staff-Student Relations </w:t>
      </w:r>
      <w:r w:rsidRPr="009E2937">
        <w:rPr>
          <w:rFonts w:ascii="Times New Roman" w:hAnsi="Times New Roman"/>
          <w:szCs w:val="24"/>
        </w:rPr>
        <w:t>(09/10/07)</w:t>
      </w:r>
    </w:p>
    <w:p w:rsidR="0077240B" w:rsidRPr="009E2937" w:rsidRDefault="0077240B" w:rsidP="0077240B">
      <w:pPr>
        <w:tabs>
          <w:tab w:val="right" w:pos="540"/>
          <w:tab w:val="left" w:pos="720"/>
          <w:tab w:val="left" w:pos="1080"/>
          <w:tab w:val="left" w:pos="1440"/>
          <w:tab w:val="left" w:pos="1800"/>
        </w:tabs>
        <w:jc w:val="both"/>
        <w:rPr>
          <w:rFonts w:ascii="Times New Roman" w:hAnsi="Times New Roman"/>
          <w:szCs w:val="24"/>
        </w:rPr>
      </w:pPr>
    </w:p>
    <w:p w:rsidR="0077240B" w:rsidRPr="009E2937" w:rsidRDefault="0077240B" w:rsidP="0077240B">
      <w:pPr>
        <w:tabs>
          <w:tab w:val="right" w:pos="540"/>
          <w:tab w:val="left" w:pos="720"/>
          <w:tab w:val="left" w:pos="108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Staff members shall maintain professional relationships with students, which are conducive to an effective educational environment.  Staff members shall not submit students to sexual harassment or racial harassment.   Staff members shall not have any interaction of a sexual nature with any student at any time regardless of the student’s age or status or consent.</w:t>
      </w:r>
    </w:p>
    <w:p w:rsidR="0077240B" w:rsidRDefault="0077240B" w:rsidP="0077240B">
      <w:pPr>
        <w:tabs>
          <w:tab w:val="right" w:pos="540"/>
          <w:tab w:val="left" w:pos="720"/>
          <w:tab w:val="left" w:pos="1080"/>
          <w:tab w:val="left" w:pos="1440"/>
          <w:tab w:val="left" w:pos="1800"/>
        </w:tabs>
        <w:jc w:val="both"/>
        <w:rPr>
          <w:rFonts w:ascii="Times New Roman" w:hAnsi="Times New Roman"/>
          <w:szCs w:val="24"/>
        </w:rPr>
      </w:pPr>
    </w:p>
    <w:p w:rsidR="000C2327" w:rsidRPr="009E2937" w:rsidRDefault="000C2327" w:rsidP="000C2327">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t>9.</w:t>
      </w:r>
      <w:r>
        <w:rPr>
          <w:rFonts w:ascii="Times New Roman" w:hAnsi="Times New Roman"/>
          <w:color w:val="000000"/>
          <w:szCs w:val="24"/>
        </w:rPr>
        <w:t>32</w:t>
      </w:r>
      <w:r w:rsidRPr="009E2937">
        <w:rPr>
          <w:rFonts w:ascii="Times New Roman" w:hAnsi="Times New Roman"/>
          <w:color w:val="000000"/>
          <w:szCs w:val="24"/>
        </w:rPr>
        <w:tab/>
      </w:r>
      <w:r w:rsidR="00900C40">
        <w:rPr>
          <w:rFonts w:ascii="Times New Roman" w:hAnsi="Times New Roman"/>
          <w:szCs w:val="24"/>
        </w:rPr>
        <w:t>Resignation</w:t>
      </w:r>
      <w:r w:rsidRPr="009E2937">
        <w:rPr>
          <w:rFonts w:ascii="Times New Roman" w:hAnsi="Times New Roman"/>
          <w:szCs w:val="24"/>
        </w:rPr>
        <w:t xml:space="preserve"> (09-11-06)</w:t>
      </w:r>
    </w:p>
    <w:p w:rsidR="0077240B" w:rsidRPr="009E2937" w:rsidRDefault="0077240B" w:rsidP="0077240B">
      <w:pPr>
        <w:pStyle w:val="XXX"/>
        <w:spacing w:line="240" w:lineRule="auto"/>
        <w:rPr>
          <w:spacing w:val="0"/>
          <w:sz w:val="24"/>
          <w:szCs w:val="24"/>
        </w:rPr>
      </w:pPr>
    </w:p>
    <w:p w:rsidR="0077240B" w:rsidRPr="009E2937" w:rsidRDefault="0077240B" w:rsidP="0077240B">
      <w:pPr>
        <w:pStyle w:val="XXXtext"/>
        <w:spacing w:line="240" w:lineRule="auto"/>
        <w:rPr>
          <w:spacing w:val="0"/>
          <w:sz w:val="24"/>
          <w:szCs w:val="24"/>
        </w:rPr>
      </w:pPr>
      <w:r w:rsidRPr="009E2937">
        <w:rPr>
          <w:spacing w:val="0"/>
          <w:sz w:val="24"/>
          <w:szCs w:val="24"/>
        </w:rPr>
        <w:tab/>
        <w:t xml:space="preserve">The board shall consider any </w:t>
      </w:r>
      <w:r w:rsidR="00C00F54">
        <w:rPr>
          <w:spacing w:val="0"/>
          <w:sz w:val="24"/>
          <w:szCs w:val="24"/>
        </w:rPr>
        <w:t>licens</w:t>
      </w:r>
      <w:r w:rsidRPr="009E2937">
        <w:rPr>
          <w:spacing w:val="0"/>
          <w:sz w:val="24"/>
          <w:szCs w:val="24"/>
        </w:rPr>
        <w:t>ed employee’s resignation which is submitted to the board in writing.  The board may accept resignations from employees under contract when the resignation will be in the best interests of the district.</w:t>
      </w:r>
    </w:p>
    <w:p w:rsidR="0077240B" w:rsidRPr="009E2937" w:rsidRDefault="0077240B" w:rsidP="0077240B">
      <w:pPr>
        <w:pStyle w:val="XXXtext"/>
        <w:spacing w:line="240" w:lineRule="auto"/>
        <w:rPr>
          <w:spacing w:val="0"/>
          <w:sz w:val="24"/>
          <w:szCs w:val="24"/>
        </w:rPr>
      </w:pPr>
      <w:r w:rsidRPr="009E2937">
        <w:rPr>
          <w:spacing w:val="0"/>
          <w:sz w:val="24"/>
          <w:szCs w:val="24"/>
        </w:rPr>
        <w:tab/>
        <w:t xml:space="preserve">A </w:t>
      </w:r>
      <w:r w:rsidR="00C00F54">
        <w:rPr>
          <w:spacing w:val="0"/>
          <w:sz w:val="24"/>
          <w:szCs w:val="24"/>
        </w:rPr>
        <w:t>licens</w:t>
      </w:r>
      <w:r w:rsidRPr="009E2937">
        <w:rPr>
          <w:spacing w:val="0"/>
          <w:sz w:val="24"/>
          <w:szCs w:val="24"/>
        </w:rPr>
        <w:t>ed employee who has signed a contract and accepted a teaching position in the district for the coming year or who has not resigned by the continuing contract notice deadline shall not be released from that contract to accept another position until a suitable replacement has been employed.</w:t>
      </w:r>
    </w:p>
    <w:p w:rsidR="0077240B" w:rsidRPr="009E2937" w:rsidRDefault="0077240B" w:rsidP="0077240B">
      <w:pPr>
        <w:pStyle w:val="XXXtext"/>
        <w:spacing w:line="240" w:lineRule="auto"/>
        <w:rPr>
          <w:spacing w:val="0"/>
          <w:sz w:val="24"/>
          <w:szCs w:val="24"/>
        </w:rPr>
      </w:pPr>
      <w:r w:rsidRPr="009E2937">
        <w:rPr>
          <w:spacing w:val="0"/>
          <w:sz w:val="24"/>
          <w:szCs w:val="24"/>
        </w:rPr>
        <w:tab/>
        <w:t xml:space="preserve">If the </w:t>
      </w:r>
      <w:r w:rsidR="00C00F54">
        <w:rPr>
          <w:spacing w:val="0"/>
          <w:sz w:val="24"/>
          <w:szCs w:val="24"/>
        </w:rPr>
        <w:t>licens</w:t>
      </w:r>
      <w:r w:rsidRPr="009E2937">
        <w:rPr>
          <w:spacing w:val="0"/>
          <w:sz w:val="24"/>
          <w:szCs w:val="24"/>
        </w:rPr>
        <w:t>ed employee terminates employment in the district without complying with board policy, the board may petition the State Board of Education to have the teacher’s license suspended.</w:t>
      </w:r>
    </w:p>
    <w:p w:rsidR="0077240B" w:rsidRPr="009E2937" w:rsidRDefault="0077240B" w:rsidP="0077240B">
      <w:pPr>
        <w:pStyle w:val="XXXtext"/>
        <w:spacing w:line="240" w:lineRule="auto"/>
        <w:rPr>
          <w:spacing w:val="0"/>
          <w:sz w:val="24"/>
          <w:szCs w:val="24"/>
          <w:u w:val="single"/>
        </w:rPr>
      </w:pPr>
      <w:r w:rsidRPr="009E2937">
        <w:rPr>
          <w:spacing w:val="0"/>
          <w:sz w:val="24"/>
          <w:szCs w:val="24"/>
        </w:rPr>
        <w:tab/>
      </w:r>
      <w:r w:rsidRPr="009E2937">
        <w:rPr>
          <w:spacing w:val="0"/>
          <w:sz w:val="24"/>
          <w:szCs w:val="24"/>
          <w:u w:val="single"/>
        </w:rPr>
        <w:t>Exit Interviews</w:t>
      </w:r>
    </w:p>
    <w:p w:rsidR="0077240B" w:rsidRPr="009E2937" w:rsidRDefault="0077240B" w:rsidP="0077240B">
      <w:pPr>
        <w:pStyle w:val="XXXtext"/>
        <w:spacing w:line="240" w:lineRule="auto"/>
        <w:rPr>
          <w:spacing w:val="0"/>
          <w:sz w:val="24"/>
          <w:szCs w:val="24"/>
        </w:rPr>
      </w:pPr>
      <w:r w:rsidRPr="009E2937">
        <w:rPr>
          <w:spacing w:val="0"/>
          <w:sz w:val="24"/>
          <w:szCs w:val="24"/>
        </w:rPr>
        <w:tab/>
        <w:t>Exit interviews may be conducted after an employee resigns.</w:t>
      </w:r>
    </w:p>
    <w:p w:rsidR="0077240B" w:rsidRPr="009E2937" w:rsidRDefault="0077240B" w:rsidP="0077240B">
      <w:pPr>
        <w:tabs>
          <w:tab w:val="right" w:pos="540"/>
          <w:tab w:val="left" w:pos="720"/>
          <w:tab w:val="left" w:pos="1080"/>
          <w:tab w:val="left" w:pos="1440"/>
          <w:tab w:val="left" w:pos="1800"/>
        </w:tabs>
        <w:jc w:val="both"/>
        <w:rPr>
          <w:rFonts w:ascii="Times New Roman" w:hAnsi="Times New Roman"/>
          <w:szCs w:val="24"/>
        </w:rPr>
      </w:pP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p>
    <w:p w:rsidR="00A63C7D" w:rsidRPr="009E2937" w:rsidRDefault="00A63C7D" w:rsidP="00A63C7D">
      <w:pPr>
        <w:tabs>
          <w:tab w:val="right" w:pos="540"/>
          <w:tab w:val="left" w:pos="720"/>
          <w:tab w:val="left" w:pos="1080"/>
          <w:tab w:val="left" w:pos="1440"/>
          <w:tab w:val="left" w:pos="1800"/>
        </w:tabs>
        <w:jc w:val="both"/>
        <w:rPr>
          <w:rFonts w:ascii="Times New Roman" w:hAnsi="Times New Roman"/>
          <w:color w:val="000000"/>
          <w:szCs w:val="24"/>
        </w:rPr>
      </w:pPr>
    </w:p>
    <w:p w:rsidR="006E435C" w:rsidRPr="009E2937" w:rsidRDefault="006E435C" w:rsidP="006E435C">
      <w:pPr>
        <w:pStyle w:val="Title"/>
        <w:rPr>
          <w:rFonts w:ascii="Times New Roman" w:hAnsi="Times New Roman"/>
          <w:szCs w:val="24"/>
        </w:rPr>
      </w:pPr>
      <w:r w:rsidRPr="009E2937">
        <w:rPr>
          <w:rFonts w:ascii="Times New Roman" w:hAnsi="Times New Roman"/>
          <w:szCs w:val="24"/>
        </w:rPr>
        <w:br w:type="page"/>
      </w:r>
      <w:r w:rsidRPr="009E2937">
        <w:rPr>
          <w:rFonts w:ascii="Times New Roman" w:hAnsi="Times New Roman"/>
          <w:szCs w:val="24"/>
        </w:rPr>
        <w:lastRenderedPageBreak/>
        <w:t>ARTICLE X</w:t>
      </w:r>
    </w:p>
    <w:p w:rsidR="006E435C" w:rsidRPr="009E2937" w:rsidRDefault="006E435C" w:rsidP="006E435C">
      <w:pPr>
        <w:jc w:val="center"/>
        <w:rPr>
          <w:rFonts w:ascii="Times New Roman" w:hAnsi="Times New Roman"/>
          <w:color w:val="000000"/>
          <w:szCs w:val="24"/>
        </w:rPr>
      </w:pPr>
      <w:r w:rsidRPr="009E2937">
        <w:rPr>
          <w:rFonts w:ascii="Times New Roman" w:hAnsi="Times New Roman"/>
          <w:b/>
          <w:color w:val="000000"/>
          <w:szCs w:val="24"/>
        </w:rPr>
        <w:t>CLASSIFIED PERSONNEL ADMINISTRATION</w:t>
      </w:r>
    </w:p>
    <w:p w:rsidR="006E435C" w:rsidRDefault="006E435C" w:rsidP="006E435C">
      <w:pPr>
        <w:jc w:val="both"/>
        <w:rPr>
          <w:rFonts w:ascii="Times New Roman" w:hAnsi="Times New Roman"/>
          <w:b/>
          <w:i/>
          <w:color w:val="000000"/>
          <w:szCs w:val="24"/>
        </w:rPr>
      </w:pPr>
    </w:p>
    <w:p w:rsidR="000C2327" w:rsidRPr="009E2937" w:rsidRDefault="000C2327" w:rsidP="000C2327">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r>
      <w:r>
        <w:rPr>
          <w:rFonts w:ascii="Times New Roman" w:hAnsi="Times New Roman"/>
          <w:color w:val="000000"/>
          <w:szCs w:val="24"/>
        </w:rPr>
        <w:t>10</w:t>
      </w:r>
      <w:proofErr w:type="gramStart"/>
      <w:r>
        <w:rPr>
          <w:rFonts w:ascii="Times New Roman" w:hAnsi="Times New Roman"/>
          <w:color w:val="000000"/>
          <w:szCs w:val="24"/>
        </w:rPr>
        <w:t>.l</w:t>
      </w:r>
      <w:proofErr w:type="gramEnd"/>
      <w:r w:rsidRPr="009E2937">
        <w:rPr>
          <w:rFonts w:ascii="Times New Roman" w:hAnsi="Times New Roman"/>
          <w:color w:val="000000"/>
          <w:szCs w:val="24"/>
        </w:rPr>
        <w:tab/>
        <w:t>Goals and Objectives</w:t>
      </w:r>
    </w:p>
    <w:p w:rsidR="006E435C" w:rsidRPr="009E2937" w:rsidRDefault="006E435C" w:rsidP="006E435C">
      <w:pPr>
        <w:jc w:val="both"/>
        <w:rPr>
          <w:rFonts w:ascii="Times New Roman" w:hAnsi="Times New Roman"/>
          <w:color w:val="000000"/>
          <w:szCs w:val="24"/>
        </w:rPr>
      </w:pPr>
    </w:p>
    <w:p w:rsidR="006E435C" w:rsidRPr="009E2937" w:rsidRDefault="006E435C" w:rsidP="006E435C">
      <w:pPr>
        <w:ind w:firstLine="720"/>
        <w:jc w:val="both"/>
        <w:rPr>
          <w:rFonts w:ascii="Times New Roman" w:hAnsi="Times New Roman"/>
          <w:color w:val="000000"/>
          <w:szCs w:val="24"/>
        </w:rPr>
      </w:pPr>
      <w:r w:rsidRPr="009E2937">
        <w:rPr>
          <w:rFonts w:ascii="Times New Roman" w:hAnsi="Times New Roman"/>
          <w:color w:val="000000"/>
          <w:szCs w:val="24"/>
        </w:rPr>
        <w:t>The goal set forth in this policy and rule section is to create the best possible educational climate. These personnel policies are designed to prevent misunderstanding by the personnel of the district about their duties and privileges. In order to further develop trust and understanding, the board seeks to involve personnel in the development of policies affecting staff positions.</w:t>
      </w:r>
    </w:p>
    <w:p w:rsidR="006E435C" w:rsidRPr="009E2937" w:rsidRDefault="006E435C" w:rsidP="006E435C">
      <w:pPr>
        <w:pStyle w:val="BodyText"/>
        <w:ind w:firstLine="720"/>
        <w:jc w:val="both"/>
        <w:rPr>
          <w:rFonts w:ascii="Times New Roman" w:hAnsi="Times New Roman"/>
          <w:szCs w:val="24"/>
        </w:rPr>
      </w:pPr>
      <w:r w:rsidRPr="009E2937">
        <w:rPr>
          <w:rFonts w:ascii="Times New Roman" w:hAnsi="Times New Roman"/>
          <w:szCs w:val="24"/>
        </w:rPr>
        <w:t>All personnel handbooks shall be approved by the board and adopted, by reference, as a part of the policies and rules.</w:t>
      </w:r>
    </w:p>
    <w:p w:rsidR="006E435C" w:rsidRDefault="006E435C" w:rsidP="006E435C">
      <w:pPr>
        <w:jc w:val="both"/>
        <w:rPr>
          <w:rFonts w:ascii="Times New Roman" w:hAnsi="Times New Roman"/>
          <w:color w:val="000000"/>
          <w:szCs w:val="24"/>
        </w:rPr>
      </w:pPr>
    </w:p>
    <w:p w:rsidR="000C2327" w:rsidRPr="009E2937" w:rsidRDefault="000C2327" w:rsidP="000C2327">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r>
      <w:r>
        <w:rPr>
          <w:rFonts w:ascii="Times New Roman" w:hAnsi="Times New Roman"/>
          <w:color w:val="000000"/>
          <w:szCs w:val="24"/>
        </w:rPr>
        <w:t>10.2</w:t>
      </w:r>
      <w:r w:rsidRPr="009E2937">
        <w:rPr>
          <w:rFonts w:ascii="Times New Roman" w:hAnsi="Times New Roman"/>
          <w:color w:val="000000"/>
          <w:szCs w:val="24"/>
        </w:rPr>
        <w:tab/>
        <w:t>Definition of Classified Personnel (01-10-05)</w:t>
      </w:r>
    </w:p>
    <w:p w:rsidR="006E435C" w:rsidRPr="009E2937" w:rsidRDefault="006E435C" w:rsidP="006E435C">
      <w:pPr>
        <w:jc w:val="both"/>
        <w:rPr>
          <w:rFonts w:ascii="Times New Roman" w:hAnsi="Times New Roman"/>
          <w:color w:val="000000"/>
          <w:szCs w:val="24"/>
        </w:rPr>
      </w:pPr>
    </w:p>
    <w:p w:rsidR="006E435C" w:rsidRPr="009E2937" w:rsidRDefault="006E435C" w:rsidP="006E435C">
      <w:pPr>
        <w:pStyle w:val="BodyText"/>
        <w:ind w:firstLine="720"/>
        <w:jc w:val="both"/>
        <w:rPr>
          <w:rFonts w:ascii="Times New Roman" w:hAnsi="Times New Roman"/>
          <w:szCs w:val="24"/>
        </w:rPr>
      </w:pPr>
      <w:r w:rsidRPr="009E2937">
        <w:rPr>
          <w:rFonts w:ascii="Times New Roman" w:hAnsi="Times New Roman"/>
          <w:szCs w:val="24"/>
        </w:rPr>
        <w:t>The classified personnel of the schools of District #342 shall include, but not be limited to all regularly employed maintenance, custodial, transportation, cafeteria, secretarial personnel, paraprofessionals, and printers.</w:t>
      </w:r>
    </w:p>
    <w:p w:rsidR="006E435C" w:rsidRDefault="006E435C" w:rsidP="006E435C">
      <w:pPr>
        <w:jc w:val="both"/>
        <w:rPr>
          <w:rFonts w:ascii="Times New Roman" w:hAnsi="Times New Roman"/>
          <w:color w:val="000000"/>
          <w:szCs w:val="24"/>
        </w:rPr>
      </w:pPr>
    </w:p>
    <w:p w:rsidR="000C2327" w:rsidRPr="009E2937" w:rsidRDefault="000C2327" w:rsidP="000C2327">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r>
      <w:r>
        <w:rPr>
          <w:rFonts w:ascii="Times New Roman" w:hAnsi="Times New Roman"/>
          <w:color w:val="000000"/>
          <w:szCs w:val="24"/>
        </w:rPr>
        <w:t>10.3</w:t>
      </w:r>
      <w:r w:rsidRPr="009E2937">
        <w:rPr>
          <w:rFonts w:ascii="Times New Roman" w:hAnsi="Times New Roman"/>
          <w:color w:val="000000"/>
          <w:szCs w:val="24"/>
        </w:rPr>
        <w:tab/>
        <w:t>Sick Leave and Accumulated Sick Leave (06/28/93)</w:t>
      </w:r>
    </w:p>
    <w:p w:rsidR="006E435C" w:rsidRPr="009E2937" w:rsidRDefault="006E435C" w:rsidP="006E435C">
      <w:pPr>
        <w:jc w:val="both"/>
        <w:rPr>
          <w:rFonts w:ascii="Times New Roman" w:hAnsi="Times New Roman"/>
          <w:color w:val="000000"/>
          <w:szCs w:val="24"/>
        </w:rPr>
      </w:pPr>
    </w:p>
    <w:p w:rsidR="006E435C" w:rsidRPr="009E2937" w:rsidRDefault="006E435C" w:rsidP="006E435C">
      <w:pPr>
        <w:pStyle w:val="BodyText"/>
        <w:ind w:firstLine="720"/>
        <w:jc w:val="both"/>
        <w:rPr>
          <w:rFonts w:ascii="Times New Roman" w:hAnsi="Times New Roman"/>
          <w:szCs w:val="24"/>
        </w:rPr>
      </w:pPr>
      <w:r w:rsidRPr="009E2937">
        <w:rPr>
          <w:rFonts w:ascii="Times New Roman" w:hAnsi="Times New Roman"/>
          <w:szCs w:val="24"/>
        </w:rPr>
        <w:t>All full-time employees shall be entitled to sick leave on full pay for personal illness or for critical illness or death in the immediate family as provided below.*  Personnel assigned to less than ten months' regular full-time duty shall be entitled to sick leave on full pay for ten days each school year.  Personnel assigned to ten or more months regular full-time duty shall be entitled to sick leave on full pay for twelve days each school year.  Sick leave is cumulative to sixty (60) days.</w:t>
      </w:r>
    </w:p>
    <w:p w:rsidR="006E435C" w:rsidRPr="009E2937" w:rsidRDefault="006E435C" w:rsidP="006E435C">
      <w:pPr>
        <w:pStyle w:val="BodyText"/>
        <w:ind w:firstLine="720"/>
        <w:jc w:val="both"/>
        <w:rPr>
          <w:rFonts w:ascii="Times New Roman" w:hAnsi="Times New Roman"/>
          <w:szCs w:val="24"/>
        </w:rPr>
      </w:pPr>
      <w:r w:rsidRPr="009E2937">
        <w:rPr>
          <w:rFonts w:ascii="Times New Roman" w:hAnsi="Times New Roman"/>
          <w:szCs w:val="24"/>
        </w:rPr>
        <w:t>Pay for unused sick days at a rate of $20 per day after 20 years with the district.  Payment will be made only in the event of medical disability, death, or retirement.  If an employee, for any reason, leaves the district service prior to actual retirement, regardless of the employee's age, and aggregate of twenty (20) years of employment with the district shall qualify as meeting the retirement standard of this policy.  In the event of death, payment of accrued benefits identified by this policy will be made to spouse first, other relative(s), authorized in writing by the employee, second, or the estate, third.</w:t>
      </w:r>
    </w:p>
    <w:p w:rsidR="006E435C" w:rsidRPr="009E2937" w:rsidRDefault="006E435C" w:rsidP="006E435C">
      <w:pPr>
        <w:jc w:val="both"/>
        <w:rPr>
          <w:rFonts w:ascii="Times New Roman" w:hAnsi="Times New Roman"/>
          <w:color w:val="000000"/>
          <w:szCs w:val="24"/>
        </w:rPr>
      </w:pPr>
      <w:r w:rsidRPr="009E2937">
        <w:rPr>
          <w:rFonts w:ascii="Times New Roman" w:hAnsi="Times New Roman"/>
          <w:color w:val="000000"/>
          <w:szCs w:val="24"/>
        </w:rPr>
        <w:t>*Spouse, Child, Mother, Father, Mother-in-law, Father-in-law, Brother, Sister</w:t>
      </w:r>
    </w:p>
    <w:p w:rsidR="006E435C" w:rsidRDefault="006E435C" w:rsidP="006E435C">
      <w:pPr>
        <w:jc w:val="both"/>
        <w:rPr>
          <w:rFonts w:ascii="Times New Roman" w:hAnsi="Times New Roman"/>
          <w:color w:val="000000"/>
          <w:szCs w:val="24"/>
        </w:rPr>
      </w:pPr>
    </w:p>
    <w:p w:rsidR="000C2327" w:rsidRPr="009E2937" w:rsidRDefault="000C2327" w:rsidP="000C2327">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r>
      <w:r>
        <w:rPr>
          <w:rFonts w:ascii="Times New Roman" w:hAnsi="Times New Roman"/>
          <w:color w:val="000000"/>
          <w:szCs w:val="24"/>
        </w:rPr>
        <w:t>10.4</w:t>
      </w:r>
      <w:r w:rsidRPr="009E2937">
        <w:rPr>
          <w:rFonts w:ascii="Times New Roman" w:hAnsi="Times New Roman"/>
          <w:color w:val="000000"/>
          <w:szCs w:val="24"/>
        </w:rPr>
        <w:tab/>
        <w:t>Emergency Business Leave</w:t>
      </w:r>
    </w:p>
    <w:p w:rsidR="006E435C" w:rsidRPr="009E2937" w:rsidRDefault="006E435C" w:rsidP="006E435C">
      <w:pPr>
        <w:jc w:val="both"/>
        <w:rPr>
          <w:rFonts w:ascii="Times New Roman" w:hAnsi="Times New Roman"/>
          <w:color w:val="000000"/>
          <w:szCs w:val="24"/>
        </w:rPr>
      </w:pPr>
    </w:p>
    <w:p w:rsidR="006E435C" w:rsidRPr="009E2937" w:rsidRDefault="006E435C" w:rsidP="006E435C">
      <w:pPr>
        <w:pStyle w:val="BodyTextIndent"/>
        <w:tabs>
          <w:tab w:val="clear" w:pos="360"/>
          <w:tab w:val="left" w:pos="720"/>
        </w:tabs>
        <w:ind w:left="0" w:firstLine="720"/>
        <w:jc w:val="both"/>
        <w:rPr>
          <w:rFonts w:ascii="Times New Roman" w:hAnsi="Times New Roman"/>
          <w:szCs w:val="24"/>
        </w:rPr>
      </w:pPr>
      <w:r w:rsidRPr="009E2937">
        <w:rPr>
          <w:rFonts w:ascii="Times New Roman" w:hAnsi="Times New Roman"/>
          <w:szCs w:val="24"/>
        </w:rPr>
        <w:t>Each employee may take up to two (2) days of leave with pay each year for personal matters which require the employee's absence during school hours.  Leave taken shall be deducted from the employee's sick leave.</w:t>
      </w:r>
    </w:p>
    <w:p w:rsidR="006E435C" w:rsidRPr="009E2937" w:rsidRDefault="006E435C" w:rsidP="006E435C">
      <w:pPr>
        <w:pStyle w:val="BodyTextIndent"/>
        <w:tabs>
          <w:tab w:val="clear" w:pos="360"/>
          <w:tab w:val="left" w:pos="720"/>
        </w:tabs>
        <w:ind w:left="0" w:firstLine="720"/>
        <w:jc w:val="both"/>
        <w:rPr>
          <w:rFonts w:ascii="Times New Roman" w:hAnsi="Times New Roman"/>
          <w:szCs w:val="24"/>
        </w:rPr>
      </w:pPr>
      <w:r w:rsidRPr="009E2937">
        <w:rPr>
          <w:rFonts w:ascii="Times New Roman" w:hAnsi="Times New Roman"/>
          <w:szCs w:val="24"/>
        </w:rPr>
        <w:t xml:space="preserve">Except in emergency situations, the employee shall give at least two (2) school days' notice to the superintendent of taking leave.  Except in the case of emergencies, the employee shall state the reason for taking this leave; provided, however, that there shall be no entitlement to personal business leave on the day before or day after any day or days designated as a holiday or holidays on the school calendar.  This shall not be </w:t>
      </w:r>
      <w:r w:rsidRPr="009E2937">
        <w:rPr>
          <w:rFonts w:ascii="Times New Roman" w:hAnsi="Times New Roman"/>
          <w:szCs w:val="24"/>
        </w:rPr>
        <w:lastRenderedPageBreak/>
        <w:t>construed to prevent the requesting of emergency leave, as defined in the Policy Manual, on the day or days designated as a holiday or holidays on the school calendar.</w:t>
      </w:r>
    </w:p>
    <w:p w:rsidR="006E435C" w:rsidRPr="009E2937" w:rsidRDefault="006E435C" w:rsidP="006E435C">
      <w:pPr>
        <w:pStyle w:val="BodyTextIndent"/>
        <w:tabs>
          <w:tab w:val="clear" w:pos="360"/>
          <w:tab w:val="left" w:pos="720"/>
        </w:tabs>
        <w:ind w:left="0" w:firstLine="720"/>
        <w:jc w:val="both"/>
        <w:rPr>
          <w:rFonts w:ascii="Times New Roman" w:hAnsi="Times New Roman"/>
          <w:szCs w:val="24"/>
        </w:rPr>
      </w:pPr>
      <w:r w:rsidRPr="009E2937">
        <w:rPr>
          <w:rFonts w:ascii="Times New Roman" w:hAnsi="Times New Roman"/>
          <w:szCs w:val="24"/>
        </w:rPr>
        <w:t>It will be granted only when the employee outlines in writing the nature of the emergency or business and submits the request, in writing, via the employee's immediate supervisor to the superintendent of schools for approval.  This request should be submitted prior to the absence, if possible.  This provision of "emergency leave" does not mean that employees automatically have the day due them during the course of the year.</w:t>
      </w:r>
    </w:p>
    <w:p w:rsidR="006E435C" w:rsidRDefault="006E435C" w:rsidP="006E435C">
      <w:pPr>
        <w:jc w:val="both"/>
        <w:rPr>
          <w:rFonts w:ascii="Times New Roman" w:hAnsi="Times New Roman"/>
          <w:color w:val="000000"/>
          <w:szCs w:val="24"/>
        </w:rPr>
      </w:pPr>
    </w:p>
    <w:p w:rsidR="000C2327" w:rsidRPr="009E2937" w:rsidRDefault="000C2327" w:rsidP="000C2327">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r>
      <w:r>
        <w:rPr>
          <w:rFonts w:ascii="Times New Roman" w:hAnsi="Times New Roman"/>
          <w:color w:val="000000"/>
          <w:szCs w:val="24"/>
        </w:rPr>
        <w:t>10.5</w:t>
      </w:r>
      <w:r w:rsidRPr="009E2937">
        <w:rPr>
          <w:rFonts w:ascii="Times New Roman" w:hAnsi="Times New Roman"/>
          <w:color w:val="000000"/>
          <w:szCs w:val="24"/>
        </w:rPr>
        <w:tab/>
        <w:t>Family and Medical Leave</w:t>
      </w:r>
    </w:p>
    <w:p w:rsidR="006E435C" w:rsidRPr="009E2937" w:rsidRDefault="006E435C" w:rsidP="006E435C">
      <w:pPr>
        <w:jc w:val="both"/>
        <w:rPr>
          <w:rFonts w:ascii="Times New Roman" w:hAnsi="Times New Roman"/>
          <w:b/>
          <w:color w:val="000000"/>
          <w:szCs w:val="24"/>
        </w:rPr>
      </w:pPr>
    </w:p>
    <w:p w:rsidR="006E435C" w:rsidRPr="009E2937" w:rsidRDefault="006E435C" w:rsidP="006E435C">
      <w:pPr>
        <w:pStyle w:val="BodyTextIndent"/>
        <w:tabs>
          <w:tab w:val="clear" w:pos="360"/>
          <w:tab w:val="left" w:pos="720"/>
        </w:tabs>
        <w:ind w:left="0" w:firstLine="720"/>
        <w:jc w:val="both"/>
        <w:rPr>
          <w:rFonts w:ascii="Times New Roman" w:hAnsi="Times New Roman"/>
          <w:szCs w:val="24"/>
        </w:rPr>
      </w:pPr>
      <w:r w:rsidRPr="009E2937">
        <w:rPr>
          <w:rFonts w:ascii="Times New Roman" w:hAnsi="Times New Roman"/>
          <w:szCs w:val="24"/>
        </w:rPr>
        <w:t>Family and medical leave as required by federal law shall be granted for a period of not more than 12 weeks during a 12-month period.  For purposes of this policy, a 12-month period shall be defined as a fiscal year beginning on July 1 and ending the following June 30.  Spouses employed by the district may only take an aggregate of 12 weeks of leave for a birth or adoption of a child or to care for a child with a serious health condition.</w:t>
      </w:r>
    </w:p>
    <w:p w:rsidR="006E435C" w:rsidRPr="009E2937" w:rsidRDefault="006E435C" w:rsidP="006E435C">
      <w:pPr>
        <w:pStyle w:val="BodyTextIndent"/>
        <w:tabs>
          <w:tab w:val="clear" w:pos="360"/>
          <w:tab w:val="left" w:pos="720"/>
        </w:tabs>
        <w:ind w:left="0" w:firstLine="720"/>
        <w:jc w:val="both"/>
        <w:rPr>
          <w:rFonts w:ascii="Times New Roman" w:hAnsi="Times New Roman"/>
          <w:szCs w:val="24"/>
        </w:rPr>
      </w:pPr>
      <w:r w:rsidRPr="009E2937">
        <w:rPr>
          <w:rFonts w:ascii="Times New Roman" w:hAnsi="Times New Roman"/>
          <w:szCs w:val="24"/>
        </w:rPr>
        <w:t>Leave is available because of (1) the birth of a son or daughter of the employee and to care for the son or daughter; (2) the placement of a son or daughter with the employee for adoption or foster care; (3) the need to care for a spouse, son, daughter or parent of the employee because of a serious health condition; or (4) a serious health condition of the employee that prevents the employee from performing the job functions.  (Leave for reason 1 or 2 must be taken within 12 months of birth or placement).</w:t>
      </w:r>
    </w:p>
    <w:p w:rsidR="006E435C" w:rsidRPr="009E2937" w:rsidRDefault="006E435C" w:rsidP="006E435C">
      <w:pPr>
        <w:ind w:firstLine="720"/>
        <w:jc w:val="both"/>
        <w:rPr>
          <w:rFonts w:ascii="Times New Roman" w:hAnsi="Times New Roman"/>
          <w:color w:val="000000"/>
          <w:szCs w:val="24"/>
        </w:rPr>
      </w:pPr>
      <w:r w:rsidRPr="009E2937">
        <w:rPr>
          <w:rFonts w:ascii="Times New Roman" w:hAnsi="Times New Roman"/>
          <w:color w:val="000000"/>
          <w:szCs w:val="24"/>
        </w:rPr>
        <w:t>The leave shall normally be unpaid leave.  However, if the employee has any paid vacation, personal, sick or disability leave that is available for use because of the reason for the leave, the paid leave shall be used first and counted toward the annual family and medical leave.  The superintendent will notify the employee prior to and during the leave period that the leave has been designated as paid family and medical leave.</w:t>
      </w:r>
    </w:p>
    <w:p w:rsidR="006E435C" w:rsidRPr="009E2937" w:rsidRDefault="006E435C" w:rsidP="006E435C">
      <w:pPr>
        <w:ind w:firstLine="720"/>
        <w:jc w:val="both"/>
        <w:rPr>
          <w:rFonts w:ascii="Times New Roman" w:hAnsi="Times New Roman"/>
          <w:color w:val="000000"/>
          <w:szCs w:val="24"/>
        </w:rPr>
      </w:pPr>
      <w:r w:rsidRPr="009E2937">
        <w:rPr>
          <w:rFonts w:ascii="Times New Roman" w:hAnsi="Times New Roman"/>
          <w:color w:val="000000"/>
          <w:szCs w:val="24"/>
        </w:rPr>
        <w:t>The employee is eligible for family and medical leave upon completion of 12 months of service in the district and employed at least 1250 hours during the preceding year.</w:t>
      </w:r>
    </w:p>
    <w:p w:rsidR="006E435C" w:rsidRPr="009E2937" w:rsidRDefault="006E435C" w:rsidP="006E435C">
      <w:pPr>
        <w:ind w:firstLine="720"/>
        <w:jc w:val="both"/>
        <w:rPr>
          <w:rFonts w:ascii="Times New Roman" w:hAnsi="Times New Roman"/>
          <w:color w:val="000000"/>
          <w:szCs w:val="24"/>
        </w:rPr>
      </w:pPr>
      <w:r w:rsidRPr="009E2937">
        <w:rPr>
          <w:rFonts w:ascii="Times New Roman" w:hAnsi="Times New Roman"/>
          <w:color w:val="000000"/>
          <w:szCs w:val="24"/>
        </w:rPr>
        <w:t xml:space="preserve">During the period of any unpaid family and medical leave the board shall continue to pay the employer's share of the cost of group health benefits in the same manner as paid immediately prior to the leave.  Any employee portion of the cost shall be paid by the employee to the clerk of the board on the payroll date or other time as the employee and superintendent may agree.  The board may terminate </w:t>
      </w:r>
      <w:proofErr w:type="gramStart"/>
      <w:r w:rsidRPr="009E2937">
        <w:rPr>
          <w:rFonts w:ascii="Times New Roman" w:hAnsi="Times New Roman"/>
          <w:color w:val="000000"/>
          <w:szCs w:val="24"/>
        </w:rPr>
        <w:t>groups</w:t>
      </w:r>
      <w:proofErr w:type="gramEnd"/>
      <w:r w:rsidRPr="009E2937">
        <w:rPr>
          <w:rFonts w:ascii="Times New Roman" w:hAnsi="Times New Roman"/>
          <w:color w:val="000000"/>
          <w:szCs w:val="24"/>
        </w:rPr>
        <w:t xml:space="preserve"> health coverage if the employee payment is not received within 30 days of the due date.</w:t>
      </w:r>
    </w:p>
    <w:p w:rsidR="006E435C" w:rsidRPr="009E2937" w:rsidRDefault="006E435C" w:rsidP="006E435C">
      <w:pPr>
        <w:pStyle w:val="BodyTextIndent2"/>
        <w:rPr>
          <w:rFonts w:ascii="Times New Roman" w:hAnsi="Times New Roman"/>
          <w:szCs w:val="24"/>
        </w:rPr>
      </w:pPr>
      <w:r w:rsidRPr="009E2937">
        <w:rPr>
          <w:rFonts w:ascii="Times New Roman" w:hAnsi="Times New Roman"/>
          <w:szCs w:val="24"/>
        </w:rPr>
        <w:t>When leave is foreseeable, the employee shall give written notice 30 days in advance.  If leave is not foreseeable, notice will be given as soon as practicable.</w:t>
      </w:r>
    </w:p>
    <w:p w:rsidR="006E435C" w:rsidRPr="009E2937" w:rsidRDefault="006E435C" w:rsidP="006E435C">
      <w:pPr>
        <w:ind w:firstLine="720"/>
        <w:jc w:val="both"/>
        <w:rPr>
          <w:rFonts w:ascii="Times New Roman" w:hAnsi="Times New Roman"/>
          <w:color w:val="000000"/>
          <w:szCs w:val="24"/>
        </w:rPr>
      </w:pPr>
      <w:r w:rsidRPr="009E2937">
        <w:rPr>
          <w:rFonts w:ascii="Times New Roman" w:hAnsi="Times New Roman"/>
          <w:color w:val="000000"/>
          <w:szCs w:val="24"/>
        </w:rPr>
        <w:t>Upon the employee providing notice of need for leave, the employer will notify the employee of:</w:t>
      </w:r>
    </w:p>
    <w:p w:rsidR="006E435C" w:rsidRPr="009E2937" w:rsidRDefault="006E435C" w:rsidP="006E435C">
      <w:pPr>
        <w:ind w:firstLine="720"/>
        <w:jc w:val="both"/>
        <w:rPr>
          <w:rFonts w:ascii="Times New Roman" w:hAnsi="Times New Roman"/>
          <w:color w:val="000000"/>
          <w:szCs w:val="24"/>
        </w:rPr>
      </w:pPr>
      <w:proofErr w:type="gramStart"/>
      <w:r w:rsidRPr="009E2937">
        <w:rPr>
          <w:rFonts w:ascii="Times New Roman" w:hAnsi="Times New Roman"/>
          <w:color w:val="000000"/>
          <w:szCs w:val="24"/>
        </w:rPr>
        <w:t>a</w:t>
      </w:r>
      <w:proofErr w:type="gramEnd"/>
      <w:r w:rsidRPr="009E2937">
        <w:rPr>
          <w:rFonts w:ascii="Times New Roman" w:hAnsi="Times New Roman"/>
          <w:color w:val="000000"/>
          <w:szCs w:val="24"/>
        </w:rPr>
        <w:t>.</w:t>
      </w:r>
      <w:r w:rsidRPr="009E2937">
        <w:rPr>
          <w:rFonts w:ascii="Times New Roman" w:hAnsi="Times New Roman"/>
          <w:color w:val="000000"/>
          <w:szCs w:val="24"/>
        </w:rPr>
        <w:tab/>
        <w:t>the reasons that leave will count as family and medical leave,</w:t>
      </w:r>
    </w:p>
    <w:p w:rsidR="006E435C" w:rsidRPr="009E2937" w:rsidRDefault="006E435C" w:rsidP="006E435C">
      <w:pPr>
        <w:ind w:firstLine="720"/>
        <w:jc w:val="both"/>
        <w:rPr>
          <w:rFonts w:ascii="Times New Roman" w:hAnsi="Times New Roman"/>
          <w:color w:val="000000"/>
          <w:szCs w:val="24"/>
        </w:rPr>
      </w:pPr>
      <w:proofErr w:type="gramStart"/>
      <w:r w:rsidRPr="009E2937">
        <w:rPr>
          <w:rFonts w:ascii="Times New Roman" w:hAnsi="Times New Roman"/>
          <w:color w:val="000000"/>
          <w:szCs w:val="24"/>
        </w:rPr>
        <w:t>b</w:t>
      </w:r>
      <w:proofErr w:type="gramEnd"/>
      <w:r w:rsidRPr="009E2937">
        <w:rPr>
          <w:rFonts w:ascii="Times New Roman" w:hAnsi="Times New Roman"/>
          <w:color w:val="000000"/>
          <w:szCs w:val="24"/>
        </w:rPr>
        <w:t>.</w:t>
      </w:r>
      <w:r w:rsidRPr="009E2937">
        <w:rPr>
          <w:rFonts w:ascii="Times New Roman" w:hAnsi="Times New Roman"/>
          <w:color w:val="000000"/>
          <w:szCs w:val="24"/>
        </w:rPr>
        <w:tab/>
        <w:t>any requirements for medical certification,</w:t>
      </w:r>
    </w:p>
    <w:p w:rsidR="006E435C" w:rsidRPr="009E2937" w:rsidRDefault="006E435C" w:rsidP="006E435C">
      <w:pPr>
        <w:ind w:firstLine="720"/>
        <w:jc w:val="both"/>
        <w:rPr>
          <w:rFonts w:ascii="Times New Roman" w:hAnsi="Times New Roman"/>
          <w:color w:val="000000"/>
          <w:szCs w:val="24"/>
        </w:rPr>
      </w:pPr>
      <w:proofErr w:type="gramStart"/>
      <w:r w:rsidRPr="009E2937">
        <w:rPr>
          <w:rFonts w:ascii="Times New Roman" w:hAnsi="Times New Roman"/>
          <w:color w:val="000000"/>
          <w:szCs w:val="24"/>
        </w:rPr>
        <w:t>c</w:t>
      </w:r>
      <w:proofErr w:type="gramEnd"/>
      <w:r w:rsidRPr="009E2937">
        <w:rPr>
          <w:rFonts w:ascii="Times New Roman" w:hAnsi="Times New Roman"/>
          <w:color w:val="000000"/>
          <w:szCs w:val="24"/>
        </w:rPr>
        <w:t>.</w:t>
      </w:r>
      <w:r w:rsidRPr="009E2937">
        <w:rPr>
          <w:rFonts w:ascii="Times New Roman" w:hAnsi="Times New Roman"/>
          <w:color w:val="000000"/>
          <w:szCs w:val="24"/>
        </w:rPr>
        <w:tab/>
        <w:t>employer requirement of substituting paid leave,</w:t>
      </w:r>
    </w:p>
    <w:p w:rsidR="006E435C" w:rsidRPr="009E2937" w:rsidRDefault="006E435C" w:rsidP="006E435C">
      <w:pPr>
        <w:ind w:left="1440" w:hanging="720"/>
        <w:jc w:val="both"/>
        <w:rPr>
          <w:rFonts w:ascii="Times New Roman" w:hAnsi="Times New Roman"/>
          <w:color w:val="000000"/>
          <w:szCs w:val="24"/>
        </w:rPr>
      </w:pPr>
      <w:proofErr w:type="gramStart"/>
      <w:r w:rsidRPr="009E2937">
        <w:rPr>
          <w:rFonts w:ascii="Times New Roman" w:hAnsi="Times New Roman"/>
          <w:color w:val="000000"/>
          <w:szCs w:val="24"/>
        </w:rPr>
        <w:t>d</w:t>
      </w:r>
      <w:proofErr w:type="gramEnd"/>
      <w:r w:rsidRPr="009E2937">
        <w:rPr>
          <w:rFonts w:ascii="Times New Roman" w:hAnsi="Times New Roman"/>
          <w:color w:val="000000"/>
          <w:szCs w:val="24"/>
        </w:rPr>
        <w:t>.</w:t>
      </w:r>
      <w:r w:rsidRPr="009E2937">
        <w:rPr>
          <w:rFonts w:ascii="Times New Roman" w:hAnsi="Times New Roman"/>
          <w:color w:val="000000"/>
          <w:szCs w:val="24"/>
        </w:rPr>
        <w:tab/>
        <w:t>requirements for premium payments for health benefits and employee responsibility for repayment if employer pays employee share,</w:t>
      </w:r>
    </w:p>
    <w:p w:rsidR="006E435C" w:rsidRPr="009E2937" w:rsidRDefault="006E435C" w:rsidP="006E435C">
      <w:pPr>
        <w:ind w:firstLine="720"/>
        <w:jc w:val="both"/>
        <w:rPr>
          <w:rFonts w:ascii="Times New Roman" w:hAnsi="Times New Roman"/>
          <w:color w:val="000000"/>
          <w:szCs w:val="24"/>
        </w:rPr>
      </w:pPr>
      <w:proofErr w:type="gramStart"/>
      <w:r w:rsidRPr="009E2937">
        <w:rPr>
          <w:rFonts w:ascii="Times New Roman" w:hAnsi="Times New Roman"/>
          <w:color w:val="000000"/>
          <w:szCs w:val="24"/>
        </w:rPr>
        <w:t>e</w:t>
      </w:r>
      <w:proofErr w:type="gramEnd"/>
      <w:r w:rsidRPr="009E2937">
        <w:rPr>
          <w:rFonts w:ascii="Times New Roman" w:hAnsi="Times New Roman"/>
          <w:color w:val="000000"/>
          <w:szCs w:val="24"/>
        </w:rPr>
        <w:t>.</w:t>
      </w:r>
      <w:r w:rsidRPr="009E2937">
        <w:rPr>
          <w:rFonts w:ascii="Times New Roman" w:hAnsi="Times New Roman"/>
          <w:color w:val="000000"/>
          <w:szCs w:val="24"/>
        </w:rPr>
        <w:tab/>
        <w:t>right to be restored to same or equivalent job,</w:t>
      </w:r>
    </w:p>
    <w:p w:rsidR="006E435C" w:rsidRPr="009E2937" w:rsidRDefault="00B11244" w:rsidP="00B11244">
      <w:pPr>
        <w:tabs>
          <w:tab w:val="left" w:pos="1440"/>
        </w:tabs>
        <w:ind w:firstLine="720"/>
        <w:jc w:val="both"/>
        <w:rPr>
          <w:rFonts w:ascii="Times New Roman" w:hAnsi="Times New Roman"/>
          <w:color w:val="000000"/>
          <w:szCs w:val="24"/>
        </w:rPr>
      </w:pPr>
      <w:proofErr w:type="gramStart"/>
      <w:r>
        <w:rPr>
          <w:rFonts w:ascii="Times New Roman" w:hAnsi="Times New Roman"/>
          <w:color w:val="000000"/>
          <w:szCs w:val="24"/>
        </w:rPr>
        <w:lastRenderedPageBreak/>
        <w:t>f</w:t>
      </w:r>
      <w:proofErr w:type="gramEnd"/>
      <w:r>
        <w:rPr>
          <w:rFonts w:ascii="Times New Roman" w:hAnsi="Times New Roman"/>
          <w:color w:val="000000"/>
          <w:szCs w:val="24"/>
        </w:rPr>
        <w:t>.</w:t>
      </w:r>
      <w:r>
        <w:rPr>
          <w:rFonts w:ascii="Times New Roman" w:hAnsi="Times New Roman"/>
          <w:color w:val="000000"/>
          <w:szCs w:val="24"/>
        </w:rPr>
        <w:tab/>
      </w:r>
      <w:r w:rsidR="006E435C" w:rsidRPr="009E2937">
        <w:rPr>
          <w:rFonts w:ascii="Times New Roman" w:hAnsi="Times New Roman"/>
          <w:color w:val="000000"/>
          <w:szCs w:val="24"/>
        </w:rPr>
        <w:t>any employer required fitness-for-duty certifications.</w:t>
      </w:r>
    </w:p>
    <w:p w:rsidR="006E435C" w:rsidRPr="009E2937" w:rsidRDefault="006E435C" w:rsidP="006E435C">
      <w:pPr>
        <w:pStyle w:val="BodyTextIndent"/>
        <w:tabs>
          <w:tab w:val="clear" w:pos="360"/>
          <w:tab w:val="left" w:pos="720"/>
        </w:tabs>
        <w:ind w:left="0" w:firstLine="720"/>
        <w:rPr>
          <w:rFonts w:ascii="Times New Roman" w:hAnsi="Times New Roman"/>
          <w:szCs w:val="24"/>
        </w:rPr>
      </w:pPr>
      <w:r w:rsidRPr="009E2937">
        <w:rPr>
          <w:rFonts w:ascii="Times New Roman" w:hAnsi="Times New Roman"/>
          <w:szCs w:val="24"/>
        </w:rPr>
        <w:t>Family leave (reasons 1 or 2) may not be used intermittently or on a part-time basis without the prior approval of the superintendent.</w:t>
      </w:r>
    </w:p>
    <w:p w:rsidR="000C2327" w:rsidRDefault="000C2327" w:rsidP="000C2327">
      <w:pPr>
        <w:tabs>
          <w:tab w:val="right" w:pos="540"/>
          <w:tab w:val="left" w:pos="720"/>
          <w:tab w:val="left" w:pos="1080"/>
          <w:tab w:val="left" w:pos="1440"/>
          <w:tab w:val="left" w:pos="1800"/>
        </w:tabs>
        <w:rPr>
          <w:rFonts w:ascii="Times New Roman" w:hAnsi="Times New Roman"/>
          <w:color w:val="000000"/>
          <w:szCs w:val="24"/>
        </w:rPr>
      </w:pPr>
    </w:p>
    <w:p w:rsidR="000C2327" w:rsidRPr="009E2937" w:rsidRDefault="000C2327" w:rsidP="000C2327">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r>
      <w:r>
        <w:rPr>
          <w:rFonts w:ascii="Times New Roman" w:hAnsi="Times New Roman"/>
          <w:color w:val="000000"/>
          <w:szCs w:val="24"/>
        </w:rPr>
        <w:t>10.6</w:t>
      </w:r>
      <w:r w:rsidRPr="009E2937">
        <w:rPr>
          <w:rFonts w:ascii="Times New Roman" w:hAnsi="Times New Roman"/>
          <w:color w:val="000000"/>
          <w:szCs w:val="24"/>
        </w:rPr>
        <w:tab/>
        <w:t>Medical Examination (01-10-05)</w:t>
      </w:r>
    </w:p>
    <w:p w:rsidR="006E435C" w:rsidRPr="009E2937" w:rsidRDefault="006E435C" w:rsidP="006E435C">
      <w:pPr>
        <w:jc w:val="both"/>
        <w:rPr>
          <w:rFonts w:ascii="Times New Roman" w:hAnsi="Times New Roman"/>
          <w:color w:val="000000"/>
          <w:szCs w:val="24"/>
        </w:rPr>
      </w:pPr>
    </w:p>
    <w:p w:rsidR="006E435C" w:rsidRPr="009E2937" w:rsidRDefault="006E435C" w:rsidP="006E435C">
      <w:pPr>
        <w:ind w:firstLine="720"/>
        <w:jc w:val="both"/>
        <w:rPr>
          <w:rFonts w:ascii="Times New Roman" w:hAnsi="Times New Roman"/>
          <w:color w:val="000000"/>
          <w:szCs w:val="24"/>
        </w:rPr>
      </w:pPr>
      <w:r w:rsidRPr="009E2937">
        <w:rPr>
          <w:rFonts w:ascii="Times New Roman" w:hAnsi="Times New Roman"/>
          <w:color w:val="000000"/>
          <w:szCs w:val="24"/>
        </w:rPr>
        <w:t xml:space="preserve">Upon initial employment or at any time there is reasonable cause to believe that any employee is suffering from an illness detrimental to the health of the pupils, the school board may require a health certificate.  </w:t>
      </w:r>
    </w:p>
    <w:p w:rsidR="006E435C" w:rsidRPr="009E2937" w:rsidRDefault="006E435C" w:rsidP="006E435C">
      <w:pPr>
        <w:ind w:firstLine="720"/>
        <w:jc w:val="both"/>
        <w:rPr>
          <w:rFonts w:ascii="Times New Roman" w:hAnsi="Times New Roman"/>
          <w:color w:val="000000"/>
          <w:szCs w:val="24"/>
        </w:rPr>
      </w:pPr>
      <w:r w:rsidRPr="009E2937">
        <w:rPr>
          <w:rFonts w:ascii="Times New Roman" w:hAnsi="Times New Roman"/>
          <w:color w:val="000000"/>
          <w:szCs w:val="24"/>
        </w:rPr>
        <w:t>The cost of the initial certificate will be borne by the employee with any additional certification requested by the Board to be paid for by the Board.</w:t>
      </w:r>
    </w:p>
    <w:p w:rsidR="006E435C" w:rsidRPr="009E2937" w:rsidRDefault="006E435C" w:rsidP="006E435C">
      <w:pPr>
        <w:pStyle w:val="BodyTextIndent"/>
        <w:tabs>
          <w:tab w:val="clear" w:pos="360"/>
          <w:tab w:val="left" w:pos="720"/>
          <w:tab w:val="left" w:pos="1260"/>
        </w:tabs>
        <w:ind w:left="0" w:firstLine="720"/>
        <w:jc w:val="both"/>
        <w:rPr>
          <w:rFonts w:ascii="Times New Roman" w:hAnsi="Times New Roman"/>
          <w:szCs w:val="24"/>
        </w:rPr>
      </w:pPr>
      <w:r w:rsidRPr="009E2937">
        <w:rPr>
          <w:rFonts w:ascii="Times New Roman" w:hAnsi="Times New Roman"/>
          <w:szCs w:val="24"/>
        </w:rPr>
        <w:t>School bus drivers are required to have a medical examination every two years.  The Board of Education will pay expenses incurred from such examination (amount will be determined by the Board of Education).  All medical examinations shall be responsive to the form currently used by the State of Kansas.</w:t>
      </w:r>
    </w:p>
    <w:p w:rsidR="006E435C" w:rsidRDefault="006E435C" w:rsidP="006E435C">
      <w:pPr>
        <w:jc w:val="both"/>
        <w:rPr>
          <w:rFonts w:ascii="Times New Roman" w:hAnsi="Times New Roman"/>
          <w:color w:val="000000"/>
          <w:szCs w:val="24"/>
        </w:rPr>
      </w:pPr>
    </w:p>
    <w:p w:rsidR="000C2327" w:rsidRPr="009E2937" w:rsidRDefault="000C2327" w:rsidP="000C2327">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r>
      <w:r>
        <w:rPr>
          <w:rFonts w:ascii="Times New Roman" w:hAnsi="Times New Roman"/>
          <w:color w:val="000000"/>
          <w:szCs w:val="24"/>
        </w:rPr>
        <w:t>10.7</w:t>
      </w:r>
      <w:r w:rsidRPr="009E2937">
        <w:rPr>
          <w:rFonts w:ascii="Times New Roman" w:hAnsi="Times New Roman"/>
          <w:color w:val="000000"/>
          <w:szCs w:val="24"/>
        </w:rPr>
        <w:tab/>
        <w:t>Retirement Provisions</w:t>
      </w:r>
    </w:p>
    <w:p w:rsidR="006E435C" w:rsidRPr="009E2937" w:rsidRDefault="006E435C" w:rsidP="006E435C">
      <w:pPr>
        <w:jc w:val="both"/>
        <w:rPr>
          <w:rFonts w:ascii="Times New Roman" w:hAnsi="Times New Roman"/>
          <w:color w:val="000000"/>
          <w:szCs w:val="24"/>
        </w:rPr>
      </w:pPr>
    </w:p>
    <w:p w:rsidR="006E435C" w:rsidRPr="009E2937" w:rsidRDefault="006E435C" w:rsidP="006E435C">
      <w:pPr>
        <w:ind w:firstLine="720"/>
        <w:jc w:val="both"/>
        <w:rPr>
          <w:rFonts w:ascii="Times New Roman" w:hAnsi="Times New Roman"/>
          <w:color w:val="000000"/>
          <w:szCs w:val="24"/>
        </w:rPr>
      </w:pPr>
      <w:r w:rsidRPr="009E2937">
        <w:rPr>
          <w:rFonts w:ascii="Times New Roman" w:hAnsi="Times New Roman"/>
          <w:color w:val="000000"/>
          <w:szCs w:val="24"/>
        </w:rPr>
        <w:t>The Board of Education makes available to its classified staff members the benefits of two retirement programs--the Federal insurance Contribution Act (Social Security) and Kansas Public Employees Retirement System Plan.  Both plans are mandatory for all</w:t>
      </w:r>
      <w:r w:rsidRPr="009E2937">
        <w:rPr>
          <w:rFonts w:ascii="Times New Roman" w:hAnsi="Times New Roman"/>
          <w:b/>
          <w:i/>
          <w:color w:val="000000"/>
          <w:szCs w:val="24"/>
        </w:rPr>
        <w:t xml:space="preserve"> </w:t>
      </w:r>
      <w:r w:rsidRPr="009E2937">
        <w:rPr>
          <w:rFonts w:ascii="Times New Roman" w:hAnsi="Times New Roman"/>
          <w:color w:val="000000"/>
          <w:szCs w:val="24"/>
        </w:rPr>
        <w:t>qualified employees.</w:t>
      </w:r>
    </w:p>
    <w:p w:rsidR="006E435C" w:rsidRDefault="006E435C" w:rsidP="006E435C">
      <w:pPr>
        <w:jc w:val="both"/>
        <w:rPr>
          <w:rFonts w:ascii="Times New Roman" w:hAnsi="Times New Roman"/>
          <w:color w:val="000000"/>
          <w:szCs w:val="24"/>
        </w:rPr>
      </w:pPr>
    </w:p>
    <w:p w:rsidR="000C2327" w:rsidRPr="009E2937" w:rsidRDefault="000C2327" w:rsidP="000C2327">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r>
      <w:r>
        <w:rPr>
          <w:rFonts w:ascii="Times New Roman" w:hAnsi="Times New Roman"/>
          <w:color w:val="000000"/>
          <w:szCs w:val="24"/>
        </w:rPr>
        <w:t>10.8</w:t>
      </w:r>
      <w:r w:rsidRPr="009E2937">
        <w:rPr>
          <w:rFonts w:ascii="Times New Roman" w:hAnsi="Times New Roman"/>
          <w:color w:val="000000"/>
          <w:szCs w:val="24"/>
        </w:rPr>
        <w:tab/>
      </w:r>
      <w:r w:rsidRPr="009E2937">
        <w:rPr>
          <w:rFonts w:ascii="Times New Roman" w:hAnsi="Times New Roman"/>
          <w:szCs w:val="24"/>
        </w:rPr>
        <w:t>Vacation (</w:t>
      </w:r>
      <w:r>
        <w:rPr>
          <w:rFonts w:ascii="Times New Roman" w:hAnsi="Times New Roman"/>
          <w:szCs w:val="24"/>
        </w:rPr>
        <w:t>04/12/2010</w:t>
      </w:r>
      <w:r w:rsidRPr="009E2937">
        <w:rPr>
          <w:rFonts w:ascii="Times New Roman" w:hAnsi="Times New Roman"/>
          <w:szCs w:val="24"/>
        </w:rPr>
        <w:t>)</w:t>
      </w:r>
    </w:p>
    <w:p w:rsidR="006E435C" w:rsidRPr="009E2937" w:rsidRDefault="006E435C" w:rsidP="006E435C">
      <w:pPr>
        <w:jc w:val="both"/>
        <w:rPr>
          <w:rFonts w:ascii="Times New Roman" w:hAnsi="Times New Roman"/>
          <w:color w:val="000000"/>
          <w:szCs w:val="24"/>
        </w:rPr>
      </w:pPr>
    </w:p>
    <w:p w:rsidR="006E435C" w:rsidRPr="009E2937" w:rsidRDefault="006E435C" w:rsidP="006E435C">
      <w:pPr>
        <w:pStyle w:val="BodyTextIndent"/>
        <w:tabs>
          <w:tab w:val="clear" w:pos="360"/>
          <w:tab w:val="left" w:pos="0"/>
          <w:tab w:val="left" w:pos="720"/>
        </w:tabs>
        <w:ind w:left="0" w:firstLine="720"/>
        <w:jc w:val="both"/>
        <w:rPr>
          <w:rFonts w:ascii="Times New Roman" w:hAnsi="Times New Roman"/>
          <w:szCs w:val="24"/>
        </w:rPr>
      </w:pPr>
      <w:r w:rsidRPr="009E2937">
        <w:rPr>
          <w:rFonts w:ascii="Times New Roman" w:hAnsi="Times New Roman"/>
          <w:szCs w:val="24"/>
        </w:rPr>
        <w:t xml:space="preserve">Classified employees employed for </w:t>
      </w:r>
      <w:r w:rsidR="00C00F54">
        <w:rPr>
          <w:rFonts w:ascii="Times New Roman" w:hAnsi="Times New Roman"/>
          <w:szCs w:val="24"/>
        </w:rPr>
        <w:t>less than twelve month</w:t>
      </w:r>
      <w:r w:rsidRPr="009E2937">
        <w:rPr>
          <w:rFonts w:ascii="Times New Roman" w:hAnsi="Times New Roman"/>
          <w:szCs w:val="24"/>
        </w:rPr>
        <w:t xml:space="preserve"> terms are not granted vacation with pay.  For full-time employees employed for a term of twelve months, vacation will be granted in the amount of ten (10) regular duty days after a period of one year's service. For full-time employees employed for a term of twelve months, vacation will be granted in the amount of fifteen (15) regular duty days after a period of five years' service, seventeen (17) regular duty days after a period of ten years’ service and twenty (20) regular duty days after a period of fifteen years’ service.  Vacation time is non-cumulative.</w:t>
      </w:r>
    </w:p>
    <w:p w:rsidR="006E435C" w:rsidRDefault="006E435C" w:rsidP="006E435C">
      <w:pPr>
        <w:jc w:val="both"/>
        <w:rPr>
          <w:rFonts w:ascii="Times New Roman" w:hAnsi="Times New Roman"/>
          <w:color w:val="000000"/>
          <w:szCs w:val="24"/>
        </w:rPr>
      </w:pPr>
    </w:p>
    <w:p w:rsidR="000C2327" w:rsidRPr="009E2937" w:rsidRDefault="000C2327" w:rsidP="000C2327">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r>
      <w:r>
        <w:rPr>
          <w:rFonts w:ascii="Times New Roman" w:hAnsi="Times New Roman"/>
          <w:color w:val="000000"/>
          <w:szCs w:val="24"/>
        </w:rPr>
        <w:t>10.9</w:t>
      </w:r>
      <w:r w:rsidRPr="009E2937">
        <w:rPr>
          <w:rFonts w:ascii="Times New Roman" w:hAnsi="Times New Roman"/>
          <w:color w:val="000000"/>
          <w:szCs w:val="24"/>
        </w:rPr>
        <w:tab/>
        <w:t>Early Dismissal for Holiday Period</w:t>
      </w:r>
    </w:p>
    <w:p w:rsidR="006E435C" w:rsidRPr="009E2937" w:rsidRDefault="006E435C" w:rsidP="006E435C">
      <w:pPr>
        <w:jc w:val="both"/>
        <w:rPr>
          <w:rFonts w:ascii="Times New Roman" w:hAnsi="Times New Roman"/>
          <w:color w:val="000000"/>
          <w:szCs w:val="24"/>
        </w:rPr>
      </w:pPr>
    </w:p>
    <w:p w:rsidR="006E435C" w:rsidRPr="009E2937" w:rsidRDefault="006E435C" w:rsidP="006E435C">
      <w:pPr>
        <w:ind w:firstLine="720"/>
        <w:jc w:val="both"/>
        <w:rPr>
          <w:rFonts w:ascii="Times New Roman" w:hAnsi="Times New Roman"/>
          <w:color w:val="000000"/>
          <w:szCs w:val="24"/>
        </w:rPr>
      </w:pPr>
      <w:r w:rsidRPr="009E2937">
        <w:rPr>
          <w:rFonts w:ascii="Times New Roman" w:hAnsi="Times New Roman"/>
          <w:color w:val="000000"/>
          <w:szCs w:val="24"/>
        </w:rPr>
        <w:t xml:space="preserve">Occasionally </w:t>
      </w:r>
      <w:proofErr w:type="gramStart"/>
      <w:r w:rsidRPr="009E2937">
        <w:rPr>
          <w:rFonts w:ascii="Times New Roman" w:hAnsi="Times New Roman"/>
          <w:color w:val="000000"/>
          <w:szCs w:val="24"/>
        </w:rPr>
        <w:t>staff</w:t>
      </w:r>
      <w:proofErr w:type="gramEnd"/>
      <w:r w:rsidRPr="009E2937">
        <w:rPr>
          <w:rFonts w:ascii="Times New Roman" w:hAnsi="Times New Roman"/>
          <w:color w:val="000000"/>
          <w:szCs w:val="24"/>
        </w:rPr>
        <w:t xml:space="preserve"> members find that they can extend the period of a holiday, obtain transportation advantages, etc., if they can be excused before the time of dismissal previous to the holiday.  In a system the size of District 342, this situation will develop regardless of the day or hour of dismissal, hence no one will be excused before the scheduled time, except in cases of verified illness or other serious emergency, or as a part of pre-arranged accumulated vacation time.  Under such circumstances, such excused absence will be given only by the superintendent of schools.</w:t>
      </w:r>
    </w:p>
    <w:p w:rsidR="006E435C" w:rsidRPr="009E2937" w:rsidRDefault="006E435C" w:rsidP="006E435C">
      <w:pPr>
        <w:jc w:val="both"/>
        <w:rPr>
          <w:rFonts w:ascii="Times New Roman" w:hAnsi="Times New Roman"/>
          <w:color w:val="000000"/>
          <w:szCs w:val="24"/>
        </w:rPr>
      </w:pPr>
    </w:p>
    <w:p w:rsidR="0085624B" w:rsidRPr="009E2937" w:rsidRDefault="006E435C" w:rsidP="0085624B">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br w:type="page"/>
      </w:r>
      <w:r w:rsidR="0085624B" w:rsidRPr="009E2937">
        <w:rPr>
          <w:rFonts w:ascii="Times New Roman" w:hAnsi="Times New Roman"/>
          <w:color w:val="000000"/>
          <w:szCs w:val="24"/>
        </w:rPr>
        <w:lastRenderedPageBreak/>
        <w:tab/>
      </w:r>
      <w:r w:rsidR="0085624B">
        <w:rPr>
          <w:rFonts w:ascii="Times New Roman" w:hAnsi="Times New Roman"/>
          <w:color w:val="000000"/>
          <w:szCs w:val="24"/>
        </w:rPr>
        <w:t>10.10</w:t>
      </w:r>
      <w:r w:rsidR="0085624B" w:rsidRPr="009E2937">
        <w:rPr>
          <w:rFonts w:ascii="Times New Roman" w:hAnsi="Times New Roman"/>
          <w:color w:val="000000"/>
          <w:szCs w:val="24"/>
        </w:rPr>
        <w:tab/>
        <w:t>Holidays (01-10-05)</w:t>
      </w:r>
    </w:p>
    <w:p w:rsidR="006E435C" w:rsidRPr="009E2937" w:rsidRDefault="006E435C" w:rsidP="006E435C">
      <w:pPr>
        <w:jc w:val="both"/>
        <w:rPr>
          <w:rFonts w:ascii="Times New Roman" w:hAnsi="Times New Roman"/>
          <w:color w:val="000000"/>
          <w:szCs w:val="24"/>
        </w:rPr>
      </w:pPr>
    </w:p>
    <w:p w:rsidR="006E435C" w:rsidRPr="009E2937" w:rsidRDefault="006E435C" w:rsidP="006E435C">
      <w:pPr>
        <w:ind w:firstLine="720"/>
        <w:jc w:val="both"/>
        <w:rPr>
          <w:rFonts w:ascii="Times New Roman" w:hAnsi="Times New Roman"/>
          <w:color w:val="000000"/>
          <w:szCs w:val="24"/>
        </w:rPr>
      </w:pPr>
      <w:r w:rsidRPr="009E2937">
        <w:rPr>
          <w:rFonts w:ascii="Times New Roman" w:hAnsi="Times New Roman"/>
          <w:color w:val="000000"/>
          <w:szCs w:val="24"/>
        </w:rPr>
        <w:t>All full-time (12 month) classified employees shall receive regular pay for the following legal public holidays that fall within the employees' working year: Fourth of July, Labor Day, Thanksgiving, Christmas, New Year’s Day and Memorial Day.  If a holiday is on Saturday or Sunday, the employee will be allowed to choose an alternate day, with prior approval of the superintendent of schools. In addition to these, other holidays may be allowed depending upon the nature of the school calendar.  Notice of such holiday allowances will come from the office of the superintendent of schools.</w:t>
      </w:r>
    </w:p>
    <w:p w:rsidR="006E435C" w:rsidRDefault="006E435C" w:rsidP="006E435C">
      <w:pPr>
        <w:jc w:val="both"/>
        <w:rPr>
          <w:rFonts w:ascii="Times New Roman" w:hAnsi="Times New Roman"/>
          <w:color w:val="000000"/>
          <w:szCs w:val="24"/>
        </w:rPr>
      </w:pPr>
    </w:p>
    <w:p w:rsidR="0085624B" w:rsidRPr="009E2937" w:rsidRDefault="0085624B" w:rsidP="0085624B">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r>
      <w:r>
        <w:rPr>
          <w:rFonts w:ascii="Times New Roman" w:hAnsi="Times New Roman"/>
          <w:color w:val="000000"/>
          <w:szCs w:val="24"/>
        </w:rPr>
        <w:t>10.11</w:t>
      </w:r>
      <w:r w:rsidRPr="009E2937">
        <w:rPr>
          <w:rFonts w:ascii="Times New Roman" w:hAnsi="Times New Roman"/>
          <w:color w:val="000000"/>
          <w:szCs w:val="24"/>
        </w:rPr>
        <w:tab/>
        <w:t>Assignment and Transfers</w:t>
      </w:r>
    </w:p>
    <w:p w:rsidR="006E435C" w:rsidRPr="009E2937" w:rsidRDefault="006E435C" w:rsidP="006E435C">
      <w:pPr>
        <w:jc w:val="both"/>
        <w:rPr>
          <w:rFonts w:ascii="Times New Roman" w:hAnsi="Times New Roman"/>
          <w:color w:val="000000"/>
          <w:szCs w:val="24"/>
        </w:rPr>
      </w:pPr>
    </w:p>
    <w:p w:rsidR="006E435C" w:rsidRPr="009E2937" w:rsidRDefault="006E435C" w:rsidP="006E435C">
      <w:pPr>
        <w:ind w:firstLine="720"/>
        <w:jc w:val="both"/>
        <w:rPr>
          <w:rFonts w:ascii="Times New Roman" w:hAnsi="Times New Roman"/>
          <w:color w:val="000000"/>
          <w:szCs w:val="24"/>
        </w:rPr>
      </w:pPr>
      <w:r w:rsidRPr="009E2937">
        <w:rPr>
          <w:rFonts w:ascii="Times New Roman" w:hAnsi="Times New Roman"/>
          <w:color w:val="000000"/>
          <w:szCs w:val="24"/>
        </w:rPr>
        <w:t>All classified personnel assignments are tentative as to building.  Although transfers seldom are made after school is in session, there are occasions when in the best interest of the school such action is required.  Original assignments and transfers are determined by the superintendent.</w:t>
      </w:r>
    </w:p>
    <w:p w:rsidR="006E435C" w:rsidRPr="009E2937" w:rsidRDefault="006E435C" w:rsidP="006E435C">
      <w:pPr>
        <w:jc w:val="both"/>
        <w:rPr>
          <w:rFonts w:ascii="Times New Roman" w:hAnsi="Times New Roman"/>
          <w:color w:val="000000"/>
          <w:szCs w:val="24"/>
        </w:rPr>
      </w:pPr>
    </w:p>
    <w:p w:rsidR="006E435C" w:rsidRPr="009E2937" w:rsidRDefault="006E435C" w:rsidP="006E435C">
      <w:pPr>
        <w:jc w:val="both"/>
        <w:rPr>
          <w:rFonts w:ascii="Times New Roman" w:hAnsi="Times New Roman"/>
          <w:color w:val="000000"/>
          <w:szCs w:val="24"/>
        </w:rPr>
      </w:pPr>
      <w:r w:rsidRPr="009E2937">
        <w:rPr>
          <w:rFonts w:ascii="Times New Roman" w:hAnsi="Times New Roman"/>
          <w:color w:val="000000"/>
          <w:szCs w:val="24"/>
        </w:rPr>
        <w:t>10.12</w:t>
      </w:r>
      <w:r w:rsidRPr="009E2937">
        <w:rPr>
          <w:rFonts w:ascii="Times New Roman" w:hAnsi="Times New Roman"/>
          <w:color w:val="000000"/>
          <w:szCs w:val="24"/>
        </w:rPr>
        <w:tab/>
        <w:t>Outside Employment</w:t>
      </w:r>
    </w:p>
    <w:p w:rsidR="006E435C" w:rsidRPr="009E2937" w:rsidRDefault="006E435C" w:rsidP="006E435C">
      <w:pPr>
        <w:jc w:val="both"/>
        <w:rPr>
          <w:rFonts w:ascii="Times New Roman" w:hAnsi="Times New Roman"/>
          <w:color w:val="000000"/>
          <w:szCs w:val="24"/>
        </w:rPr>
      </w:pPr>
    </w:p>
    <w:p w:rsidR="006E435C" w:rsidRPr="009E2937" w:rsidRDefault="006E435C" w:rsidP="006E435C">
      <w:pPr>
        <w:ind w:firstLine="720"/>
        <w:jc w:val="both"/>
        <w:rPr>
          <w:rFonts w:ascii="Times New Roman" w:hAnsi="Times New Roman"/>
          <w:color w:val="000000"/>
          <w:szCs w:val="24"/>
        </w:rPr>
      </w:pPr>
      <w:r w:rsidRPr="009E2937">
        <w:rPr>
          <w:rFonts w:ascii="Times New Roman" w:hAnsi="Times New Roman"/>
          <w:color w:val="000000"/>
          <w:szCs w:val="24"/>
        </w:rPr>
        <w:t>No employee shall accept gainful employment in any private business or outside activity during the term of the employee's contract when such employment shall detract from the effectiveness in the employee's assigned duties.  If there is doubt, the individual involved shall first secure permission from the superintendent before entering such supplementary employment.</w:t>
      </w:r>
    </w:p>
    <w:p w:rsidR="006E435C" w:rsidRPr="009E2937" w:rsidRDefault="006E435C" w:rsidP="006E435C">
      <w:pPr>
        <w:jc w:val="both"/>
        <w:rPr>
          <w:rFonts w:ascii="Times New Roman" w:hAnsi="Times New Roman"/>
          <w:color w:val="000000"/>
          <w:szCs w:val="24"/>
        </w:rPr>
      </w:pPr>
    </w:p>
    <w:p w:rsidR="006E435C" w:rsidRPr="009E2937" w:rsidRDefault="006E435C" w:rsidP="006E435C">
      <w:pPr>
        <w:jc w:val="both"/>
        <w:rPr>
          <w:rFonts w:ascii="Times New Roman" w:hAnsi="Times New Roman"/>
          <w:color w:val="000000"/>
          <w:szCs w:val="24"/>
        </w:rPr>
      </w:pPr>
      <w:r w:rsidRPr="009E2937">
        <w:rPr>
          <w:rFonts w:ascii="Times New Roman" w:hAnsi="Times New Roman"/>
          <w:color w:val="000000"/>
          <w:szCs w:val="24"/>
        </w:rPr>
        <w:t xml:space="preserve">10.13 </w:t>
      </w:r>
      <w:r w:rsidRPr="009E2937">
        <w:rPr>
          <w:rFonts w:ascii="Times New Roman" w:hAnsi="Times New Roman"/>
          <w:color w:val="000000"/>
          <w:szCs w:val="24"/>
        </w:rPr>
        <w:tab/>
        <w:t>Suspension of Employees</w:t>
      </w:r>
    </w:p>
    <w:p w:rsidR="006E435C" w:rsidRPr="009E2937" w:rsidRDefault="006E435C" w:rsidP="006E435C">
      <w:pPr>
        <w:jc w:val="both"/>
        <w:rPr>
          <w:rFonts w:ascii="Times New Roman" w:hAnsi="Times New Roman"/>
          <w:color w:val="000000"/>
          <w:szCs w:val="24"/>
        </w:rPr>
      </w:pPr>
    </w:p>
    <w:p w:rsidR="006E435C" w:rsidRPr="009E2937" w:rsidRDefault="006E435C" w:rsidP="006E435C">
      <w:pPr>
        <w:ind w:firstLine="720"/>
        <w:jc w:val="both"/>
        <w:rPr>
          <w:rFonts w:ascii="Times New Roman" w:hAnsi="Times New Roman"/>
          <w:color w:val="000000"/>
          <w:szCs w:val="24"/>
        </w:rPr>
      </w:pPr>
      <w:r w:rsidRPr="009E2937">
        <w:rPr>
          <w:rFonts w:ascii="Times New Roman" w:hAnsi="Times New Roman"/>
          <w:color w:val="000000"/>
          <w:szCs w:val="24"/>
        </w:rPr>
        <w:t>The superintendent of schools may suspend from duty employees for cause.  Such suspension shall be immediately reported to the Board.  Employees may be suspended and subsequently discharged for inefficiency, immorality, insubordination or for violation of the Board regulations.</w:t>
      </w:r>
    </w:p>
    <w:p w:rsidR="006E435C" w:rsidRPr="009E2937" w:rsidRDefault="006E435C" w:rsidP="006E435C">
      <w:pPr>
        <w:ind w:firstLine="720"/>
        <w:jc w:val="both"/>
        <w:rPr>
          <w:rFonts w:ascii="Times New Roman" w:hAnsi="Times New Roman"/>
          <w:color w:val="000000"/>
          <w:szCs w:val="24"/>
        </w:rPr>
      </w:pPr>
      <w:r w:rsidRPr="009E2937">
        <w:rPr>
          <w:rFonts w:ascii="Times New Roman" w:hAnsi="Times New Roman"/>
          <w:color w:val="000000"/>
          <w:szCs w:val="24"/>
        </w:rPr>
        <w:t>In case of suspension an employee will continue to receive regular compensation and such other benefits as his or her contract indicates.  Due process shall be accorded the employee in arriving at the final disposition of the case.</w:t>
      </w:r>
    </w:p>
    <w:p w:rsidR="006E435C" w:rsidRPr="009E2937" w:rsidRDefault="006E435C" w:rsidP="006E435C">
      <w:pPr>
        <w:jc w:val="both"/>
        <w:rPr>
          <w:rFonts w:ascii="Times New Roman" w:hAnsi="Times New Roman"/>
          <w:color w:val="000000"/>
          <w:szCs w:val="24"/>
        </w:rPr>
      </w:pPr>
    </w:p>
    <w:p w:rsidR="006E435C" w:rsidRPr="009E2937" w:rsidRDefault="006E435C" w:rsidP="006E435C">
      <w:pPr>
        <w:jc w:val="both"/>
        <w:rPr>
          <w:rFonts w:ascii="Times New Roman" w:hAnsi="Times New Roman"/>
          <w:color w:val="000000"/>
          <w:szCs w:val="24"/>
        </w:rPr>
      </w:pPr>
      <w:r w:rsidRPr="009E2937">
        <w:rPr>
          <w:rFonts w:ascii="Times New Roman" w:hAnsi="Times New Roman"/>
          <w:color w:val="000000"/>
          <w:szCs w:val="24"/>
        </w:rPr>
        <w:t>10.14</w:t>
      </w:r>
      <w:r w:rsidRPr="009E2937">
        <w:rPr>
          <w:rFonts w:ascii="Times New Roman" w:hAnsi="Times New Roman"/>
          <w:color w:val="000000"/>
          <w:szCs w:val="24"/>
        </w:rPr>
        <w:tab/>
        <w:t>Workers' Compensation Policy (</w:t>
      </w:r>
      <w:r w:rsidR="00F9062F">
        <w:rPr>
          <w:rFonts w:ascii="Times New Roman" w:hAnsi="Times New Roman"/>
          <w:color w:val="000000"/>
          <w:szCs w:val="24"/>
        </w:rPr>
        <w:t>12</w:t>
      </w:r>
      <w:r w:rsidRPr="009E2937">
        <w:rPr>
          <w:rFonts w:ascii="Times New Roman" w:hAnsi="Times New Roman"/>
          <w:color w:val="000000"/>
          <w:szCs w:val="24"/>
        </w:rPr>
        <w:t>-1</w:t>
      </w:r>
      <w:r w:rsidR="00F9062F">
        <w:rPr>
          <w:rFonts w:ascii="Times New Roman" w:hAnsi="Times New Roman"/>
          <w:color w:val="000000"/>
          <w:szCs w:val="24"/>
        </w:rPr>
        <w:t>2</w:t>
      </w:r>
      <w:r w:rsidRPr="009E2937">
        <w:rPr>
          <w:rFonts w:ascii="Times New Roman" w:hAnsi="Times New Roman"/>
          <w:color w:val="000000"/>
          <w:szCs w:val="24"/>
        </w:rPr>
        <w:t>-</w:t>
      </w:r>
      <w:r w:rsidR="00F9062F">
        <w:rPr>
          <w:rFonts w:ascii="Times New Roman" w:hAnsi="Times New Roman"/>
          <w:color w:val="000000"/>
          <w:szCs w:val="24"/>
        </w:rPr>
        <w:t>11</w:t>
      </w:r>
      <w:r w:rsidRPr="009E2937">
        <w:rPr>
          <w:rFonts w:ascii="Times New Roman" w:hAnsi="Times New Roman"/>
          <w:color w:val="000000"/>
          <w:szCs w:val="24"/>
        </w:rPr>
        <w:t>)</w:t>
      </w:r>
    </w:p>
    <w:p w:rsidR="006E435C" w:rsidRPr="009E2937" w:rsidRDefault="006E435C" w:rsidP="006E435C">
      <w:pPr>
        <w:jc w:val="center"/>
        <w:rPr>
          <w:rFonts w:ascii="Times New Roman" w:hAnsi="Times New Roman"/>
          <w:color w:val="000000"/>
          <w:szCs w:val="24"/>
        </w:rPr>
      </w:pPr>
    </w:p>
    <w:p w:rsidR="006E435C" w:rsidRPr="009E2937" w:rsidRDefault="006E435C" w:rsidP="006E435C">
      <w:pPr>
        <w:ind w:firstLine="720"/>
        <w:jc w:val="both"/>
        <w:rPr>
          <w:rFonts w:ascii="Times New Roman" w:hAnsi="Times New Roman"/>
          <w:color w:val="000000"/>
          <w:szCs w:val="24"/>
        </w:rPr>
      </w:pPr>
      <w:r w:rsidRPr="009E2937">
        <w:rPr>
          <w:rFonts w:ascii="Times New Roman" w:hAnsi="Times New Roman"/>
          <w:color w:val="000000"/>
          <w:szCs w:val="24"/>
        </w:rPr>
        <w:t>The district will participate in workers’ compensation as required by current statute.  The combined workers’ compensation benefits and salary received under allowed sick leave, or other available leave, shall not exceed one full day’s pay.</w:t>
      </w:r>
    </w:p>
    <w:p w:rsidR="006E435C" w:rsidRPr="009E2937" w:rsidRDefault="006E435C" w:rsidP="006E435C">
      <w:pPr>
        <w:jc w:val="both"/>
        <w:rPr>
          <w:rFonts w:ascii="Times New Roman" w:hAnsi="Times New Roman"/>
          <w:color w:val="000000"/>
          <w:szCs w:val="24"/>
        </w:rPr>
      </w:pPr>
      <w:r w:rsidRPr="009E2937">
        <w:rPr>
          <w:rFonts w:ascii="Times New Roman" w:hAnsi="Times New Roman"/>
          <w:color w:val="000000"/>
          <w:szCs w:val="24"/>
        </w:rPr>
        <w:tab/>
        <w:t xml:space="preserve">All employees of the district shall be covered by workers’ compensation.  Workers’ compensation coverage is provided for all employees regardless of assignment, length of assignment, and/or hours worked per day.  Benefits are for personal injury from accident </w:t>
      </w:r>
      <w:r w:rsidR="00F9062F">
        <w:rPr>
          <w:rFonts w:ascii="Times New Roman" w:hAnsi="Times New Roman"/>
          <w:color w:val="000000"/>
          <w:szCs w:val="24"/>
        </w:rPr>
        <w:t>or</w:t>
      </w:r>
      <w:r w:rsidRPr="009E2937">
        <w:rPr>
          <w:rFonts w:ascii="Times New Roman" w:hAnsi="Times New Roman"/>
          <w:color w:val="000000"/>
          <w:szCs w:val="24"/>
        </w:rPr>
        <w:t xml:space="preserve"> industrial diseases arising out of and in the course of employment in the district.</w:t>
      </w:r>
    </w:p>
    <w:p w:rsidR="006E435C" w:rsidRPr="009E2937" w:rsidRDefault="006E435C" w:rsidP="006E435C">
      <w:pPr>
        <w:jc w:val="both"/>
        <w:rPr>
          <w:rFonts w:ascii="Times New Roman" w:hAnsi="Times New Roman"/>
          <w:color w:val="000000"/>
          <w:szCs w:val="24"/>
        </w:rPr>
      </w:pPr>
      <w:r w:rsidRPr="009E2937">
        <w:rPr>
          <w:rFonts w:ascii="Times New Roman" w:hAnsi="Times New Roman"/>
          <w:color w:val="000000"/>
          <w:szCs w:val="24"/>
        </w:rPr>
        <w:lastRenderedPageBreak/>
        <w:tab/>
        <w:t>The workers’ compensation plan will provide coverage for medical expenses and wages to the extent required by statute to those employees who qualify; however, the amount of workers’ compensation benefits and sick leave benefits shall not exceed a regular daily rate of pay.  An employee using sick leave, or other available leave, in combination with workers’ compensation will be charged for one full or partial day of sick leave, as provided for in the sick leave policy</w:t>
      </w:r>
      <w:r w:rsidR="00F9062F">
        <w:rPr>
          <w:rFonts w:ascii="Times New Roman" w:hAnsi="Times New Roman"/>
          <w:color w:val="000000"/>
          <w:szCs w:val="24"/>
        </w:rPr>
        <w:t xml:space="preserve"> or the negotiated agreement,</w:t>
      </w:r>
      <w:r w:rsidRPr="009E2937">
        <w:rPr>
          <w:rFonts w:ascii="Times New Roman" w:hAnsi="Times New Roman"/>
          <w:color w:val="000000"/>
          <w:szCs w:val="24"/>
        </w:rPr>
        <w:t xml:space="preserve"> for each day of absence until the employee’s sick leave is exhausted.</w:t>
      </w:r>
    </w:p>
    <w:p w:rsidR="006E435C" w:rsidRDefault="006E435C" w:rsidP="006E435C">
      <w:pPr>
        <w:jc w:val="both"/>
        <w:rPr>
          <w:rFonts w:ascii="Times New Roman" w:hAnsi="Times New Roman"/>
          <w:color w:val="000000"/>
          <w:szCs w:val="24"/>
        </w:rPr>
      </w:pPr>
      <w:r w:rsidRPr="009E2937">
        <w:rPr>
          <w:rFonts w:ascii="Times New Roman" w:hAnsi="Times New Roman"/>
          <w:color w:val="000000"/>
          <w:szCs w:val="24"/>
        </w:rPr>
        <w:tab/>
        <w:t xml:space="preserve">Any employee who is off work and drawing workers’ compensation shall be required to provide the clerk of the board with a written doctor’s release before the employee is allowed to return to work.  In addition, should the employee be released to return to work by a doctor and fail to do so, all benefits under sick leave shall be ended and those benefits under workers’ compensation shall be restricted as provided by current </w:t>
      </w:r>
      <w:proofErr w:type="gramStart"/>
      <w:r w:rsidRPr="009E2937">
        <w:rPr>
          <w:rFonts w:ascii="Times New Roman" w:hAnsi="Times New Roman"/>
          <w:color w:val="000000"/>
          <w:szCs w:val="24"/>
        </w:rPr>
        <w:t>statute.</w:t>
      </w:r>
      <w:proofErr w:type="gramEnd"/>
    </w:p>
    <w:p w:rsidR="00F9062F" w:rsidRDefault="00F9062F" w:rsidP="006E435C">
      <w:pPr>
        <w:jc w:val="both"/>
        <w:rPr>
          <w:rFonts w:ascii="Times New Roman" w:hAnsi="Times New Roman"/>
          <w:color w:val="000000"/>
          <w:szCs w:val="24"/>
        </w:rPr>
      </w:pPr>
      <w:r>
        <w:rPr>
          <w:rFonts w:ascii="Times New Roman" w:hAnsi="Times New Roman"/>
          <w:color w:val="000000"/>
          <w:szCs w:val="24"/>
        </w:rPr>
        <w:tab/>
        <w:t>Whenever an employee is absent from work and is receiving workers compensation benefits due to a work-related injury or is receiving district paid disability insurance, the employee may use available paid sick leave to supplement the workers compensation or district paid disability insurance payments.  Workers compensation benefits and FMLA benefits provided in a board approved plan shall run concurrently if both are applicable.</w:t>
      </w:r>
    </w:p>
    <w:p w:rsidR="00F9062F" w:rsidRDefault="00F9062F" w:rsidP="006E435C">
      <w:pPr>
        <w:jc w:val="both"/>
        <w:rPr>
          <w:rFonts w:ascii="Times New Roman" w:hAnsi="Times New Roman"/>
          <w:color w:val="000000"/>
          <w:szCs w:val="24"/>
        </w:rPr>
      </w:pPr>
      <w:r>
        <w:rPr>
          <w:rFonts w:ascii="Times New Roman" w:hAnsi="Times New Roman"/>
          <w:color w:val="000000"/>
          <w:szCs w:val="24"/>
        </w:rPr>
        <w:tab/>
        <w:t xml:space="preserve">In no event shall the employee be entitled to a combination of workers compensation benefits, district paid disability insurance, and salary in excess of his/her full salary.  Available paid sick leave may be used for this purpose until 1) available paid sick leave benefits are exhausted; 2) the employee returns to work; or 3) employment is terminated.  Sick leave shall be deducted on a </w:t>
      </w:r>
      <w:r>
        <w:rPr>
          <w:rFonts w:ascii="Times New Roman" w:hAnsi="Times New Roman"/>
          <w:color w:val="000000"/>
          <w:szCs w:val="24"/>
          <w:u w:val="single"/>
        </w:rPr>
        <w:t>prorate</w:t>
      </w:r>
      <w:r>
        <w:rPr>
          <w:rFonts w:ascii="Times New Roman" w:hAnsi="Times New Roman"/>
          <w:color w:val="000000"/>
          <w:szCs w:val="24"/>
        </w:rPr>
        <w:t xml:space="preserve"> amount equal to the percentage of salary paid by the district.</w:t>
      </w:r>
    </w:p>
    <w:p w:rsidR="00F9062F" w:rsidRPr="00F9062F" w:rsidRDefault="00F9062F" w:rsidP="006E435C">
      <w:pPr>
        <w:jc w:val="both"/>
        <w:rPr>
          <w:rFonts w:ascii="Times New Roman" w:hAnsi="Times New Roman"/>
          <w:color w:val="000000"/>
          <w:szCs w:val="24"/>
          <w:u w:val="single"/>
        </w:rPr>
      </w:pPr>
      <w:r>
        <w:rPr>
          <w:rFonts w:ascii="Times New Roman" w:hAnsi="Times New Roman"/>
          <w:color w:val="000000"/>
          <w:szCs w:val="24"/>
        </w:rPr>
        <w:tab/>
      </w:r>
      <w:r>
        <w:rPr>
          <w:rFonts w:ascii="Times New Roman" w:hAnsi="Times New Roman"/>
          <w:color w:val="000000"/>
          <w:szCs w:val="24"/>
          <w:u w:val="single"/>
        </w:rPr>
        <w:t>Choice of Physician</w:t>
      </w:r>
    </w:p>
    <w:p w:rsidR="006E435C" w:rsidRPr="009E2937" w:rsidRDefault="006E435C" w:rsidP="006E435C">
      <w:pPr>
        <w:jc w:val="both"/>
        <w:rPr>
          <w:rFonts w:ascii="Times New Roman" w:hAnsi="Times New Roman"/>
          <w:color w:val="000000"/>
          <w:szCs w:val="24"/>
        </w:rPr>
      </w:pPr>
      <w:r w:rsidRPr="009E2937">
        <w:rPr>
          <w:rFonts w:ascii="Times New Roman" w:hAnsi="Times New Roman"/>
          <w:color w:val="000000"/>
          <w:szCs w:val="24"/>
        </w:rPr>
        <w:tab/>
        <w:t>The board shall have the right to choose a designated health care provider to provide medical assistance to any employee who suffers an injury while performing their job.</w:t>
      </w:r>
    </w:p>
    <w:p w:rsidR="006E435C" w:rsidRPr="009E2937" w:rsidRDefault="006E435C" w:rsidP="006E435C">
      <w:pPr>
        <w:jc w:val="both"/>
        <w:rPr>
          <w:rFonts w:ascii="Times New Roman" w:hAnsi="Times New Roman"/>
          <w:color w:val="000000"/>
          <w:szCs w:val="24"/>
        </w:rPr>
      </w:pPr>
    </w:p>
    <w:p w:rsidR="006E435C" w:rsidRPr="009E2937" w:rsidRDefault="006E435C" w:rsidP="006E435C">
      <w:pPr>
        <w:jc w:val="both"/>
        <w:rPr>
          <w:rFonts w:ascii="Times New Roman" w:hAnsi="Times New Roman"/>
          <w:color w:val="000000"/>
          <w:szCs w:val="24"/>
        </w:rPr>
      </w:pPr>
      <w:r w:rsidRPr="009E2937">
        <w:rPr>
          <w:rFonts w:ascii="Times New Roman" w:hAnsi="Times New Roman"/>
          <w:color w:val="000000"/>
          <w:szCs w:val="24"/>
        </w:rPr>
        <w:t xml:space="preserve">10.15 </w:t>
      </w:r>
      <w:r w:rsidRPr="009E2937">
        <w:rPr>
          <w:rFonts w:ascii="Times New Roman" w:hAnsi="Times New Roman"/>
          <w:color w:val="000000"/>
          <w:szCs w:val="24"/>
        </w:rPr>
        <w:tab/>
        <w:t>Equal Opportunity Employment and Nondiscrimination (9-11-06)</w:t>
      </w:r>
    </w:p>
    <w:p w:rsidR="006E435C" w:rsidRPr="009E2937" w:rsidRDefault="006E435C" w:rsidP="006E435C">
      <w:pPr>
        <w:tabs>
          <w:tab w:val="right" w:pos="540"/>
          <w:tab w:val="left" w:pos="720"/>
          <w:tab w:val="left" w:pos="1080"/>
          <w:tab w:val="left" w:pos="1440"/>
          <w:tab w:val="left" w:pos="1800"/>
        </w:tabs>
        <w:rPr>
          <w:rFonts w:ascii="Times New Roman" w:hAnsi="Times New Roman"/>
          <w:color w:val="000000"/>
          <w:szCs w:val="24"/>
        </w:rPr>
      </w:pPr>
    </w:p>
    <w:p w:rsidR="006E435C" w:rsidRPr="009E2937" w:rsidRDefault="006E435C" w:rsidP="006E435C">
      <w:pPr>
        <w:pStyle w:val="XXXXtext"/>
        <w:tabs>
          <w:tab w:val="clear" w:pos="990"/>
          <w:tab w:val="left" w:pos="720"/>
        </w:tabs>
        <w:spacing w:line="240" w:lineRule="auto"/>
        <w:rPr>
          <w:spacing w:val="0"/>
          <w:sz w:val="24"/>
          <w:szCs w:val="24"/>
        </w:rPr>
      </w:pPr>
      <w:r w:rsidRPr="009E2937">
        <w:rPr>
          <w:color w:val="000000"/>
          <w:sz w:val="24"/>
          <w:szCs w:val="24"/>
        </w:rPr>
        <w:tab/>
      </w:r>
      <w:r w:rsidRPr="009E2937">
        <w:rPr>
          <w:spacing w:val="0"/>
          <w:sz w:val="24"/>
          <w:szCs w:val="24"/>
        </w:rPr>
        <w:t>The board shall hire all employees on the basis of ability and the district’s needs.</w:t>
      </w:r>
    </w:p>
    <w:p w:rsidR="006E435C" w:rsidRPr="009E2937" w:rsidRDefault="006E435C" w:rsidP="006E435C">
      <w:pPr>
        <w:pStyle w:val="XXXXtext"/>
        <w:tabs>
          <w:tab w:val="clear" w:pos="990"/>
          <w:tab w:val="left" w:pos="720"/>
        </w:tabs>
        <w:spacing w:line="240" w:lineRule="auto"/>
        <w:rPr>
          <w:spacing w:val="0"/>
          <w:sz w:val="24"/>
          <w:szCs w:val="24"/>
        </w:rPr>
      </w:pPr>
      <w:r w:rsidRPr="009E2937">
        <w:rPr>
          <w:spacing w:val="0"/>
          <w:sz w:val="24"/>
          <w:szCs w:val="24"/>
        </w:rPr>
        <w:tab/>
        <w:t>The district is an equal opportunity employer and shall not discriminate in its employment practices and policies with respect to hiring, compensation, terms, conditions, or privileges of employment because of an individual’s race, color, religion, sex, age, disability or national origin.</w:t>
      </w:r>
    </w:p>
    <w:p w:rsidR="006E435C" w:rsidRPr="009E2937" w:rsidRDefault="006E435C" w:rsidP="006E435C">
      <w:pPr>
        <w:pStyle w:val="XXXXtext"/>
        <w:tabs>
          <w:tab w:val="clear" w:pos="990"/>
          <w:tab w:val="left" w:pos="720"/>
        </w:tabs>
        <w:spacing w:line="240" w:lineRule="auto"/>
        <w:rPr>
          <w:spacing w:val="0"/>
          <w:sz w:val="24"/>
          <w:szCs w:val="24"/>
        </w:rPr>
      </w:pPr>
      <w:r w:rsidRPr="009E2937">
        <w:rPr>
          <w:spacing w:val="0"/>
          <w:sz w:val="24"/>
          <w:szCs w:val="24"/>
        </w:rPr>
        <w:tab/>
        <w:t xml:space="preserve">Inquiries regarding compliance may be directed to Superintendent of Schools, 217 Summit, </w:t>
      </w:r>
      <w:proofErr w:type="gramStart"/>
      <w:r w:rsidRPr="009E2937">
        <w:rPr>
          <w:spacing w:val="0"/>
          <w:sz w:val="24"/>
          <w:szCs w:val="24"/>
        </w:rPr>
        <w:t>McLouth</w:t>
      </w:r>
      <w:proofErr w:type="gramEnd"/>
      <w:r w:rsidRPr="009E2937">
        <w:rPr>
          <w:spacing w:val="0"/>
          <w:sz w:val="24"/>
          <w:szCs w:val="24"/>
        </w:rPr>
        <w:t>, Kansas (913) 796-2201 or to:</w:t>
      </w:r>
    </w:p>
    <w:p w:rsidR="006E435C" w:rsidRPr="009E2937" w:rsidRDefault="006E435C" w:rsidP="006E435C">
      <w:pPr>
        <w:pStyle w:val="Xtext"/>
        <w:spacing w:line="240" w:lineRule="auto"/>
        <w:rPr>
          <w:rFonts w:ascii="Times New Roman" w:hAnsi="Times New Roman"/>
          <w:spacing w:val="0"/>
          <w:sz w:val="24"/>
          <w:szCs w:val="24"/>
        </w:rPr>
      </w:pPr>
    </w:p>
    <w:p w:rsidR="006E435C" w:rsidRPr="009E2937" w:rsidRDefault="006E435C" w:rsidP="006E435C">
      <w:pPr>
        <w:pStyle w:val="Xtext"/>
        <w:spacing w:line="240" w:lineRule="auto"/>
        <w:rPr>
          <w:rFonts w:ascii="Times New Roman" w:hAnsi="Times New Roman"/>
          <w:spacing w:val="0"/>
          <w:sz w:val="24"/>
          <w:szCs w:val="24"/>
        </w:rPr>
      </w:pPr>
      <w:r w:rsidRPr="009E2937">
        <w:rPr>
          <w:rFonts w:ascii="Times New Roman" w:hAnsi="Times New Roman"/>
          <w:spacing w:val="0"/>
          <w:sz w:val="24"/>
          <w:szCs w:val="24"/>
        </w:rPr>
        <w:t>Equal Employment Opportunity Commission</w:t>
      </w:r>
    </w:p>
    <w:p w:rsidR="006E435C" w:rsidRPr="009E2937" w:rsidRDefault="006E435C" w:rsidP="006E435C">
      <w:pPr>
        <w:pStyle w:val="Xtext"/>
        <w:spacing w:line="240" w:lineRule="auto"/>
        <w:rPr>
          <w:rFonts w:ascii="Times New Roman" w:hAnsi="Times New Roman"/>
          <w:spacing w:val="0"/>
          <w:sz w:val="24"/>
          <w:szCs w:val="24"/>
        </w:rPr>
      </w:pPr>
      <w:r w:rsidRPr="009E2937">
        <w:rPr>
          <w:rFonts w:ascii="Times New Roman" w:hAnsi="Times New Roman"/>
          <w:spacing w:val="0"/>
          <w:sz w:val="24"/>
          <w:szCs w:val="24"/>
        </w:rPr>
        <w:t>400 State Ave., 9th Floor</w:t>
      </w:r>
    </w:p>
    <w:p w:rsidR="006E435C" w:rsidRPr="009E2937" w:rsidRDefault="006E435C" w:rsidP="006E435C">
      <w:pPr>
        <w:pStyle w:val="Xtext"/>
        <w:spacing w:line="240" w:lineRule="auto"/>
        <w:rPr>
          <w:rFonts w:ascii="Times New Roman" w:hAnsi="Times New Roman"/>
          <w:spacing w:val="0"/>
          <w:sz w:val="24"/>
          <w:szCs w:val="24"/>
        </w:rPr>
      </w:pPr>
      <w:r w:rsidRPr="009E2937">
        <w:rPr>
          <w:rFonts w:ascii="Times New Roman" w:hAnsi="Times New Roman"/>
          <w:spacing w:val="0"/>
          <w:sz w:val="24"/>
          <w:szCs w:val="24"/>
        </w:rPr>
        <w:t>Kansas City, KS 66101</w:t>
      </w:r>
    </w:p>
    <w:p w:rsidR="006E435C" w:rsidRDefault="006E435C" w:rsidP="006E435C">
      <w:pPr>
        <w:pStyle w:val="Xtext"/>
        <w:spacing w:line="240" w:lineRule="auto"/>
        <w:rPr>
          <w:rFonts w:ascii="Times New Roman" w:hAnsi="Times New Roman"/>
          <w:spacing w:val="0"/>
          <w:sz w:val="24"/>
          <w:szCs w:val="24"/>
        </w:rPr>
      </w:pPr>
      <w:r w:rsidRPr="009E2937">
        <w:rPr>
          <w:rFonts w:ascii="Times New Roman" w:hAnsi="Times New Roman"/>
          <w:spacing w:val="0"/>
          <w:sz w:val="24"/>
          <w:szCs w:val="24"/>
        </w:rPr>
        <w:t>(913) 551-5655</w:t>
      </w:r>
    </w:p>
    <w:p w:rsidR="00900C40" w:rsidRPr="009E2937" w:rsidRDefault="00900C40" w:rsidP="006E435C">
      <w:pPr>
        <w:pStyle w:val="Xtext"/>
        <w:spacing w:line="240" w:lineRule="auto"/>
        <w:rPr>
          <w:rFonts w:ascii="Times New Roman" w:hAnsi="Times New Roman"/>
          <w:spacing w:val="0"/>
          <w:sz w:val="24"/>
          <w:szCs w:val="24"/>
        </w:rPr>
      </w:pPr>
    </w:p>
    <w:p w:rsidR="006E435C" w:rsidRPr="009E2937" w:rsidRDefault="006E435C" w:rsidP="006E435C">
      <w:pPr>
        <w:pStyle w:val="Xtext"/>
        <w:spacing w:line="240" w:lineRule="auto"/>
        <w:rPr>
          <w:rFonts w:ascii="Times New Roman" w:hAnsi="Times New Roman"/>
          <w:spacing w:val="0"/>
          <w:sz w:val="24"/>
          <w:szCs w:val="24"/>
        </w:rPr>
      </w:pPr>
    </w:p>
    <w:p w:rsidR="006E435C" w:rsidRPr="009E2937" w:rsidRDefault="006E435C" w:rsidP="006E435C">
      <w:pPr>
        <w:pStyle w:val="Xtext"/>
        <w:spacing w:line="240" w:lineRule="auto"/>
        <w:rPr>
          <w:rFonts w:ascii="Times New Roman" w:hAnsi="Times New Roman"/>
          <w:spacing w:val="0"/>
          <w:sz w:val="24"/>
          <w:szCs w:val="24"/>
        </w:rPr>
      </w:pPr>
      <w:r w:rsidRPr="009E2937">
        <w:rPr>
          <w:rFonts w:ascii="Times New Roman" w:hAnsi="Times New Roman"/>
          <w:spacing w:val="0"/>
          <w:sz w:val="24"/>
          <w:szCs w:val="24"/>
        </w:rPr>
        <w:lastRenderedPageBreak/>
        <w:t>Kansas Human Rights Commission</w:t>
      </w:r>
    </w:p>
    <w:p w:rsidR="006E435C" w:rsidRPr="009E2937" w:rsidRDefault="006E435C" w:rsidP="006E435C">
      <w:pPr>
        <w:pStyle w:val="Xtext"/>
        <w:spacing w:line="240" w:lineRule="auto"/>
        <w:rPr>
          <w:rFonts w:ascii="Times New Roman" w:hAnsi="Times New Roman"/>
          <w:spacing w:val="0"/>
          <w:sz w:val="24"/>
          <w:szCs w:val="24"/>
        </w:rPr>
      </w:pPr>
      <w:r w:rsidRPr="009E2937">
        <w:rPr>
          <w:rFonts w:ascii="Times New Roman" w:hAnsi="Times New Roman"/>
          <w:spacing w:val="0"/>
          <w:sz w:val="24"/>
          <w:szCs w:val="24"/>
        </w:rPr>
        <w:t>900 SW Jackson, Suite 568-S</w:t>
      </w:r>
    </w:p>
    <w:p w:rsidR="006E435C" w:rsidRPr="009E2937" w:rsidRDefault="006E435C" w:rsidP="006E435C">
      <w:pPr>
        <w:pStyle w:val="Xtext"/>
        <w:spacing w:line="240" w:lineRule="auto"/>
        <w:rPr>
          <w:rFonts w:ascii="Times New Roman" w:hAnsi="Times New Roman"/>
          <w:spacing w:val="0"/>
          <w:sz w:val="24"/>
          <w:szCs w:val="24"/>
        </w:rPr>
      </w:pPr>
      <w:r w:rsidRPr="009E2937">
        <w:rPr>
          <w:rFonts w:ascii="Times New Roman" w:hAnsi="Times New Roman"/>
          <w:spacing w:val="0"/>
          <w:sz w:val="24"/>
          <w:szCs w:val="24"/>
        </w:rPr>
        <w:t>Topeka, KS  66612-1258</w:t>
      </w:r>
    </w:p>
    <w:p w:rsidR="006E435C" w:rsidRPr="009E2937" w:rsidRDefault="006E435C" w:rsidP="006E435C">
      <w:pPr>
        <w:pStyle w:val="Xtext"/>
        <w:spacing w:line="240" w:lineRule="auto"/>
        <w:rPr>
          <w:rFonts w:ascii="Times New Roman" w:hAnsi="Times New Roman"/>
          <w:spacing w:val="0"/>
          <w:sz w:val="24"/>
          <w:szCs w:val="24"/>
        </w:rPr>
      </w:pPr>
      <w:r w:rsidRPr="009E2937">
        <w:rPr>
          <w:rFonts w:ascii="Times New Roman" w:hAnsi="Times New Roman"/>
          <w:spacing w:val="0"/>
          <w:sz w:val="24"/>
          <w:szCs w:val="24"/>
        </w:rPr>
        <w:t>(785) 296-3206</w:t>
      </w:r>
    </w:p>
    <w:p w:rsidR="006E435C" w:rsidRPr="009E2937" w:rsidRDefault="006E435C" w:rsidP="006E435C">
      <w:pPr>
        <w:pStyle w:val="Xtext"/>
        <w:spacing w:line="240" w:lineRule="auto"/>
        <w:rPr>
          <w:rFonts w:ascii="Times New Roman" w:hAnsi="Times New Roman"/>
          <w:spacing w:val="0"/>
          <w:sz w:val="24"/>
          <w:szCs w:val="24"/>
        </w:rPr>
      </w:pPr>
    </w:p>
    <w:p w:rsidR="006E435C" w:rsidRPr="009E2937" w:rsidRDefault="006E435C" w:rsidP="006E435C">
      <w:pPr>
        <w:pStyle w:val="Xtext"/>
        <w:spacing w:line="240" w:lineRule="auto"/>
        <w:rPr>
          <w:rFonts w:ascii="Times New Roman" w:hAnsi="Times New Roman"/>
          <w:spacing w:val="0"/>
          <w:sz w:val="24"/>
          <w:szCs w:val="24"/>
        </w:rPr>
      </w:pPr>
      <w:r w:rsidRPr="009E2937">
        <w:rPr>
          <w:rFonts w:ascii="Times New Roman" w:hAnsi="Times New Roman"/>
          <w:spacing w:val="0"/>
          <w:sz w:val="24"/>
          <w:szCs w:val="24"/>
        </w:rPr>
        <w:t>United States Department of Education</w:t>
      </w:r>
    </w:p>
    <w:p w:rsidR="006E435C" w:rsidRPr="009E2937" w:rsidRDefault="006E435C" w:rsidP="006E435C">
      <w:pPr>
        <w:pStyle w:val="Xtext"/>
        <w:spacing w:line="240" w:lineRule="auto"/>
        <w:rPr>
          <w:rFonts w:ascii="Times New Roman" w:hAnsi="Times New Roman"/>
          <w:spacing w:val="0"/>
          <w:sz w:val="24"/>
          <w:szCs w:val="24"/>
        </w:rPr>
      </w:pPr>
      <w:r w:rsidRPr="009E2937">
        <w:rPr>
          <w:rFonts w:ascii="Times New Roman" w:hAnsi="Times New Roman"/>
          <w:spacing w:val="0"/>
          <w:sz w:val="24"/>
          <w:szCs w:val="24"/>
        </w:rPr>
        <w:t>Office for Civil Rights</w:t>
      </w:r>
    </w:p>
    <w:p w:rsidR="006E435C" w:rsidRPr="009E2937" w:rsidRDefault="006E435C" w:rsidP="006E435C">
      <w:pPr>
        <w:pStyle w:val="Xtext"/>
        <w:spacing w:line="240" w:lineRule="auto"/>
        <w:rPr>
          <w:rFonts w:ascii="Times New Roman" w:hAnsi="Times New Roman"/>
          <w:spacing w:val="0"/>
          <w:sz w:val="24"/>
          <w:szCs w:val="24"/>
        </w:rPr>
      </w:pPr>
      <w:r w:rsidRPr="009E2937">
        <w:rPr>
          <w:rFonts w:ascii="Times New Roman" w:hAnsi="Times New Roman"/>
          <w:spacing w:val="0"/>
          <w:sz w:val="24"/>
          <w:szCs w:val="24"/>
        </w:rPr>
        <w:t>8930 Ward Parkway, Suite 2037</w:t>
      </w:r>
    </w:p>
    <w:p w:rsidR="006E435C" w:rsidRPr="009E2937" w:rsidRDefault="006E435C" w:rsidP="006E435C">
      <w:pPr>
        <w:pStyle w:val="Xtext"/>
        <w:spacing w:line="240" w:lineRule="auto"/>
        <w:rPr>
          <w:rFonts w:ascii="Times New Roman" w:hAnsi="Times New Roman"/>
          <w:spacing w:val="0"/>
          <w:sz w:val="24"/>
          <w:szCs w:val="24"/>
        </w:rPr>
      </w:pPr>
      <w:r w:rsidRPr="009E2937">
        <w:rPr>
          <w:rFonts w:ascii="Times New Roman" w:hAnsi="Times New Roman"/>
          <w:spacing w:val="0"/>
          <w:sz w:val="24"/>
          <w:szCs w:val="24"/>
        </w:rPr>
        <w:t>Kansas City, Missouri  64114-3302</w:t>
      </w:r>
    </w:p>
    <w:p w:rsidR="006E435C" w:rsidRPr="009E2937" w:rsidRDefault="006E435C" w:rsidP="006E435C">
      <w:pPr>
        <w:pStyle w:val="Footer"/>
        <w:tabs>
          <w:tab w:val="clear" w:pos="4320"/>
          <w:tab w:val="clear" w:pos="8640"/>
        </w:tabs>
        <w:jc w:val="both"/>
        <w:rPr>
          <w:rFonts w:ascii="Times New Roman" w:hAnsi="Times New Roman"/>
          <w:szCs w:val="24"/>
        </w:rPr>
      </w:pPr>
      <w:r w:rsidRPr="009E2937">
        <w:rPr>
          <w:rFonts w:ascii="Times New Roman" w:hAnsi="Times New Roman"/>
          <w:szCs w:val="24"/>
        </w:rPr>
        <w:t>(816) 268-0550</w:t>
      </w:r>
    </w:p>
    <w:p w:rsidR="006E435C" w:rsidRPr="009E2937" w:rsidRDefault="006E435C" w:rsidP="006E435C">
      <w:pPr>
        <w:tabs>
          <w:tab w:val="right" w:pos="540"/>
          <w:tab w:val="left" w:pos="720"/>
          <w:tab w:val="left" w:pos="1080"/>
          <w:tab w:val="left" w:pos="1440"/>
          <w:tab w:val="left" w:pos="1800"/>
        </w:tabs>
        <w:jc w:val="both"/>
        <w:rPr>
          <w:rFonts w:ascii="Times New Roman" w:hAnsi="Times New Roman"/>
          <w:color w:val="000000"/>
          <w:szCs w:val="24"/>
        </w:rPr>
      </w:pPr>
    </w:p>
    <w:p w:rsidR="006E435C" w:rsidRPr="009E2937" w:rsidRDefault="006E435C" w:rsidP="006E435C">
      <w:pPr>
        <w:jc w:val="both"/>
        <w:rPr>
          <w:rFonts w:ascii="Times New Roman" w:hAnsi="Times New Roman"/>
          <w:color w:val="000000"/>
          <w:szCs w:val="24"/>
        </w:rPr>
      </w:pPr>
      <w:r w:rsidRPr="009E2937">
        <w:rPr>
          <w:rFonts w:ascii="Times New Roman" w:hAnsi="Times New Roman"/>
          <w:color w:val="000000"/>
          <w:szCs w:val="24"/>
        </w:rPr>
        <w:t>10.16</w:t>
      </w:r>
      <w:r w:rsidRPr="009E2937">
        <w:rPr>
          <w:rFonts w:ascii="Times New Roman" w:hAnsi="Times New Roman"/>
          <w:color w:val="000000"/>
          <w:szCs w:val="24"/>
        </w:rPr>
        <w:tab/>
        <w:t>Bereavement Leave (01-10-05)</w:t>
      </w:r>
    </w:p>
    <w:p w:rsidR="006E435C" w:rsidRPr="009E2937" w:rsidRDefault="006E435C" w:rsidP="006E435C">
      <w:pPr>
        <w:jc w:val="both"/>
        <w:rPr>
          <w:rFonts w:ascii="Times New Roman" w:hAnsi="Times New Roman"/>
          <w:color w:val="000000"/>
          <w:szCs w:val="24"/>
        </w:rPr>
      </w:pPr>
    </w:p>
    <w:p w:rsidR="006E435C" w:rsidRPr="009E2937" w:rsidRDefault="006E435C" w:rsidP="006E435C">
      <w:pPr>
        <w:ind w:firstLine="720"/>
        <w:jc w:val="both"/>
        <w:rPr>
          <w:rFonts w:ascii="Times New Roman" w:hAnsi="Times New Roman"/>
          <w:color w:val="000000"/>
          <w:szCs w:val="24"/>
        </w:rPr>
      </w:pPr>
      <w:r w:rsidRPr="009E2937">
        <w:rPr>
          <w:rFonts w:ascii="Times New Roman" w:hAnsi="Times New Roman"/>
          <w:color w:val="000000"/>
          <w:szCs w:val="24"/>
        </w:rPr>
        <w:t>All employees that qualify for cumulative sick leave shall be entitled to two days of bereavement leave per incident on full pay for death in the immediate family as provided below.* Bereavement leave is noncumulative.  If the travel time to the funeral is greater than 300 miles, then one additional day will be allowed for travel time per incident.</w:t>
      </w:r>
    </w:p>
    <w:p w:rsidR="006E435C" w:rsidRPr="009E2937" w:rsidRDefault="006E435C" w:rsidP="006E435C">
      <w:pPr>
        <w:jc w:val="both"/>
        <w:rPr>
          <w:rFonts w:ascii="Times New Roman" w:hAnsi="Times New Roman"/>
          <w:color w:val="000000"/>
          <w:szCs w:val="24"/>
        </w:rPr>
      </w:pPr>
      <w:r w:rsidRPr="009E2937">
        <w:rPr>
          <w:rFonts w:ascii="Times New Roman" w:hAnsi="Times New Roman"/>
          <w:color w:val="000000"/>
          <w:szCs w:val="24"/>
        </w:rPr>
        <w:t>*Spouse, Child, Mother, Father, Mother-in-law, Father-in-law, Brother, Sister, Grandparent or member of the family living in the same household.</w:t>
      </w:r>
    </w:p>
    <w:p w:rsidR="006E435C" w:rsidRPr="009E2937" w:rsidRDefault="006E435C" w:rsidP="006E435C">
      <w:pPr>
        <w:jc w:val="both"/>
        <w:rPr>
          <w:rFonts w:ascii="Times New Roman" w:hAnsi="Times New Roman"/>
          <w:color w:val="000000"/>
          <w:szCs w:val="24"/>
        </w:rPr>
      </w:pPr>
    </w:p>
    <w:p w:rsidR="006E435C" w:rsidRPr="009E2937" w:rsidRDefault="006E435C" w:rsidP="006E435C">
      <w:pPr>
        <w:jc w:val="both"/>
        <w:rPr>
          <w:rFonts w:ascii="Times New Roman" w:hAnsi="Times New Roman"/>
          <w:color w:val="000000"/>
          <w:szCs w:val="24"/>
        </w:rPr>
      </w:pPr>
      <w:r w:rsidRPr="009E2937">
        <w:rPr>
          <w:rFonts w:ascii="Times New Roman" w:hAnsi="Times New Roman"/>
          <w:color w:val="000000"/>
          <w:szCs w:val="24"/>
        </w:rPr>
        <w:t>10.17</w:t>
      </w:r>
      <w:r w:rsidRPr="009E2937">
        <w:rPr>
          <w:rFonts w:ascii="Times New Roman" w:hAnsi="Times New Roman"/>
          <w:color w:val="000000"/>
          <w:szCs w:val="24"/>
        </w:rPr>
        <w:tab/>
        <w:t>Advertising Vacancies</w:t>
      </w:r>
    </w:p>
    <w:p w:rsidR="006E435C" w:rsidRPr="009E2937" w:rsidRDefault="006E435C" w:rsidP="006E435C">
      <w:pPr>
        <w:jc w:val="both"/>
        <w:rPr>
          <w:rFonts w:ascii="Times New Roman" w:hAnsi="Times New Roman"/>
          <w:color w:val="000000"/>
          <w:szCs w:val="24"/>
        </w:rPr>
      </w:pPr>
    </w:p>
    <w:p w:rsidR="006E435C" w:rsidRPr="009E2937" w:rsidRDefault="006E435C" w:rsidP="006E435C">
      <w:pPr>
        <w:ind w:firstLine="720"/>
        <w:jc w:val="both"/>
        <w:rPr>
          <w:rFonts w:ascii="Times New Roman" w:hAnsi="Times New Roman"/>
          <w:color w:val="000000"/>
          <w:szCs w:val="24"/>
        </w:rPr>
      </w:pPr>
      <w:r w:rsidRPr="009E2937">
        <w:rPr>
          <w:rFonts w:ascii="Times New Roman" w:hAnsi="Times New Roman"/>
          <w:color w:val="000000"/>
          <w:szCs w:val="24"/>
        </w:rPr>
        <w:t>When appropriate, all vacancies shall be posted internally at the district office or in school buildings. Vacancies may be advertised in area newspapers and professional placement services. In an emergency the superintendent shall have authority to fill a vacancy immediately, subject to board approval.</w:t>
      </w:r>
    </w:p>
    <w:p w:rsidR="006E435C" w:rsidRPr="009E2937" w:rsidRDefault="006E435C" w:rsidP="006E435C">
      <w:pPr>
        <w:jc w:val="both"/>
        <w:rPr>
          <w:rFonts w:ascii="Times New Roman" w:hAnsi="Times New Roman"/>
          <w:color w:val="000000"/>
          <w:szCs w:val="24"/>
        </w:rPr>
      </w:pPr>
    </w:p>
    <w:p w:rsidR="006E435C" w:rsidRPr="009E2937" w:rsidRDefault="006E435C" w:rsidP="006E435C">
      <w:pPr>
        <w:jc w:val="both"/>
        <w:rPr>
          <w:rFonts w:ascii="Times New Roman" w:hAnsi="Times New Roman"/>
          <w:color w:val="000000"/>
          <w:szCs w:val="24"/>
        </w:rPr>
      </w:pPr>
      <w:r w:rsidRPr="009E2937">
        <w:rPr>
          <w:rFonts w:ascii="Times New Roman" w:hAnsi="Times New Roman"/>
          <w:color w:val="000000"/>
          <w:szCs w:val="24"/>
        </w:rPr>
        <w:t xml:space="preserve">10.18  </w:t>
      </w:r>
      <w:r w:rsidRPr="009E2937">
        <w:rPr>
          <w:rFonts w:ascii="Times New Roman" w:hAnsi="Times New Roman"/>
          <w:color w:val="000000"/>
          <w:szCs w:val="24"/>
        </w:rPr>
        <w:tab/>
        <w:t>Maintaining Proper Control (04/13/98)</w:t>
      </w:r>
    </w:p>
    <w:p w:rsidR="006E435C" w:rsidRPr="009E2937" w:rsidRDefault="006E435C" w:rsidP="006E435C">
      <w:pPr>
        <w:jc w:val="both"/>
        <w:rPr>
          <w:rFonts w:ascii="Times New Roman" w:hAnsi="Times New Roman"/>
          <w:color w:val="000000"/>
          <w:szCs w:val="24"/>
        </w:rPr>
      </w:pPr>
    </w:p>
    <w:p w:rsidR="006E435C" w:rsidRPr="009E2937" w:rsidRDefault="006E435C" w:rsidP="006E435C">
      <w:pPr>
        <w:ind w:firstLine="720"/>
        <w:jc w:val="both"/>
        <w:rPr>
          <w:rFonts w:ascii="Times New Roman" w:hAnsi="Times New Roman"/>
          <w:color w:val="000000"/>
          <w:szCs w:val="24"/>
        </w:rPr>
      </w:pPr>
      <w:r w:rsidRPr="009E2937">
        <w:rPr>
          <w:rFonts w:ascii="Times New Roman" w:hAnsi="Times New Roman"/>
          <w:color w:val="000000"/>
          <w:szCs w:val="24"/>
        </w:rPr>
        <w:t>Each employee is responsible for maintaining proper control in the school.  An employee may use reasonable force necessary to ward off an attack, to protect a student or another person, or to quell a disturbance which threatens physical injury to others.</w:t>
      </w:r>
    </w:p>
    <w:p w:rsidR="006E435C" w:rsidRPr="009E2937" w:rsidRDefault="006E435C" w:rsidP="006E435C">
      <w:pPr>
        <w:jc w:val="both"/>
        <w:rPr>
          <w:rFonts w:ascii="Times New Roman" w:hAnsi="Times New Roman"/>
          <w:color w:val="000000"/>
          <w:szCs w:val="24"/>
        </w:rPr>
      </w:pPr>
    </w:p>
    <w:p w:rsidR="006E435C" w:rsidRPr="009E2937" w:rsidRDefault="00900C40" w:rsidP="006E435C">
      <w:pPr>
        <w:jc w:val="both"/>
        <w:rPr>
          <w:rFonts w:ascii="Times New Roman" w:hAnsi="Times New Roman"/>
          <w:color w:val="000000"/>
          <w:szCs w:val="24"/>
        </w:rPr>
      </w:pPr>
      <w:r>
        <w:rPr>
          <w:rFonts w:ascii="Times New Roman" w:hAnsi="Times New Roman"/>
          <w:color w:val="000000"/>
          <w:szCs w:val="24"/>
        </w:rPr>
        <w:t xml:space="preserve">10.19  </w:t>
      </w:r>
      <w:r>
        <w:rPr>
          <w:rFonts w:ascii="Times New Roman" w:hAnsi="Times New Roman"/>
          <w:color w:val="000000"/>
          <w:szCs w:val="24"/>
        </w:rPr>
        <w:tab/>
        <w:t>Security and Safety</w:t>
      </w:r>
      <w:r w:rsidR="006E435C" w:rsidRPr="009E2937">
        <w:rPr>
          <w:rFonts w:ascii="Times New Roman" w:hAnsi="Times New Roman"/>
          <w:color w:val="000000"/>
          <w:szCs w:val="24"/>
        </w:rPr>
        <w:t xml:space="preserve"> (01-12-04)</w:t>
      </w:r>
    </w:p>
    <w:p w:rsidR="006E435C" w:rsidRPr="009E2937" w:rsidRDefault="006E435C" w:rsidP="006E435C">
      <w:pPr>
        <w:jc w:val="both"/>
        <w:rPr>
          <w:rFonts w:ascii="Times New Roman" w:hAnsi="Times New Roman"/>
          <w:color w:val="000000"/>
          <w:szCs w:val="24"/>
        </w:rPr>
      </w:pPr>
    </w:p>
    <w:p w:rsidR="006E435C" w:rsidRPr="009E2937" w:rsidRDefault="006E435C" w:rsidP="006E435C">
      <w:pPr>
        <w:ind w:firstLine="720"/>
        <w:jc w:val="both"/>
        <w:rPr>
          <w:rFonts w:ascii="Times New Roman" w:hAnsi="Times New Roman"/>
          <w:color w:val="000000"/>
          <w:szCs w:val="24"/>
        </w:rPr>
      </w:pPr>
      <w:r w:rsidRPr="009E2937">
        <w:rPr>
          <w:rFonts w:ascii="Times New Roman" w:hAnsi="Times New Roman"/>
          <w:color w:val="000000"/>
          <w:szCs w:val="24"/>
        </w:rPr>
        <w:t>Any district employee who believes any of the following has occurred at school, on school property or at a school sponsored activity shall immediately report this information to local law enforcement:  an act which constitutes the commission of a felony or a misdemeanor; or an act which involves the possession, use or disposal of explosives, firearms or other weapons as defined in current law. The building administrator will be notified.</w:t>
      </w:r>
    </w:p>
    <w:p w:rsidR="006E435C" w:rsidRPr="009E2937" w:rsidRDefault="006E435C" w:rsidP="006E435C">
      <w:pPr>
        <w:ind w:firstLine="720"/>
        <w:jc w:val="both"/>
        <w:rPr>
          <w:rFonts w:ascii="Times New Roman" w:hAnsi="Times New Roman"/>
          <w:color w:val="000000"/>
          <w:szCs w:val="24"/>
        </w:rPr>
      </w:pPr>
      <w:r w:rsidRPr="009E2937">
        <w:rPr>
          <w:rFonts w:ascii="Times New Roman" w:hAnsi="Times New Roman"/>
          <w:color w:val="000000"/>
          <w:szCs w:val="24"/>
        </w:rPr>
        <w:t xml:space="preserve">Anyone making a report in accordance with state law and without </w:t>
      </w:r>
      <w:proofErr w:type="gramStart"/>
      <w:r w:rsidRPr="009E2937">
        <w:rPr>
          <w:rFonts w:ascii="Times New Roman" w:hAnsi="Times New Roman"/>
          <w:color w:val="000000"/>
          <w:szCs w:val="24"/>
        </w:rPr>
        <w:t>malice,</w:t>
      </w:r>
      <w:proofErr w:type="gramEnd"/>
      <w:r w:rsidRPr="009E2937">
        <w:rPr>
          <w:rFonts w:ascii="Times New Roman" w:hAnsi="Times New Roman"/>
          <w:color w:val="000000"/>
          <w:szCs w:val="24"/>
        </w:rPr>
        <w:t xml:space="preserve"> shall have immunity from any civil liability.</w:t>
      </w:r>
    </w:p>
    <w:p w:rsidR="006E435C" w:rsidRPr="009E2937" w:rsidRDefault="006E435C" w:rsidP="006E435C">
      <w:pPr>
        <w:ind w:firstLine="720"/>
        <w:jc w:val="both"/>
        <w:rPr>
          <w:rFonts w:ascii="Times New Roman" w:hAnsi="Times New Roman"/>
          <w:szCs w:val="24"/>
        </w:rPr>
      </w:pPr>
      <w:r w:rsidRPr="009E2937">
        <w:rPr>
          <w:rFonts w:ascii="Times New Roman" w:hAnsi="Times New Roman"/>
          <w:szCs w:val="24"/>
        </w:rPr>
        <w:t xml:space="preserve">Security devices may be installed at district attendance centers.  Other measures may be taken to prevent intrusions or disturbances from occurring in school buildings or </w:t>
      </w:r>
      <w:r w:rsidRPr="009E2937">
        <w:rPr>
          <w:rFonts w:ascii="Times New Roman" w:hAnsi="Times New Roman"/>
          <w:szCs w:val="24"/>
        </w:rPr>
        <w:lastRenderedPageBreak/>
        <w:t>trespassing on school grounds.  The district will cooperate with law enforcement in security matters and shall, as required by law, report felonies and misdemeanors committed at school, on school property or at school-sponsored activities.</w:t>
      </w:r>
    </w:p>
    <w:p w:rsidR="006E435C" w:rsidRPr="009E2937" w:rsidRDefault="006E435C" w:rsidP="0016618A">
      <w:pPr>
        <w:ind w:firstLine="720"/>
        <w:jc w:val="both"/>
        <w:rPr>
          <w:rFonts w:ascii="Times New Roman" w:hAnsi="Times New Roman"/>
          <w:szCs w:val="24"/>
          <w:u w:val="single"/>
        </w:rPr>
      </w:pPr>
      <w:r w:rsidRPr="009E2937">
        <w:rPr>
          <w:rFonts w:ascii="Times New Roman" w:hAnsi="Times New Roman"/>
          <w:szCs w:val="24"/>
          <w:u w:val="single"/>
        </w:rPr>
        <w:t>Reporting Crimes at School to Law Enforcement</w:t>
      </w:r>
    </w:p>
    <w:p w:rsidR="006E435C" w:rsidRPr="009E2937" w:rsidRDefault="006E435C" w:rsidP="006E435C">
      <w:pPr>
        <w:jc w:val="both"/>
        <w:rPr>
          <w:rFonts w:ascii="Times New Roman" w:hAnsi="Times New Roman"/>
          <w:szCs w:val="24"/>
        </w:rPr>
      </w:pPr>
      <w:r w:rsidRPr="009E2937">
        <w:rPr>
          <w:rFonts w:ascii="Times New Roman" w:hAnsi="Times New Roman"/>
          <w:szCs w:val="24"/>
        </w:rPr>
        <w:tab/>
        <w:t>Any district employee who knows or has reason to believe any of the following has occurred at school, on school property or at a school-sponsored activity shall immediately report this information to local law enforcement:  an act which constitutes the commission of a felony or a misdemeanor; or an act which involves the possession, use or disposal of explosives, firearms or other weapons as defined in current law.</w:t>
      </w:r>
    </w:p>
    <w:p w:rsidR="006E435C" w:rsidRPr="009E2937" w:rsidRDefault="006E435C" w:rsidP="006E435C">
      <w:pPr>
        <w:jc w:val="both"/>
        <w:rPr>
          <w:rFonts w:ascii="Times New Roman" w:hAnsi="Times New Roman"/>
          <w:szCs w:val="24"/>
        </w:rPr>
      </w:pPr>
      <w:r w:rsidRPr="009E2937">
        <w:rPr>
          <w:rFonts w:ascii="Times New Roman" w:hAnsi="Times New Roman"/>
          <w:szCs w:val="24"/>
        </w:rPr>
        <w:tab/>
        <w:t>It is recommended the building administrator also be notified.</w:t>
      </w:r>
    </w:p>
    <w:p w:rsidR="006E435C" w:rsidRPr="009E2937" w:rsidRDefault="006E435C" w:rsidP="0016618A">
      <w:pPr>
        <w:ind w:firstLine="720"/>
        <w:jc w:val="both"/>
        <w:rPr>
          <w:rFonts w:ascii="Times New Roman" w:hAnsi="Times New Roman"/>
          <w:szCs w:val="24"/>
          <w:u w:val="single"/>
        </w:rPr>
      </w:pPr>
      <w:r w:rsidRPr="009E2937">
        <w:rPr>
          <w:rFonts w:ascii="Times New Roman" w:hAnsi="Times New Roman"/>
          <w:szCs w:val="24"/>
          <w:u w:val="single"/>
        </w:rPr>
        <w:t>Reporting Certain Students to Administrators and Staff</w:t>
      </w:r>
    </w:p>
    <w:p w:rsidR="006E435C" w:rsidRPr="009E2937" w:rsidRDefault="006E435C" w:rsidP="006E435C">
      <w:pPr>
        <w:jc w:val="both"/>
        <w:rPr>
          <w:rFonts w:ascii="Times New Roman" w:hAnsi="Times New Roman"/>
          <w:szCs w:val="24"/>
        </w:rPr>
      </w:pPr>
      <w:r w:rsidRPr="009E2937">
        <w:rPr>
          <w:rFonts w:ascii="Times New Roman" w:hAnsi="Times New Roman"/>
          <w:b/>
          <w:szCs w:val="24"/>
        </w:rPr>
        <w:tab/>
      </w:r>
      <w:r w:rsidRPr="009E2937">
        <w:rPr>
          <w:rFonts w:ascii="Times New Roman" w:hAnsi="Times New Roman"/>
          <w:szCs w:val="24"/>
        </w:rPr>
        <w:t>Administrative, professional or paraprofessional employees of a school who have information that a pupil has engaged in the following shall report the information and the identity of the pupil to the superintendent.  The superintendent shall investigate the matter and if it is determined the student has been involved in the following, the superintendent shall provide information, and the identity of the student to all employees who are involved or likely to be directly involved in teaching or providing related services to pupil:</w:t>
      </w:r>
    </w:p>
    <w:p w:rsidR="006E435C" w:rsidRPr="009E2937" w:rsidRDefault="006E435C" w:rsidP="00336038">
      <w:pPr>
        <w:numPr>
          <w:ilvl w:val="0"/>
          <w:numId w:val="29"/>
        </w:numPr>
        <w:jc w:val="both"/>
        <w:rPr>
          <w:rFonts w:ascii="Times New Roman" w:hAnsi="Times New Roman"/>
          <w:szCs w:val="24"/>
        </w:rPr>
      </w:pPr>
      <w:r w:rsidRPr="009E2937">
        <w:rPr>
          <w:rFonts w:ascii="Times New Roman" w:hAnsi="Times New Roman"/>
          <w:szCs w:val="24"/>
        </w:rPr>
        <w:t>Any pupil who has been expelled for conduct which endangers the safety of others.</w:t>
      </w:r>
    </w:p>
    <w:p w:rsidR="006E435C" w:rsidRPr="009E2937" w:rsidRDefault="006E435C" w:rsidP="00336038">
      <w:pPr>
        <w:numPr>
          <w:ilvl w:val="0"/>
          <w:numId w:val="29"/>
        </w:numPr>
        <w:jc w:val="both"/>
        <w:rPr>
          <w:rFonts w:ascii="Times New Roman" w:hAnsi="Times New Roman"/>
          <w:szCs w:val="24"/>
        </w:rPr>
      </w:pPr>
      <w:r w:rsidRPr="009E2937">
        <w:rPr>
          <w:rFonts w:ascii="Times New Roman" w:hAnsi="Times New Roman"/>
          <w:szCs w:val="24"/>
        </w:rPr>
        <w:t>Any student who has been expelled for commission of felony type offenses;</w:t>
      </w:r>
    </w:p>
    <w:p w:rsidR="006E435C" w:rsidRPr="009E2937" w:rsidRDefault="006E435C" w:rsidP="00336038">
      <w:pPr>
        <w:numPr>
          <w:ilvl w:val="0"/>
          <w:numId w:val="29"/>
        </w:numPr>
        <w:jc w:val="both"/>
        <w:rPr>
          <w:rFonts w:ascii="Times New Roman" w:hAnsi="Times New Roman"/>
          <w:szCs w:val="24"/>
        </w:rPr>
      </w:pPr>
      <w:r w:rsidRPr="009E2937">
        <w:rPr>
          <w:rFonts w:ascii="Times New Roman" w:hAnsi="Times New Roman"/>
          <w:szCs w:val="24"/>
        </w:rPr>
        <w:t>Any student who has been expelled for possession of a weapon;</w:t>
      </w:r>
    </w:p>
    <w:p w:rsidR="006E435C" w:rsidRPr="009E2937" w:rsidRDefault="006E435C" w:rsidP="00336038">
      <w:pPr>
        <w:numPr>
          <w:ilvl w:val="0"/>
          <w:numId w:val="29"/>
        </w:numPr>
        <w:jc w:val="both"/>
        <w:rPr>
          <w:rFonts w:ascii="Times New Roman" w:hAnsi="Times New Roman"/>
          <w:szCs w:val="24"/>
        </w:rPr>
      </w:pPr>
      <w:r w:rsidRPr="009E2937">
        <w:rPr>
          <w:rFonts w:ascii="Times New Roman" w:hAnsi="Times New Roman"/>
          <w:szCs w:val="24"/>
        </w:rPr>
        <w:t>Any student who has been adjudged to be a juvenile offender and whose of</w:t>
      </w:r>
      <w:r w:rsidRPr="009E2937">
        <w:rPr>
          <w:rFonts w:ascii="Times New Roman" w:hAnsi="Times New Roman"/>
          <w:szCs w:val="24"/>
        </w:rPr>
        <w:softHyphen/>
        <w:t>fense, if committed by an adult, would constitute a felony, except a felony theft offense involving no direct threat to human life;</w:t>
      </w:r>
    </w:p>
    <w:p w:rsidR="006E435C" w:rsidRPr="009E2937" w:rsidRDefault="006E435C" w:rsidP="00336038">
      <w:pPr>
        <w:numPr>
          <w:ilvl w:val="0"/>
          <w:numId w:val="29"/>
        </w:numPr>
        <w:jc w:val="both"/>
        <w:rPr>
          <w:rFonts w:ascii="Times New Roman" w:hAnsi="Times New Roman"/>
          <w:szCs w:val="24"/>
          <w:u w:val="single"/>
        </w:rPr>
      </w:pPr>
      <w:r w:rsidRPr="009E2937">
        <w:rPr>
          <w:rFonts w:ascii="Times New Roman" w:hAnsi="Times New Roman"/>
          <w:szCs w:val="24"/>
        </w:rPr>
        <w:t>Any student who has been tried and convicted as an adult of any felony, ex</w:t>
      </w:r>
      <w:r w:rsidRPr="009E2937">
        <w:rPr>
          <w:rFonts w:ascii="Times New Roman" w:hAnsi="Times New Roman"/>
          <w:szCs w:val="24"/>
        </w:rPr>
        <w:softHyphen/>
        <w:t>cept theft involving no direct threat to human life.</w:t>
      </w:r>
    </w:p>
    <w:p w:rsidR="006E435C" w:rsidRPr="009E2937" w:rsidRDefault="006E435C" w:rsidP="0016618A">
      <w:pPr>
        <w:ind w:firstLine="360"/>
        <w:jc w:val="both"/>
        <w:rPr>
          <w:rFonts w:ascii="Times New Roman" w:hAnsi="Times New Roman"/>
          <w:szCs w:val="24"/>
          <w:u w:val="single"/>
        </w:rPr>
      </w:pPr>
      <w:r w:rsidRPr="009E2937">
        <w:rPr>
          <w:rFonts w:ascii="Times New Roman" w:hAnsi="Times New Roman"/>
          <w:szCs w:val="24"/>
          <w:u w:val="single"/>
        </w:rPr>
        <w:t>Annual Reports</w:t>
      </w:r>
    </w:p>
    <w:p w:rsidR="006E435C" w:rsidRPr="009E2937" w:rsidRDefault="006E435C" w:rsidP="006E435C">
      <w:pPr>
        <w:jc w:val="both"/>
        <w:rPr>
          <w:rFonts w:ascii="Times New Roman" w:hAnsi="Times New Roman"/>
          <w:szCs w:val="24"/>
        </w:rPr>
      </w:pPr>
      <w:r w:rsidRPr="009E2937">
        <w:rPr>
          <w:rFonts w:ascii="Times New Roman" w:hAnsi="Times New Roman"/>
          <w:szCs w:val="24"/>
        </w:rPr>
        <w:tab/>
        <w:t>The principal of each building shall prepare all reports required by law and present them to the board and the state board of education annually.  Re</w:t>
      </w:r>
      <w:r w:rsidRPr="009E2937">
        <w:rPr>
          <w:rFonts w:ascii="Times New Roman" w:hAnsi="Times New Roman"/>
          <w:szCs w:val="24"/>
        </w:rPr>
        <w:softHyphen/>
        <w:t>ports shall not include any personally identifiable information about students.  These reports and this policy may be made available upon request to parents, patrons, students, and employees and others who request the information.</w:t>
      </w:r>
    </w:p>
    <w:p w:rsidR="006E435C" w:rsidRPr="009E2937" w:rsidRDefault="006E435C" w:rsidP="0016618A">
      <w:pPr>
        <w:ind w:firstLine="720"/>
        <w:jc w:val="both"/>
        <w:rPr>
          <w:rFonts w:ascii="Times New Roman" w:hAnsi="Times New Roman"/>
          <w:szCs w:val="24"/>
          <w:u w:val="single"/>
        </w:rPr>
      </w:pPr>
      <w:r w:rsidRPr="009E2937">
        <w:rPr>
          <w:rFonts w:ascii="Times New Roman" w:hAnsi="Times New Roman"/>
          <w:szCs w:val="24"/>
          <w:u w:val="single"/>
        </w:rPr>
        <w:t>Staff Immunity</w:t>
      </w:r>
    </w:p>
    <w:p w:rsidR="006E435C" w:rsidRPr="009E2937" w:rsidRDefault="006E435C" w:rsidP="006E435C">
      <w:pPr>
        <w:jc w:val="both"/>
        <w:rPr>
          <w:rFonts w:ascii="Times New Roman" w:hAnsi="Times New Roman"/>
          <w:szCs w:val="24"/>
        </w:rPr>
      </w:pPr>
      <w:r w:rsidRPr="009E2937">
        <w:rPr>
          <w:rFonts w:ascii="Times New Roman" w:hAnsi="Times New Roman"/>
          <w:szCs w:val="24"/>
        </w:rPr>
        <w:tab/>
        <w:t>No board of education, board member, superintendent of schools or school employee shall be liable for damages in a civil action resulting from a person's good faith acts or omission in complying with the requirements or provisions of the Kansas school safety and security act.</w:t>
      </w:r>
    </w:p>
    <w:p w:rsidR="006E435C" w:rsidRPr="009E2937" w:rsidRDefault="006E435C" w:rsidP="006E435C">
      <w:pPr>
        <w:jc w:val="both"/>
        <w:rPr>
          <w:rFonts w:ascii="Times New Roman" w:hAnsi="Times New Roman"/>
          <w:szCs w:val="24"/>
        </w:rPr>
      </w:pPr>
    </w:p>
    <w:p w:rsidR="006E435C" w:rsidRPr="009E2937" w:rsidRDefault="006E435C" w:rsidP="006E435C">
      <w:pPr>
        <w:jc w:val="both"/>
        <w:rPr>
          <w:rFonts w:ascii="Times New Roman" w:hAnsi="Times New Roman"/>
          <w:szCs w:val="24"/>
        </w:rPr>
      </w:pPr>
      <w:r w:rsidRPr="009E2937">
        <w:rPr>
          <w:rFonts w:ascii="Times New Roman" w:hAnsi="Times New Roman"/>
          <w:szCs w:val="24"/>
        </w:rPr>
        <w:t>10.20</w:t>
      </w:r>
      <w:r w:rsidRPr="009E2937">
        <w:rPr>
          <w:rFonts w:ascii="Times New Roman" w:hAnsi="Times New Roman"/>
          <w:szCs w:val="24"/>
        </w:rPr>
        <w:tab/>
        <w:t>Recruitment and Hiring (08/13/01)</w:t>
      </w:r>
    </w:p>
    <w:p w:rsidR="006E435C" w:rsidRPr="009E2937" w:rsidRDefault="006E435C" w:rsidP="006E435C">
      <w:pPr>
        <w:jc w:val="both"/>
        <w:rPr>
          <w:rFonts w:ascii="Times New Roman" w:hAnsi="Times New Roman"/>
          <w:szCs w:val="24"/>
        </w:rPr>
      </w:pPr>
      <w:r w:rsidRPr="009E2937">
        <w:rPr>
          <w:rFonts w:ascii="Times New Roman" w:hAnsi="Times New Roman"/>
          <w:szCs w:val="24"/>
        </w:rPr>
        <w:tab/>
      </w:r>
    </w:p>
    <w:p w:rsidR="006E435C" w:rsidRPr="009E2937" w:rsidRDefault="006E435C" w:rsidP="0016618A">
      <w:pPr>
        <w:ind w:firstLine="720"/>
        <w:jc w:val="both"/>
        <w:rPr>
          <w:rFonts w:ascii="Times New Roman" w:hAnsi="Times New Roman"/>
          <w:szCs w:val="24"/>
          <w:u w:val="single"/>
        </w:rPr>
      </w:pPr>
      <w:r w:rsidRPr="009E2937">
        <w:rPr>
          <w:rFonts w:ascii="Times New Roman" w:hAnsi="Times New Roman"/>
          <w:szCs w:val="24"/>
          <w:u w:val="single"/>
        </w:rPr>
        <w:t>Recruitment</w:t>
      </w:r>
    </w:p>
    <w:p w:rsidR="006E435C" w:rsidRPr="009E2937" w:rsidRDefault="006E435C" w:rsidP="006E435C">
      <w:pPr>
        <w:jc w:val="both"/>
        <w:rPr>
          <w:rFonts w:ascii="Times New Roman" w:hAnsi="Times New Roman"/>
          <w:szCs w:val="24"/>
        </w:rPr>
      </w:pPr>
      <w:r w:rsidRPr="009E2937">
        <w:rPr>
          <w:rFonts w:ascii="Times New Roman" w:hAnsi="Times New Roman"/>
          <w:szCs w:val="24"/>
        </w:rPr>
        <w:tab/>
        <w:t>The board delegates to the superintendent the authority to recruit staff members. In carrying out this responsibility, the superintendent may involve administrators and other employees.</w:t>
      </w:r>
    </w:p>
    <w:p w:rsidR="006E435C" w:rsidRPr="009E2937" w:rsidRDefault="006E435C" w:rsidP="0016618A">
      <w:pPr>
        <w:ind w:firstLine="720"/>
        <w:jc w:val="both"/>
        <w:rPr>
          <w:rFonts w:ascii="Times New Roman" w:hAnsi="Times New Roman"/>
          <w:szCs w:val="24"/>
          <w:u w:val="single"/>
        </w:rPr>
      </w:pPr>
      <w:r w:rsidRPr="009E2937">
        <w:rPr>
          <w:rFonts w:ascii="Times New Roman" w:hAnsi="Times New Roman"/>
          <w:szCs w:val="24"/>
          <w:u w:val="single"/>
        </w:rPr>
        <w:lastRenderedPageBreak/>
        <w:t>Hiring</w:t>
      </w:r>
    </w:p>
    <w:p w:rsidR="006E435C" w:rsidRPr="009E2937" w:rsidRDefault="006E435C" w:rsidP="006E435C">
      <w:pPr>
        <w:jc w:val="both"/>
        <w:rPr>
          <w:rFonts w:ascii="Times New Roman" w:hAnsi="Times New Roman"/>
          <w:szCs w:val="24"/>
        </w:rPr>
      </w:pPr>
      <w:r w:rsidRPr="009E2937">
        <w:rPr>
          <w:rFonts w:ascii="Times New Roman" w:hAnsi="Times New Roman"/>
          <w:szCs w:val="24"/>
        </w:rPr>
        <w:tab/>
        <w:t>The board shall approve the employment of all employees. The employment of any staff member is not official until the contract or other document is signed by the candidate and approved by the board.</w:t>
      </w:r>
    </w:p>
    <w:p w:rsidR="006E435C" w:rsidRPr="009E2937" w:rsidRDefault="006E435C" w:rsidP="0016618A">
      <w:pPr>
        <w:ind w:firstLine="720"/>
        <w:jc w:val="both"/>
        <w:rPr>
          <w:rFonts w:ascii="Times New Roman" w:hAnsi="Times New Roman"/>
          <w:szCs w:val="24"/>
          <w:u w:val="single"/>
        </w:rPr>
      </w:pPr>
      <w:r w:rsidRPr="009E2937">
        <w:rPr>
          <w:rFonts w:ascii="Times New Roman" w:hAnsi="Times New Roman"/>
          <w:szCs w:val="24"/>
          <w:u w:val="single"/>
        </w:rPr>
        <w:t>Background Checks</w:t>
      </w:r>
    </w:p>
    <w:p w:rsidR="006E435C" w:rsidRPr="009E2937" w:rsidRDefault="006E435C" w:rsidP="006E435C">
      <w:pPr>
        <w:jc w:val="both"/>
        <w:rPr>
          <w:rFonts w:ascii="Times New Roman" w:hAnsi="Times New Roman"/>
          <w:szCs w:val="24"/>
        </w:rPr>
      </w:pPr>
      <w:r w:rsidRPr="009E2937">
        <w:rPr>
          <w:rFonts w:ascii="Times New Roman" w:hAnsi="Times New Roman"/>
          <w:szCs w:val="24"/>
        </w:rPr>
        <w:tab/>
        <w:t>As a condition of initial employment, all applicants will be subject to a criminal history check by the Kansas Bureau of Investigation (KBI). The board of education shall pay the costs of the background check.</w:t>
      </w:r>
    </w:p>
    <w:p w:rsidR="006E435C" w:rsidRPr="009E2937" w:rsidRDefault="006E435C" w:rsidP="0016618A">
      <w:pPr>
        <w:ind w:firstLine="720"/>
        <w:jc w:val="both"/>
        <w:rPr>
          <w:rFonts w:ascii="Times New Roman" w:hAnsi="Times New Roman"/>
          <w:szCs w:val="24"/>
          <w:u w:val="single"/>
        </w:rPr>
      </w:pPr>
      <w:r w:rsidRPr="009E2937">
        <w:rPr>
          <w:rFonts w:ascii="Times New Roman" w:hAnsi="Times New Roman"/>
          <w:szCs w:val="24"/>
          <w:u w:val="single"/>
        </w:rPr>
        <w:t>Hiring Sequence</w:t>
      </w:r>
    </w:p>
    <w:p w:rsidR="006E435C" w:rsidRPr="009E2937" w:rsidRDefault="006E435C" w:rsidP="00336038">
      <w:pPr>
        <w:numPr>
          <w:ilvl w:val="0"/>
          <w:numId w:val="32"/>
        </w:numPr>
        <w:jc w:val="both"/>
        <w:rPr>
          <w:rFonts w:ascii="Times New Roman" w:hAnsi="Times New Roman"/>
          <w:szCs w:val="24"/>
        </w:rPr>
      </w:pPr>
      <w:r w:rsidRPr="009E2937">
        <w:rPr>
          <w:rFonts w:ascii="Times New Roman" w:hAnsi="Times New Roman"/>
          <w:szCs w:val="24"/>
        </w:rPr>
        <w:t>The verbal offer of employment to the candidate;</w:t>
      </w:r>
    </w:p>
    <w:p w:rsidR="006E435C" w:rsidRPr="009E2937" w:rsidRDefault="006E435C" w:rsidP="00336038">
      <w:pPr>
        <w:numPr>
          <w:ilvl w:val="0"/>
          <w:numId w:val="32"/>
        </w:numPr>
        <w:jc w:val="both"/>
        <w:rPr>
          <w:rFonts w:ascii="Times New Roman" w:hAnsi="Times New Roman"/>
          <w:szCs w:val="24"/>
        </w:rPr>
      </w:pPr>
      <w:r w:rsidRPr="009E2937">
        <w:rPr>
          <w:rFonts w:ascii="Times New Roman" w:hAnsi="Times New Roman"/>
          <w:szCs w:val="24"/>
        </w:rPr>
        <w:t>Verbal acceptance by the candidate;</w:t>
      </w:r>
    </w:p>
    <w:p w:rsidR="006E435C" w:rsidRPr="009E2937" w:rsidRDefault="006E435C" w:rsidP="00336038">
      <w:pPr>
        <w:numPr>
          <w:ilvl w:val="0"/>
          <w:numId w:val="32"/>
        </w:numPr>
        <w:jc w:val="both"/>
        <w:rPr>
          <w:rFonts w:ascii="Times New Roman" w:hAnsi="Times New Roman"/>
          <w:szCs w:val="24"/>
        </w:rPr>
      </w:pPr>
      <w:r w:rsidRPr="009E2937">
        <w:rPr>
          <w:rFonts w:ascii="Times New Roman" w:hAnsi="Times New Roman"/>
          <w:szCs w:val="24"/>
        </w:rPr>
        <w:t>Background check initiated;</w:t>
      </w:r>
    </w:p>
    <w:p w:rsidR="006E435C" w:rsidRPr="009E2937" w:rsidRDefault="006E435C" w:rsidP="00336038">
      <w:pPr>
        <w:numPr>
          <w:ilvl w:val="0"/>
          <w:numId w:val="32"/>
        </w:numPr>
        <w:jc w:val="both"/>
        <w:rPr>
          <w:rFonts w:ascii="Times New Roman" w:hAnsi="Times New Roman"/>
          <w:szCs w:val="24"/>
        </w:rPr>
      </w:pPr>
      <w:r w:rsidRPr="009E2937">
        <w:rPr>
          <w:rFonts w:ascii="Times New Roman" w:hAnsi="Times New Roman"/>
          <w:szCs w:val="24"/>
        </w:rPr>
        <w:t>Contract or other appropriate document sent to the candidate and candidate’s acceptance signified by a signed document returned to the superintendent; and</w:t>
      </w:r>
    </w:p>
    <w:p w:rsidR="006E435C" w:rsidRPr="009E2937" w:rsidRDefault="006E435C" w:rsidP="00336038">
      <w:pPr>
        <w:numPr>
          <w:ilvl w:val="0"/>
          <w:numId w:val="32"/>
        </w:numPr>
        <w:jc w:val="both"/>
        <w:rPr>
          <w:rFonts w:ascii="Times New Roman" w:hAnsi="Times New Roman"/>
          <w:szCs w:val="24"/>
        </w:rPr>
      </w:pPr>
      <w:r w:rsidRPr="009E2937">
        <w:rPr>
          <w:rFonts w:ascii="Times New Roman" w:hAnsi="Times New Roman"/>
          <w:szCs w:val="24"/>
        </w:rPr>
        <w:t>Approval of the contract or other documents by the board.</w:t>
      </w:r>
    </w:p>
    <w:p w:rsidR="006E435C" w:rsidRPr="009E2937" w:rsidRDefault="006E435C" w:rsidP="0016618A">
      <w:pPr>
        <w:ind w:firstLine="720"/>
        <w:jc w:val="both"/>
        <w:rPr>
          <w:rFonts w:ascii="Times New Roman" w:hAnsi="Times New Roman"/>
          <w:szCs w:val="24"/>
        </w:rPr>
      </w:pPr>
      <w:r w:rsidRPr="009E2937">
        <w:rPr>
          <w:rFonts w:ascii="Times New Roman" w:hAnsi="Times New Roman"/>
          <w:szCs w:val="24"/>
          <w:u w:val="single"/>
        </w:rPr>
        <w:t>Provisional Employment</w:t>
      </w:r>
    </w:p>
    <w:p w:rsidR="006E435C" w:rsidRPr="009E2937" w:rsidRDefault="006E435C" w:rsidP="006E435C">
      <w:pPr>
        <w:jc w:val="both"/>
        <w:rPr>
          <w:rFonts w:ascii="Times New Roman" w:hAnsi="Times New Roman"/>
          <w:szCs w:val="24"/>
        </w:rPr>
      </w:pPr>
      <w:r w:rsidRPr="009E2937">
        <w:rPr>
          <w:rFonts w:ascii="Times New Roman" w:hAnsi="Times New Roman"/>
          <w:szCs w:val="24"/>
        </w:rPr>
        <w:tab/>
        <w:t>The board may offer provisional employment to an applicant pending receipt of the results of the criminal history records check. Any agreement for provisional employment shall specify that the employment is subject to termination by the board, without further proceedings and without reference to any other law or contractual agreement, if the results of the criminal history records check reveal that the applicant has been convicted of any offenses specified in Kansas law.</w:t>
      </w:r>
    </w:p>
    <w:p w:rsidR="006E435C" w:rsidRPr="009E2937" w:rsidRDefault="006E435C" w:rsidP="006E435C">
      <w:pPr>
        <w:jc w:val="both"/>
        <w:rPr>
          <w:rFonts w:ascii="Times New Roman" w:hAnsi="Times New Roman"/>
          <w:color w:val="000000"/>
          <w:szCs w:val="24"/>
        </w:rPr>
      </w:pPr>
    </w:p>
    <w:p w:rsidR="006E435C" w:rsidRPr="009E2937" w:rsidRDefault="006E435C" w:rsidP="00336038">
      <w:pPr>
        <w:numPr>
          <w:ilvl w:val="1"/>
          <w:numId w:val="30"/>
        </w:numPr>
        <w:jc w:val="both"/>
        <w:rPr>
          <w:rFonts w:ascii="Times New Roman" w:hAnsi="Times New Roman"/>
          <w:color w:val="000000"/>
          <w:szCs w:val="24"/>
        </w:rPr>
      </w:pPr>
      <w:r w:rsidRPr="009E2937">
        <w:rPr>
          <w:rFonts w:ascii="Times New Roman" w:hAnsi="Times New Roman"/>
          <w:color w:val="000000"/>
          <w:szCs w:val="24"/>
        </w:rPr>
        <w:t>HIPAA Policy (05-09-05)</w:t>
      </w:r>
    </w:p>
    <w:p w:rsidR="006E435C" w:rsidRPr="009E2937" w:rsidRDefault="006E435C" w:rsidP="006E435C">
      <w:pPr>
        <w:tabs>
          <w:tab w:val="right" w:pos="540"/>
          <w:tab w:val="left" w:pos="720"/>
          <w:tab w:val="left" w:pos="1080"/>
          <w:tab w:val="left" w:pos="1440"/>
          <w:tab w:val="left" w:pos="1800"/>
        </w:tabs>
        <w:ind w:left="60"/>
        <w:jc w:val="both"/>
        <w:rPr>
          <w:rFonts w:ascii="Times New Roman" w:hAnsi="Times New Roman"/>
          <w:color w:val="000000"/>
          <w:szCs w:val="24"/>
        </w:rPr>
      </w:pPr>
    </w:p>
    <w:p w:rsidR="006E435C" w:rsidRPr="009E2937" w:rsidRDefault="006E435C" w:rsidP="006E435C">
      <w:pPr>
        <w:tabs>
          <w:tab w:val="right" w:pos="540"/>
          <w:tab w:val="left" w:pos="720"/>
          <w:tab w:val="left" w:pos="108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The district shall comply with all applicable Health Insurance Portability and Accountability Act (HIPAA) provisions ensuring the confidentiality of protected health information.</w:t>
      </w:r>
    </w:p>
    <w:p w:rsidR="006E435C" w:rsidRPr="009E2937" w:rsidRDefault="0016618A" w:rsidP="006E435C">
      <w:pPr>
        <w:tabs>
          <w:tab w:val="right" w:pos="540"/>
          <w:tab w:val="left" w:pos="720"/>
          <w:tab w:val="left" w:pos="1080"/>
          <w:tab w:val="left" w:pos="1440"/>
          <w:tab w:val="left" w:pos="1800"/>
        </w:tabs>
        <w:jc w:val="both"/>
        <w:rPr>
          <w:rFonts w:ascii="Times New Roman" w:hAnsi="Times New Roman"/>
          <w:szCs w:val="24"/>
          <w:u w:val="single"/>
        </w:rPr>
      </w:pPr>
      <w:r w:rsidRPr="009E2937">
        <w:rPr>
          <w:rFonts w:ascii="Times New Roman" w:hAnsi="Times New Roman"/>
          <w:szCs w:val="24"/>
        </w:rPr>
        <w:tab/>
      </w:r>
      <w:r w:rsidRPr="009E2937">
        <w:rPr>
          <w:rFonts w:ascii="Times New Roman" w:hAnsi="Times New Roman"/>
          <w:szCs w:val="24"/>
        </w:rPr>
        <w:tab/>
      </w:r>
      <w:r w:rsidR="006E435C" w:rsidRPr="009E2937">
        <w:rPr>
          <w:rFonts w:ascii="Times New Roman" w:hAnsi="Times New Roman"/>
          <w:szCs w:val="24"/>
          <w:u w:val="single"/>
        </w:rPr>
        <w:t>Staff Training Required</w:t>
      </w:r>
    </w:p>
    <w:p w:rsidR="006E435C" w:rsidRPr="009E2937" w:rsidRDefault="006E435C" w:rsidP="006E435C">
      <w:pPr>
        <w:tabs>
          <w:tab w:val="right" w:pos="540"/>
          <w:tab w:val="left" w:pos="720"/>
          <w:tab w:val="left" w:pos="108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The district shall provide appropriate and timely professional development activities regarding HIPAA requirements.</w:t>
      </w:r>
    </w:p>
    <w:p w:rsidR="006E435C" w:rsidRPr="009E2937" w:rsidRDefault="0016618A" w:rsidP="006E435C">
      <w:pPr>
        <w:tabs>
          <w:tab w:val="right" w:pos="540"/>
          <w:tab w:val="left" w:pos="720"/>
          <w:tab w:val="left" w:pos="1080"/>
          <w:tab w:val="left" w:pos="1440"/>
          <w:tab w:val="left" w:pos="1800"/>
        </w:tabs>
        <w:jc w:val="both"/>
        <w:rPr>
          <w:rFonts w:ascii="Times New Roman" w:hAnsi="Times New Roman"/>
          <w:szCs w:val="24"/>
          <w:u w:val="single"/>
        </w:rPr>
      </w:pPr>
      <w:r w:rsidRPr="009E2937">
        <w:rPr>
          <w:rFonts w:ascii="Times New Roman" w:hAnsi="Times New Roman"/>
          <w:szCs w:val="24"/>
        </w:rPr>
        <w:tab/>
      </w:r>
      <w:r w:rsidRPr="009E2937">
        <w:rPr>
          <w:rFonts w:ascii="Times New Roman" w:hAnsi="Times New Roman"/>
          <w:szCs w:val="24"/>
        </w:rPr>
        <w:tab/>
      </w:r>
      <w:r w:rsidR="006E435C" w:rsidRPr="009E2937">
        <w:rPr>
          <w:rFonts w:ascii="Times New Roman" w:hAnsi="Times New Roman"/>
          <w:szCs w:val="24"/>
          <w:u w:val="single"/>
        </w:rPr>
        <w:t>Compliance Required</w:t>
      </w:r>
    </w:p>
    <w:p w:rsidR="006E435C" w:rsidRPr="009E2937" w:rsidRDefault="006E435C" w:rsidP="006E435C">
      <w:pPr>
        <w:tabs>
          <w:tab w:val="right" w:pos="540"/>
          <w:tab w:val="left" w:pos="720"/>
          <w:tab w:val="left" w:pos="108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All staff shall abide by HIPAA requirements and maintain the confidentiality of protected health information.  The district shall provide notice to staff and students as required by law.</w:t>
      </w:r>
    </w:p>
    <w:p w:rsidR="006E435C" w:rsidRPr="009E2937" w:rsidRDefault="006E435C" w:rsidP="006E435C">
      <w:pPr>
        <w:tabs>
          <w:tab w:val="right" w:pos="540"/>
          <w:tab w:val="left" w:pos="720"/>
          <w:tab w:val="left" w:pos="1080"/>
          <w:tab w:val="left" w:pos="1440"/>
          <w:tab w:val="left" w:pos="1800"/>
        </w:tabs>
        <w:jc w:val="both"/>
        <w:rPr>
          <w:rFonts w:ascii="Times New Roman" w:hAnsi="Times New Roman"/>
          <w:szCs w:val="24"/>
        </w:rPr>
      </w:pPr>
    </w:p>
    <w:p w:rsidR="006E435C" w:rsidRPr="009E2937" w:rsidRDefault="006E435C" w:rsidP="006E435C">
      <w:pPr>
        <w:tabs>
          <w:tab w:val="right" w:pos="540"/>
          <w:tab w:val="left" w:pos="720"/>
          <w:tab w:val="left" w:pos="1080"/>
          <w:tab w:val="left" w:pos="1440"/>
          <w:tab w:val="left" w:pos="1800"/>
        </w:tabs>
        <w:jc w:val="both"/>
        <w:rPr>
          <w:rFonts w:ascii="Times New Roman" w:hAnsi="Times New Roman"/>
          <w:szCs w:val="24"/>
        </w:rPr>
      </w:pPr>
      <w:r w:rsidRPr="009E2937">
        <w:rPr>
          <w:rFonts w:ascii="Times New Roman" w:hAnsi="Times New Roman"/>
          <w:szCs w:val="24"/>
        </w:rPr>
        <w:t>10.22</w:t>
      </w:r>
      <w:r w:rsidRPr="009E2937">
        <w:rPr>
          <w:rFonts w:ascii="Times New Roman" w:hAnsi="Times New Roman"/>
          <w:szCs w:val="24"/>
        </w:rPr>
        <w:tab/>
        <w:t>Compensation and Work Assignments (</w:t>
      </w:r>
      <w:r w:rsidR="001667D8">
        <w:rPr>
          <w:rFonts w:ascii="Times New Roman" w:hAnsi="Times New Roman"/>
          <w:szCs w:val="24"/>
        </w:rPr>
        <w:t>04/12/2010</w:t>
      </w:r>
      <w:r w:rsidRPr="009E2937">
        <w:rPr>
          <w:rFonts w:ascii="Times New Roman" w:hAnsi="Times New Roman"/>
          <w:szCs w:val="24"/>
        </w:rPr>
        <w:t>)</w:t>
      </w:r>
    </w:p>
    <w:p w:rsidR="006E435C" w:rsidRPr="009E2937" w:rsidRDefault="006E435C" w:rsidP="006E435C">
      <w:pPr>
        <w:tabs>
          <w:tab w:val="right" w:pos="540"/>
          <w:tab w:val="left" w:pos="720"/>
          <w:tab w:val="left" w:pos="1080"/>
          <w:tab w:val="left" w:pos="1440"/>
          <w:tab w:val="left" w:pos="1800"/>
        </w:tabs>
        <w:jc w:val="both"/>
        <w:rPr>
          <w:rFonts w:ascii="Times New Roman" w:hAnsi="Times New Roman"/>
          <w:szCs w:val="24"/>
        </w:rPr>
      </w:pPr>
    </w:p>
    <w:p w:rsidR="006E435C" w:rsidRPr="009E2937" w:rsidRDefault="006E435C" w:rsidP="006E435C">
      <w:pPr>
        <w:ind w:firstLine="720"/>
        <w:jc w:val="both"/>
        <w:rPr>
          <w:rFonts w:ascii="Times New Roman" w:hAnsi="Times New Roman"/>
          <w:color w:val="000000"/>
          <w:szCs w:val="24"/>
        </w:rPr>
      </w:pPr>
      <w:r w:rsidRPr="009E2937">
        <w:rPr>
          <w:rFonts w:ascii="Times New Roman" w:hAnsi="Times New Roman"/>
          <w:color w:val="000000"/>
          <w:szCs w:val="24"/>
        </w:rPr>
        <w:t>Classified employees shall be paid according to pay rates established by the board.  Payment shall be made at the established pay date following the end of each pay period.</w:t>
      </w:r>
    </w:p>
    <w:p w:rsidR="006E435C" w:rsidRPr="009E2937" w:rsidRDefault="006E435C" w:rsidP="0016618A">
      <w:pPr>
        <w:ind w:firstLine="720"/>
        <w:jc w:val="both"/>
        <w:rPr>
          <w:rFonts w:ascii="Times New Roman" w:hAnsi="Times New Roman"/>
          <w:color w:val="000000"/>
          <w:szCs w:val="24"/>
          <w:u w:val="single"/>
        </w:rPr>
      </w:pPr>
      <w:r w:rsidRPr="009E2937">
        <w:rPr>
          <w:rFonts w:ascii="Times New Roman" w:hAnsi="Times New Roman"/>
          <w:color w:val="000000"/>
          <w:szCs w:val="24"/>
          <w:u w:val="single"/>
        </w:rPr>
        <w:t>Work Assignments</w:t>
      </w:r>
    </w:p>
    <w:p w:rsidR="006E435C" w:rsidRPr="009E2937" w:rsidRDefault="006E435C" w:rsidP="006E435C">
      <w:pPr>
        <w:jc w:val="both"/>
        <w:rPr>
          <w:rFonts w:ascii="Times New Roman" w:hAnsi="Times New Roman"/>
          <w:color w:val="000000"/>
          <w:szCs w:val="24"/>
        </w:rPr>
      </w:pPr>
      <w:r w:rsidRPr="009E2937">
        <w:rPr>
          <w:rFonts w:ascii="Times New Roman" w:hAnsi="Times New Roman"/>
          <w:color w:val="000000"/>
          <w:szCs w:val="24"/>
        </w:rPr>
        <w:tab/>
        <w:t>Subject to board approval, the superintendent shall develop time schedules for all classified employees.  Work assignments for classified employees shall be made by the superintendent.</w:t>
      </w:r>
    </w:p>
    <w:p w:rsidR="006E435C" w:rsidRPr="009E2937" w:rsidRDefault="006E435C" w:rsidP="0016618A">
      <w:pPr>
        <w:ind w:firstLine="720"/>
        <w:jc w:val="both"/>
        <w:rPr>
          <w:rFonts w:ascii="Times New Roman" w:hAnsi="Times New Roman"/>
          <w:color w:val="000000"/>
          <w:szCs w:val="24"/>
          <w:u w:val="single"/>
        </w:rPr>
      </w:pPr>
      <w:r w:rsidRPr="009E2937">
        <w:rPr>
          <w:rFonts w:ascii="Times New Roman" w:hAnsi="Times New Roman"/>
          <w:color w:val="000000"/>
          <w:szCs w:val="24"/>
          <w:u w:val="single"/>
        </w:rPr>
        <w:t>Attendance Required</w:t>
      </w:r>
    </w:p>
    <w:p w:rsidR="006E435C" w:rsidRPr="009E2937" w:rsidRDefault="006E435C" w:rsidP="006E435C">
      <w:pPr>
        <w:jc w:val="both"/>
        <w:rPr>
          <w:rFonts w:ascii="Times New Roman" w:hAnsi="Times New Roman"/>
          <w:color w:val="000000"/>
          <w:szCs w:val="24"/>
        </w:rPr>
      </w:pPr>
      <w:r w:rsidRPr="009E2937">
        <w:rPr>
          <w:rFonts w:ascii="Times New Roman" w:hAnsi="Times New Roman"/>
          <w:color w:val="000000"/>
          <w:szCs w:val="24"/>
        </w:rPr>
        <w:lastRenderedPageBreak/>
        <w:tab/>
        <w:t>Regular attendance is required of all employees subject to leave provisions in the district policy, employee handbooks or other documents approved by the board.  Excessive absences or tardiness, unauthorized leave or unexcused absences may result in disciplinary action including termination of employment.</w:t>
      </w:r>
    </w:p>
    <w:p w:rsidR="006E435C" w:rsidRPr="009E2937" w:rsidRDefault="006E435C" w:rsidP="0016618A">
      <w:pPr>
        <w:ind w:firstLine="720"/>
        <w:jc w:val="both"/>
        <w:rPr>
          <w:rFonts w:ascii="Times New Roman" w:hAnsi="Times New Roman"/>
          <w:color w:val="000000"/>
          <w:szCs w:val="24"/>
        </w:rPr>
      </w:pPr>
      <w:r w:rsidRPr="009E2937">
        <w:rPr>
          <w:rFonts w:ascii="Times New Roman" w:hAnsi="Times New Roman"/>
          <w:color w:val="000000"/>
          <w:szCs w:val="24"/>
          <w:u w:val="single"/>
        </w:rPr>
        <w:t>Workweek</w:t>
      </w:r>
    </w:p>
    <w:p w:rsidR="006E435C" w:rsidRPr="009E2937" w:rsidRDefault="006E435C" w:rsidP="006E435C">
      <w:pPr>
        <w:jc w:val="both"/>
        <w:rPr>
          <w:rFonts w:ascii="Times New Roman" w:hAnsi="Times New Roman"/>
          <w:color w:val="000000"/>
          <w:szCs w:val="24"/>
        </w:rPr>
      </w:pPr>
      <w:r w:rsidRPr="009E2937">
        <w:rPr>
          <w:rFonts w:ascii="Times New Roman" w:hAnsi="Times New Roman"/>
          <w:color w:val="000000"/>
          <w:szCs w:val="24"/>
        </w:rPr>
        <w:tab/>
        <w:t>For the purpose of Fair Labor Standards Act (FLSA) compliance, the workweek will be 12:00 am Sunday until 11:59 pm Saturday.</w:t>
      </w:r>
    </w:p>
    <w:p w:rsidR="006E435C" w:rsidRPr="009E2937" w:rsidRDefault="006E435C" w:rsidP="0016618A">
      <w:pPr>
        <w:ind w:firstLine="720"/>
        <w:jc w:val="both"/>
        <w:rPr>
          <w:rFonts w:ascii="Times New Roman" w:hAnsi="Times New Roman"/>
          <w:color w:val="000000"/>
          <w:szCs w:val="24"/>
          <w:u w:val="single"/>
        </w:rPr>
      </w:pPr>
      <w:r w:rsidRPr="009E2937">
        <w:rPr>
          <w:rFonts w:ascii="Times New Roman" w:hAnsi="Times New Roman"/>
          <w:color w:val="000000"/>
          <w:szCs w:val="24"/>
          <w:u w:val="single"/>
        </w:rPr>
        <w:t>Classification of Employees</w:t>
      </w:r>
    </w:p>
    <w:p w:rsidR="006E435C" w:rsidRPr="009E2937" w:rsidRDefault="006E435C" w:rsidP="006E435C">
      <w:pPr>
        <w:jc w:val="both"/>
        <w:rPr>
          <w:rFonts w:ascii="Times New Roman" w:hAnsi="Times New Roman"/>
          <w:color w:val="000000"/>
          <w:szCs w:val="24"/>
        </w:rPr>
      </w:pPr>
      <w:r w:rsidRPr="009E2937">
        <w:rPr>
          <w:rFonts w:ascii="Times New Roman" w:hAnsi="Times New Roman"/>
          <w:color w:val="000000"/>
          <w:szCs w:val="24"/>
        </w:rPr>
        <w:tab/>
        <w:t>For purposes of compliance with the Fair Labor Standards Act (FLSA), the superintendent shall ensure that all job positions are classified as exempt or nonexempt and that employees are made aware of such classifications.</w:t>
      </w:r>
    </w:p>
    <w:p w:rsidR="006E435C" w:rsidRPr="009E2937" w:rsidRDefault="006E435C" w:rsidP="0016618A">
      <w:pPr>
        <w:ind w:firstLine="720"/>
        <w:jc w:val="both"/>
        <w:rPr>
          <w:rFonts w:ascii="Times New Roman" w:hAnsi="Times New Roman"/>
          <w:color w:val="000000"/>
          <w:szCs w:val="24"/>
          <w:u w:val="single"/>
        </w:rPr>
      </w:pPr>
      <w:r w:rsidRPr="009E2937">
        <w:rPr>
          <w:rFonts w:ascii="Times New Roman" w:hAnsi="Times New Roman"/>
          <w:color w:val="000000"/>
          <w:szCs w:val="24"/>
          <w:u w:val="single"/>
        </w:rPr>
        <w:t>Overtime</w:t>
      </w:r>
    </w:p>
    <w:p w:rsidR="006E435C" w:rsidRPr="009E2937" w:rsidRDefault="006E435C" w:rsidP="006E435C">
      <w:pPr>
        <w:jc w:val="both"/>
        <w:rPr>
          <w:rFonts w:ascii="Times New Roman" w:hAnsi="Times New Roman"/>
          <w:color w:val="000000"/>
          <w:szCs w:val="24"/>
        </w:rPr>
      </w:pPr>
      <w:r w:rsidRPr="009E2937">
        <w:rPr>
          <w:rFonts w:ascii="Times New Roman" w:hAnsi="Times New Roman"/>
          <w:color w:val="000000"/>
          <w:szCs w:val="24"/>
        </w:rPr>
        <w:tab/>
        <w:t xml:space="preserve">No nonexempt employee shall work more than 40 hours per week without prior permission of the appropriate supervisor. </w:t>
      </w:r>
      <w:r w:rsidR="001667D8">
        <w:rPr>
          <w:rFonts w:ascii="Times New Roman" w:hAnsi="Times New Roman"/>
          <w:color w:val="000000"/>
          <w:szCs w:val="24"/>
        </w:rPr>
        <w:t>A written approval will be given through the electronic timecard process.</w:t>
      </w:r>
      <w:r w:rsidRPr="009E2937">
        <w:rPr>
          <w:rFonts w:ascii="Times New Roman" w:hAnsi="Times New Roman"/>
          <w:color w:val="000000"/>
          <w:szCs w:val="24"/>
        </w:rPr>
        <w:t xml:space="preserve"> Principals and supervisors shall monitor employees’ work to ensure that the overtime provisions of this policy and the Fair Labor Standards Act are followed.  All employees shall be compensated for overtime worked, at a rate of one and a half times their normal rate of pay for any hours worked over 40 in a workweek.</w:t>
      </w:r>
    </w:p>
    <w:p w:rsidR="006E435C" w:rsidRPr="009E2937" w:rsidRDefault="006E435C" w:rsidP="006E435C">
      <w:pPr>
        <w:jc w:val="both"/>
        <w:rPr>
          <w:rFonts w:ascii="Times New Roman" w:hAnsi="Times New Roman"/>
          <w:color w:val="000000"/>
          <w:szCs w:val="24"/>
        </w:rPr>
      </w:pPr>
      <w:r w:rsidRPr="009E2937">
        <w:rPr>
          <w:rFonts w:ascii="Times New Roman" w:hAnsi="Times New Roman"/>
          <w:color w:val="000000"/>
          <w:szCs w:val="24"/>
        </w:rPr>
        <w:tab/>
        <w:t>Nonexempt employees whose workweek is less than 40 hours will be paid at the regular rate of pay for time worked up to 40 hours.  Overtime pay will be provided only if an employee works more than 40 hours in a workweek.</w:t>
      </w:r>
    </w:p>
    <w:p w:rsidR="006E435C" w:rsidRPr="009E2937" w:rsidRDefault="006E435C" w:rsidP="0016618A">
      <w:pPr>
        <w:ind w:firstLine="720"/>
        <w:jc w:val="both"/>
        <w:rPr>
          <w:rFonts w:ascii="Times New Roman" w:hAnsi="Times New Roman"/>
          <w:color w:val="000000"/>
          <w:szCs w:val="24"/>
          <w:u w:val="single"/>
        </w:rPr>
      </w:pPr>
      <w:r w:rsidRPr="009E2937">
        <w:rPr>
          <w:rFonts w:ascii="Times New Roman" w:hAnsi="Times New Roman"/>
          <w:color w:val="000000"/>
          <w:szCs w:val="24"/>
          <w:u w:val="single"/>
        </w:rPr>
        <w:t>Compensation for Out-of Town/Overnight Trips</w:t>
      </w:r>
    </w:p>
    <w:p w:rsidR="006E435C" w:rsidRPr="009E2937" w:rsidRDefault="006E435C" w:rsidP="006E435C">
      <w:pPr>
        <w:jc w:val="both"/>
        <w:rPr>
          <w:rFonts w:ascii="Times New Roman" w:hAnsi="Times New Roman"/>
          <w:color w:val="000000"/>
          <w:szCs w:val="24"/>
        </w:rPr>
      </w:pPr>
      <w:r w:rsidRPr="009E2937">
        <w:rPr>
          <w:rFonts w:ascii="Times New Roman" w:hAnsi="Times New Roman"/>
          <w:color w:val="000000"/>
          <w:szCs w:val="24"/>
        </w:rPr>
        <w:tab/>
        <w:t>When classified personnel are required to be out of town on district business, they shall be compensated in the following manner:</w:t>
      </w:r>
    </w:p>
    <w:p w:rsidR="006E435C" w:rsidRPr="009E2937" w:rsidRDefault="006E435C" w:rsidP="006E435C">
      <w:pPr>
        <w:jc w:val="both"/>
        <w:rPr>
          <w:rFonts w:ascii="Times New Roman" w:hAnsi="Times New Roman"/>
          <w:color w:val="000000"/>
          <w:szCs w:val="24"/>
        </w:rPr>
      </w:pPr>
      <w:r w:rsidRPr="009E2937">
        <w:rPr>
          <w:rFonts w:ascii="Times New Roman" w:hAnsi="Times New Roman"/>
          <w:color w:val="000000"/>
          <w:szCs w:val="24"/>
        </w:rPr>
        <w:t>Regular or overtime pay (or compensatory time) as appropriate for time away from McLouth MINUS:</w:t>
      </w:r>
    </w:p>
    <w:p w:rsidR="006E435C" w:rsidRPr="009E2937" w:rsidRDefault="006E435C" w:rsidP="00336038">
      <w:pPr>
        <w:numPr>
          <w:ilvl w:val="0"/>
          <w:numId w:val="31"/>
        </w:numPr>
        <w:jc w:val="both"/>
        <w:rPr>
          <w:rFonts w:ascii="Times New Roman" w:hAnsi="Times New Roman"/>
          <w:color w:val="000000"/>
          <w:szCs w:val="24"/>
        </w:rPr>
      </w:pPr>
      <w:r w:rsidRPr="009E2937">
        <w:rPr>
          <w:rFonts w:ascii="Times New Roman" w:hAnsi="Times New Roman"/>
          <w:color w:val="000000"/>
          <w:szCs w:val="24"/>
        </w:rPr>
        <w:t>Eight hours for sleep when overnight;</w:t>
      </w:r>
    </w:p>
    <w:p w:rsidR="006E435C" w:rsidRPr="009E2937" w:rsidRDefault="006E435C" w:rsidP="00336038">
      <w:pPr>
        <w:numPr>
          <w:ilvl w:val="0"/>
          <w:numId w:val="31"/>
        </w:numPr>
        <w:jc w:val="both"/>
        <w:rPr>
          <w:rFonts w:ascii="Times New Roman" w:hAnsi="Times New Roman"/>
          <w:color w:val="000000"/>
          <w:szCs w:val="24"/>
        </w:rPr>
      </w:pPr>
      <w:r w:rsidRPr="009E2937">
        <w:rPr>
          <w:rFonts w:ascii="Times New Roman" w:hAnsi="Times New Roman"/>
          <w:color w:val="000000"/>
          <w:szCs w:val="24"/>
        </w:rPr>
        <w:t>Reasonable time for meals (normally one hour per meal; and</w:t>
      </w:r>
    </w:p>
    <w:p w:rsidR="006E435C" w:rsidRPr="009E2937" w:rsidRDefault="006E435C" w:rsidP="00336038">
      <w:pPr>
        <w:numPr>
          <w:ilvl w:val="0"/>
          <w:numId w:val="31"/>
        </w:numPr>
        <w:jc w:val="both"/>
        <w:rPr>
          <w:rFonts w:ascii="Times New Roman" w:hAnsi="Times New Roman"/>
          <w:color w:val="000000"/>
          <w:szCs w:val="24"/>
        </w:rPr>
      </w:pPr>
      <w:r w:rsidRPr="009E2937">
        <w:rPr>
          <w:rFonts w:ascii="Times New Roman" w:hAnsi="Times New Roman"/>
          <w:color w:val="000000"/>
          <w:szCs w:val="24"/>
        </w:rPr>
        <w:t>Time used exclusively for pleasure or personal business.</w:t>
      </w:r>
    </w:p>
    <w:p w:rsidR="006E435C" w:rsidRPr="009E2937" w:rsidRDefault="006E435C" w:rsidP="006E435C">
      <w:pPr>
        <w:jc w:val="both"/>
        <w:rPr>
          <w:rFonts w:ascii="Times New Roman" w:hAnsi="Times New Roman"/>
          <w:color w:val="000000"/>
          <w:szCs w:val="24"/>
        </w:rPr>
      </w:pPr>
    </w:p>
    <w:p w:rsidR="006E435C" w:rsidRPr="009E2937" w:rsidRDefault="00291102" w:rsidP="006E435C">
      <w:pPr>
        <w:tabs>
          <w:tab w:val="right" w:pos="540"/>
          <w:tab w:val="left" w:pos="720"/>
          <w:tab w:val="left" w:pos="1080"/>
          <w:tab w:val="left" w:pos="1440"/>
          <w:tab w:val="left" w:pos="1800"/>
        </w:tabs>
        <w:jc w:val="both"/>
        <w:rPr>
          <w:rFonts w:ascii="Times New Roman" w:hAnsi="Times New Roman"/>
          <w:szCs w:val="24"/>
        </w:rPr>
      </w:pPr>
      <w:r>
        <w:rPr>
          <w:rFonts w:ascii="Times New Roman" w:hAnsi="Times New Roman"/>
          <w:szCs w:val="24"/>
        </w:rPr>
        <w:t xml:space="preserve">10.23 </w:t>
      </w:r>
      <w:r>
        <w:rPr>
          <w:rFonts w:ascii="Times New Roman" w:hAnsi="Times New Roman"/>
          <w:szCs w:val="24"/>
        </w:rPr>
        <w:tab/>
        <w:t xml:space="preserve">Staff-Student Relations </w:t>
      </w:r>
      <w:r w:rsidR="006E435C" w:rsidRPr="009E2937">
        <w:rPr>
          <w:rFonts w:ascii="Times New Roman" w:hAnsi="Times New Roman"/>
          <w:szCs w:val="24"/>
        </w:rPr>
        <w:t>(09/10/07)</w:t>
      </w:r>
    </w:p>
    <w:p w:rsidR="006E435C" w:rsidRPr="009E2937" w:rsidRDefault="006E435C" w:rsidP="006E435C">
      <w:pPr>
        <w:tabs>
          <w:tab w:val="right" w:pos="540"/>
          <w:tab w:val="left" w:pos="720"/>
          <w:tab w:val="left" w:pos="1080"/>
          <w:tab w:val="left" w:pos="1440"/>
          <w:tab w:val="left" w:pos="1800"/>
        </w:tabs>
        <w:jc w:val="both"/>
        <w:rPr>
          <w:rFonts w:ascii="Times New Roman" w:hAnsi="Times New Roman"/>
          <w:szCs w:val="24"/>
        </w:rPr>
      </w:pPr>
    </w:p>
    <w:p w:rsidR="006E435C" w:rsidRPr="009E2937" w:rsidRDefault="006E435C" w:rsidP="006E435C">
      <w:pPr>
        <w:tabs>
          <w:tab w:val="right" w:pos="540"/>
          <w:tab w:val="left" w:pos="720"/>
          <w:tab w:val="left" w:pos="1080"/>
          <w:tab w:val="left" w:pos="1440"/>
          <w:tab w:val="left" w:pos="1800"/>
        </w:tabs>
        <w:jc w:val="both"/>
        <w:rPr>
          <w:rFonts w:ascii="Times New Roman" w:hAnsi="Times New Roman"/>
          <w:szCs w:val="24"/>
        </w:rPr>
      </w:pPr>
      <w:r w:rsidRPr="009E2937">
        <w:rPr>
          <w:rFonts w:ascii="Times New Roman" w:hAnsi="Times New Roman"/>
          <w:szCs w:val="24"/>
        </w:rPr>
        <w:tab/>
      </w:r>
      <w:r w:rsidRPr="009E2937">
        <w:rPr>
          <w:rFonts w:ascii="Times New Roman" w:hAnsi="Times New Roman"/>
          <w:szCs w:val="24"/>
        </w:rPr>
        <w:tab/>
        <w:t>Staff members shall maintain professional relationships with students, which are conducive to an effective educational environment.  Staff members shall not submit students to sexual harassment or racial harassment.   Staff members shall not have any interaction of a sexual nature with any student at any time regardless of the student’s age or status or consent.</w:t>
      </w:r>
    </w:p>
    <w:p w:rsidR="006E435C" w:rsidRDefault="006E435C" w:rsidP="006E435C">
      <w:pPr>
        <w:jc w:val="both"/>
        <w:rPr>
          <w:rFonts w:ascii="Times New Roman" w:hAnsi="Times New Roman"/>
          <w:color w:val="000000"/>
          <w:szCs w:val="24"/>
        </w:rPr>
      </w:pPr>
    </w:p>
    <w:p w:rsidR="001667D8" w:rsidRDefault="001667D8" w:rsidP="006E435C">
      <w:pPr>
        <w:jc w:val="both"/>
        <w:rPr>
          <w:rFonts w:ascii="Times New Roman" w:hAnsi="Times New Roman"/>
          <w:color w:val="000000"/>
          <w:szCs w:val="24"/>
        </w:rPr>
      </w:pPr>
      <w:r>
        <w:rPr>
          <w:rFonts w:ascii="Times New Roman" w:hAnsi="Times New Roman"/>
          <w:color w:val="000000"/>
          <w:szCs w:val="24"/>
        </w:rPr>
        <w:t>10.24</w:t>
      </w:r>
      <w:r>
        <w:rPr>
          <w:rFonts w:ascii="Times New Roman" w:hAnsi="Times New Roman"/>
          <w:color w:val="000000"/>
          <w:szCs w:val="24"/>
        </w:rPr>
        <w:tab/>
      </w:r>
      <w:proofErr w:type="spellStart"/>
      <w:r>
        <w:rPr>
          <w:rFonts w:ascii="Times New Roman" w:hAnsi="Times New Roman"/>
          <w:color w:val="000000"/>
          <w:szCs w:val="24"/>
        </w:rPr>
        <w:t>Bloodborne</w:t>
      </w:r>
      <w:proofErr w:type="spellEnd"/>
      <w:r>
        <w:rPr>
          <w:rFonts w:ascii="Times New Roman" w:hAnsi="Times New Roman"/>
          <w:color w:val="000000"/>
          <w:szCs w:val="24"/>
        </w:rPr>
        <w:t xml:space="preserve"> Pathogen Exposure Control Plan (04/12/2010)</w:t>
      </w:r>
    </w:p>
    <w:p w:rsidR="001667D8" w:rsidRDefault="001667D8" w:rsidP="006E435C">
      <w:pPr>
        <w:jc w:val="both"/>
        <w:rPr>
          <w:rFonts w:ascii="Times New Roman" w:hAnsi="Times New Roman"/>
          <w:color w:val="000000"/>
          <w:szCs w:val="24"/>
        </w:rPr>
      </w:pPr>
    </w:p>
    <w:p w:rsidR="001667D8" w:rsidRDefault="001667D8" w:rsidP="006E435C">
      <w:pPr>
        <w:jc w:val="both"/>
        <w:rPr>
          <w:rFonts w:ascii="Times New Roman" w:hAnsi="Times New Roman"/>
          <w:color w:val="000000"/>
          <w:szCs w:val="24"/>
        </w:rPr>
      </w:pPr>
      <w:r>
        <w:rPr>
          <w:rFonts w:ascii="Times New Roman" w:hAnsi="Times New Roman"/>
          <w:color w:val="000000"/>
          <w:szCs w:val="24"/>
        </w:rPr>
        <w:tab/>
        <w:t xml:space="preserve">The board shall adopt an exposure control plan which conforms </w:t>
      </w:r>
      <w:proofErr w:type="gramStart"/>
      <w:r>
        <w:rPr>
          <w:rFonts w:ascii="Times New Roman" w:hAnsi="Times New Roman"/>
          <w:color w:val="000000"/>
          <w:szCs w:val="24"/>
        </w:rPr>
        <w:t>with</w:t>
      </w:r>
      <w:proofErr w:type="gramEnd"/>
      <w:r>
        <w:rPr>
          <w:rFonts w:ascii="Times New Roman" w:hAnsi="Times New Roman"/>
          <w:color w:val="000000"/>
          <w:szCs w:val="24"/>
        </w:rPr>
        <w:t xml:space="preserve"> current regulations of the Kansas Department of Human Resources (KDHR).</w:t>
      </w:r>
    </w:p>
    <w:p w:rsidR="001667D8" w:rsidRDefault="001667D8" w:rsidP="006E435C">
      <w:pPr>
        <w:jc w:val="both"/>
        <w:rPr>
          <w:rFonts w:ascii="Times New Roman" w:hAnsi="Times New Roman"/>
          <w:color w:val="000000"/>
          <w:szCs w:val="24"/>
        </w:rPr>
      </w:pPr>
      <w:r>
        <w:rPr>
          <w:rFonts w:ascii="Times New Roman" w:hAnsi="Times New Roman"/>
          <w:color w:val="000000"/>
          <w:szCs w:val="24"/>
        </w:rPr>
        <w:tab/>
        <w:t>The plan shall be accessible to all employees and shall be reviewed and updated at least annually.  All staff shall receive the training and equipment necessary to implement the plan as required by law.</w:t>
      </w:r>
    </w:p>
    <w:p w:rsidR="001667D8" w:rsidRDefault="001667D8" w:rsidP="006E435C">
      <w:pPr>
        <w:jc w:val="both"/>
        <w:rPr>
          <w:rFonts w:ascii="Times New Roman" w:hAnsi="Times New Roman"/>
          <w:color w:val="000000"/>
          <w:szCs w:val="24"/>
        </w:rPr>
      </w:pPr>
    </w:p>
    <w:p w:rsidR="001667D8" w:rsidRPr="009E2937" w:rsidRDefault="001667D8" w:rsidP="001667D8">
      <w:pPr>
        <w:tabs>
          <w:tab w:val="right" w:pos="540"/>
          <w:tab w:val="left" w:pos="720"/>
          <w:tab w:val="left" w:pos="1080"/>
        </w:tabs>
        <w:jc w:val="both"/>
        <w:rPr>
          <w:rFonts w:ascii="Times New Roman" w:hAnsi="Times New Roman"/>
          <w:color w:val="000000"/>
          <w:szCs w:val="24"/>
        </w:rPr>
      </w:pPr>
      <w:r w:rsidRPr="009E2937">
        <w:rPr>
          <w:rFonts w:ascii="Times New Roman" w:hAnsi="Times New Roman"/>
          <w:color w:val="000000"/>
          <w:szCs w:val="24"/>
        </w:rPr>
        <w:lastRenderedPageBreak/>
        <w:tab/>
      </w:r>
      <w:r>
        <w:rPr>
          <w:rFonts w:ascii="Times New Roman" w:hAnsi="Times New Roman"/>
          <w:color w:val="000000"/>
          <w:szCs w:val="24"/>
        </w:rPr>
        <w:t>10.25</w:t>
      </w:r>
      <w:r w:rsidRPr="009E2937">
        <w:rPr>
          <w:rFonts w:ascii="Times New Roman" w:hAnsi="Times New Roman"/>
          <w:color w:val="000000"/>
          <w:szCs w:val="24"/>
        </w:rPr>
        <w:t xml:space="preserve"> </w:t>
      </w:r>
      <w:r w:rsidRPr="009E2937">
        <w:rPr>
          <w:rFonts w:ascii="Times New Roman" w:hAnsi="Times New Roman"/>
          <w:b/>
          <w:color w:val="000000"/>
          <w:szCs w:val="24"/>
        </w:rPr>
        <w:t xml:space="preserve"> </w:t>
      </w:r>
      <w:r w:rsidRPr="009E2937">
        <w:rPr>
          <w:rFonts w:ascii="Times New Roman" w:hAnsi="Times New Roman"/>
          <w:b/>
          <w:color w:val="000000"/>
          <w:szCs w:val="24"/>
        </w:rPr>
        <w:tab/>
      </w:r>
      <w:r w:rsidRPr="009E2937">
        <w:rPr>
          <w:rFonts w:ascii="Times New Roman" w:hAnsi="Times New Roman"/>
          <w:color w:val="000000"/>
          <w:szCs w:val="24"/>
        </w:rPr>
        <w:t>Sexual Harassment (</w:t>
      </w:r>
      <w:r>
        <w:rPr>
          <w:rFonts w:ascii="Times New Roman" w:hAnsi="Times New Roman"/>
          <w:color w:val="000000"/>
          <w:szCs w:val="24"/>
        </w:rPr>
        <w:t>04/12/2010</w:t>
      </w:r>
      <w:r w:rsidRPr="009E2937">
        <w:rPr>
          <w:rFonts w:ascii="Times New Roman" w:hAnsi="Times New Roman"/>
          <w:color w:val="000000"/>
          <w:szCs w:val="24"/>
        </w:rPr>
        <w:t>)</w:t>
      </w:r>
    </w:p>
    <w:p w:rsidR="001667D8" w:rsidRPr="009E2937" w:rsidRDefault="001667D8" w:rsidP="001667D8">
      <w:pPr>
        <w:tabs>
          <w:tab w:val="right" w:pos="540"/>
          <w:tab w:val="left" w:pos="720"/>
          <w:tab w:val="left" w:pos="1080"/>
        </w:tabs>
        <w:jc w:val="both"/>
        <w:rPr>
          <w:rFonts w:ascii="Times New Roman" w:hAnsi="Times New Roman"/>
          <w:b/>
          <w:color w:val="000000"/>
          <w:szCs w:val="24"/>
        </w:rPr>
      </w:pPr>
    </w:p>
    <w:p w:rsidR="001667D8" w:rsidRPr="009E2937" w:rsidRDefault="001667D8" w:rsidP="001667D8">
      <w:pPr>
        <w:pStyle w:val="Normalblack"/>
        <w:ind w:firstLine="720"/>
        <w:jc w:val="both"/>
        <w:rPr>
          <w:rFonts w:ascii="Times New Roman" w:hAnsi="Times New Roman" w:cs="Times New Roman"/>
        </w:rPr>
      </w:pPr>
      <w:r w:rsidRPr="009E2937">
        <w:rPr>
          <w:rFonts w:ascii="Times New Roman" w:hAnsi="Times New Roman" w:cs="Times New Roman"/>
        </w:rPr>
        <w:t>The board of education is committed to providing a positive and productive working and learning environment, free from discrimination on the basis of sex, including sexual harassment.  Sexual harassment will not be tolerated in the school district.  Sexual harassment of employees or students of the district by board members, administrators, certificated and support personnel, students, vendors, and any others having business or other contact with the school district is strictly prohibited.</w:t>
      </w:r>
    </w:p>
    <w:p w:rsidR="001667D8" w:rsidRPr="009E2937" w:rsidRDefault="001667D8" w:rsidP="001667D8">
      <w:pPr>
        <w:pStyle w:val="Normalblack0"/>
        <w:jc w:val="both"/>
        <w:rPr>
          <w:rFonts w:ascii="Times New Roman" w:hAnsi="Times New Roman" w:cs="Times New Roman"/>
        </w:rPr>
      </w:pPr>
      <w:r w:rsidRPr="009E2937">
        <w:rPr>
          <w:rFonts w:ascii="Times New Roman" w:hAnsi="Times New Roman" w:cs="Times New Roman"/>
        </w:rPr>
        <w:tab/>
        <w:t>Sexual harassment is unlawful discrimination on the basis of sex un</w:t>
      </w:r>
      <w:r w:rsidRPr="009E2937">
        <w:rPr>
          <w:rFonts w:ascii="Times New Roman" w:hAnsi="Times New Roman" w:cs="Times New Roman"/>
        </w:rPr>
        <w:softHyphen/>
        <w:t xml:space="preserve">der Title IX of the Education Amendments of 1972, Title VII of the Civil Rights Act of 1964, and the Kansas Acts </w:t>
      </w:r>
      <w:proofErr w:type="gramStart"/>
      <w:r w:rsidRPr="009E2937">
        <w:rPr>
          <w:rFonts w:ascii="Times New Roman" w:hAnsi="Times New Roman" w:cs="Times New Roman"/>
        </w:rPr>
        <w:t>Against</w:t>
      </w:r>
      <w:proofErr w:type="gramEnd"/>
      <w:r w:rsidRPr="009E2937">
        <w:rPr>
          <w:rFonts w:ascii="Times New Roman" w:hAnsi="Times New Roman" w:cs="Times New Roman"/>
        </w:rPr>
        <w:t xml:space="preserve"> Discrimination.  All forms of sexual harassment are prohibited at school, on school property, and at all school-sponsored activities, programs or events.  Sexual harassment against individuals associated with the school is prohibited, whether or not the harassment occurs on school grounds.</w:t>
      </w:r>
    </w:p>
    <w:p w:rsidR="001667D8" w:rsidRPr="009E2937" w:rsidRDefault="001667D8" w:rsidP="001667D8">
      <w:pPr>
        <w:pStyle w:val="Normalblack0"/>
        <w:jc w:val="both"/>
        <w:rPr>
          <w:rFonts w:ascii="Times New Roman" w:hAnsi="Times New Roman" w:cs="Times New Roman"/>
        </w:rPr>
      </w:pPr>
      <w:r w:rsidRPr="009E2937">
        <w:rPr>
          <w:rFonts w:ascii="Times New Roman" w:hAnsi="Times New Roman" w:cs="Times New Roman"/>
        </w:rPr>
        <w:tab/>
        <w:t>It shall be a violation of this policy for any employee or third party (visitor, vendor, etc.) to sexually harass any student, employee, or other individual associated with the school.  It shall further be a violation for any employee to discourage another employee from filing a complaint, or to fail to investigate or refer for investigation, any complaint lodged under the provisions of this policy.  Violation of this policy by any employee shall result in disciplinary action, up to and including termination.</w:t>
      </w:r>
    </w:p>
    <w:p w:rsidR="001667D8" w:rsidRPr="009E2937" w:rsidRDefault="001667D8" w:rsidP="001667D8">
      <w:pPr>
        <w:pStyle w:val="Normalblack0"/>
        <w:jc w:val="both"/>
        <w:rPr>
          <w:rFonts w:ascii="Times New Roman" w:hAnsi="Times New Roman" w:cs="Times New Roman"/>
        </w:rPr>
      </w:pPr>
      <w:r w:rsidRPr="009E2937">
        <w:rPr>
          <w:rFonts w:ascii="Times New Roman" w:hAnsi="Times New Roman" w:cs="Times New Roman"/>
        </w:rPr>
        <w:tab/>
        <w:t>Sexual harassment shall include, but not be limited to, unwelcome sexual advances, requests for sexual favors, and other verbal or physical conduct of a sexual nature when:  (1) submission to such conduct is made either explicitly or implicitly a term or condition of an individual’s employment; (2) submission to or rejection of such conduct by an individual is used as the ba</w:t>
      </w:r>
      <w:r w:rsidRPr="009E2937">
        <w:rPr>
          <w:rFonts w:ascii="Times New Roman" w:hAnsi="Times New Roman" w:cs="Times New Roman"/>
        </w:rPr>
        <w:softHyphen/>
        <w:t>sis for employment decisions affecting such individual; or (3) such conduct has the purpose or effect of unreasonably interfering with an individual’s work performance or creating an intimidating, hostile or offensive working environment.</w:t>
      </w:r>
    </w:p>
    <w:p w:rsidR="001667D8" w:rsidRPr="009E2937" w:rsidRDefault="001667D8" w:rsidP="001667D8">
      <w:pPr>
        <w:pStyle w:val="Normalblack0"/>
        <w:jc w:val="both"/>
        <w:rPr>
          <w:rFonts w:ascii="Times New Roman" w:hAnsi="Times New Roman" w:cs="Times New Roman"/>
        </w:rPr>
      </w:pPr>
      <w:r w:rsidRPr="009E2937">
        <w:rPr>
          <w:rFonts w:ascii="Times New Roman" w:hAnsi="Times New Roman" w:cs="Times New Roman"/>
        </w:rPr>
        <w:tab/>
        <w:t>Sexual harassment may result from verbal or physical conduct or writ</w:t>
      </w:r>
      <w:r w:rsidRPr="009E2937">
        <w:rPr>
          <w:rFonts w:ascii="Times New Roman" w:hAnsi="Times New Roman" w:cs="Times New Roman"/>
        </w:rPr>
        <w:softHyphen/>
        <w:t>ten or graphic material.  Sexual harassment may include, but is not limited to: verbal harassment or abuse; pressure for sexual activity; repeated remarks to a person, with sexual or demeaning implication; unwelcome touching; or sug</w:t>
      </w:r>
      <w:r w:rsidRPr="009E2937">
        <w:rPr>
          <w:rFonts w:ascii="Times New Roman" w:hAnsi="Times New Roman" w:cs="Times New Roman"/>
        </w:rPr>
        <w:softHyphen/>
        <w:t>gesting or demanding sexual involvement accompanied by implied or explicit threats concerning an employee’s job status.</w:t>
      </w:r>
    </w:p>
    <w:p w:rsidR="001667D8" w:rsidRPr="009E2937" w:rsidRDefault="001667D8" w:rsidP="001667D8">
      <w:pPr>
        <w:pStyle w:val="Normalblack0"/>
        <w:jc w:val="both"/>
        <w:rPr>
          <w:rFonts w:ascii="Times New Roman" w:hAnsi="Times New Roman" w:cs="Times New Roman"/>
        </w:rPr>
      </w:pPr>
      <w:r w:rsidRPr="009E2937">
        <w:rPr>
          <w:rFonts w:ascii="Times New Roman" w:hAnsi="Times New Roman" w:cs="Times New Roman"/>
        </w:rPr>
        <w:tab/>
        <w:t>The district encourages all victims of sexual harassment and persons with knowledge of such harassment to report the harassment immediately.  Complaints of sexual harassment will be promptly investigated and resolved.</w:t>
      </w:r>
    </w:p>
    <w:p w:rsidR="001667D8" w:rsidRPr="009E2937" w:rsidRDefault="001667D8" w:rsidP="001667D8">
      <w:pPr>
        <w:pStyle w:val="Normalblack0"/>
        <w:jc w:val="both"/>
        <w:rPr>
          <w:rFonts w:ascii="Times New Roman" w:hAnsi="Times New Roman" w:cs="Times New Roman"/>
        </w:rPr>
      </w:pPr>
      <w:r w:rsidRPr="009E2937">
        <w:rPr>
          <w:rFonts w:ascii="Times New Roman" w:hAnsi="Times New Roman" w:cs="Times New Roman"/>
        </w:rPr>
        <w:tab/>
        <w:t>Employees who believe they have been subjected to sexual harassment should discuss the problem with their immediate supervisor.  If an employee’s immediate supervisor is the alleged harasser, the employee should discuss the problem with the building principal or the district compliance coordinator.  Employees who do not believe the matter is appropriately resolved through this meeting may file a formal complaint under the district’s discrimination complaint procedure.</w:t>
      </w:r>
    </w:p>
    <w:p w:rsidR="001667D8" w:rsidRPr="009E2937" w:rsidRDefault="001667D8" w:rsidP="001667D8">
      <w:pPr>
        <w:pStyle w:val="Normalblack0"/>
        <w:jc w:val="both"/>
        <w:rPr>
          <w:rFonts w:ascii="Times New Roman" w:hAnsi="Times New Roman" w:cs="Times New Roman"/>
        </w:rPr>
      </w:pPr>
      <w:r w:rsidRPr="009E2937">
        <w:rPr>
          <w:rFonts w:ascii="Times New Roman" w:hAnsi="Times New Roman" w:cs="Times New Roman"/>
        </w:rPr>
        <w:tab/>
        <w:t xml:space="preserve">Complaints received will be investigated to determine whether, under the totality of the circumstances, the alleged behavior constitutes sexual harassment under the definition outlined above.  Unacceptable conduct may or may not constitute sexual </w:t>
      </w:r>
      <w:r w:rsidRPr="009E2937">
        <w:rPr>
          <w:rFonts w:ascii="Times New Roman" w:hAnsi="Times New Roman" w:cs="Times New Roman"/>
        </w:rPr>
        <w:lastRenderedPageBreak/>
        <w:t>harassment, depending on the nature of the conduct and its severity, pervasiveness and persistence.  Behaviors which are unac</w:t>
      </w:r>
      <w:r w:rsidRPr="009E2937">
        <w:rPr>
          <w:rFonts w:ascii="Times New Roman" w:hAnsi="Times New Roman" w:cs="Times New Roman"/>
        </w:rPr>
        <w:softHyphen/>
        <w:t>ceptable but do not constitute harassment may also result in employee disci</w:t>
      </w:r>
      <w:r w:rsidRPr="009E2937">
        <w:rPr>
          <w:rFonts w:ascii="Times New Roman" w:hAnsi="Times New Roman" w:cs="Times New Roman"/>
        </w:rPr>
        <w:softHyphen/>
        <w:t>pline.</w:t>
      </w:r>
    </w:p>
    <w:p w:rsidR="001667D8" w:rsidRPr="009E2937" w:rsidRDefault="001667D8" w:rsidP="001667D8">
      <w:pPr>
        <w:pStyle w:val="Normalblack0"/>
        <w:jc w:val="both"/>
        <w:rPr>
          <w:rFonts w:ascii="Times New Roman" w:hAnsi="Times New Roman" w:cs="Times New Roman"/>
        </w:rPr>
      </w:pPr>
      <w:r w:rsidRPr="009E2937">
        <w:rPr>
          <w:rFonts w:ascii="Times New Roman" w:hAnsi="Times New Roman" w:cs="Times New Roman"/>
        </w:rPr>
        <w:tab/>
        <w:t>Any employee who witnesses an act of sexual harassment or receives a complaint of harassment from another employee or a student shall report the complaint to the building principal.  Employees who fail to report complaints or incidents of sexual harassment to appropriate school officials may face disciplinary action.  School administrators who fail to investigate and take appropriate corrective action in response to complaints of sexual harassment may also face disciplinary action.</w:t>
      </w:r>
    </w:p>
    <w:p w:rsidR="001667D8" w:rsidRPr="009E2937" w:rsidRDefault="001667D8" w:rsidP="001667D8">
      <w:pPr>
        <w:pStyle w:val="Normalblack0"/>
        <w:jc w:val="both"/>
        <w:rPr>
          <w:rFonts w:ascii="Times New Roman" w:hAnsi="Times New Roman" w:cs="Times New Roman"/>
        </w:rPr>
      </w:pPr>
      <w:r w:rsidRPr="009E2937">
        <w:rPr>
          <w:rFonts w:ascii="Times New Roman" w:hAnsi="Times New Roman" w:cs="Times New Roman"/>
        </w:rPr>
        <w:tab/>
        <w:t>Initiation of a complaint of sexual harassment in good faith will not adversely affect the job security or status of an employee, nor will it affect his or her compensation.  Any act of retaliation against any person who has filed a complaint or testified, assisted, or participated in an investigation of a sexual harassment complaint is prohibited.  Any person who retaliates is sub</w:t>
      </w:r>
      <w:r w:rsidRPr="009E2937">
        <w:rPr>
          <w:rFonts w:ascii="Times New Roman" w:hAnsi="Times New Roman" w:cs="Times New Roman"/>
        </w:rPr>
        <w:softHyphen/>
        <w:t>ject to immediate disciplinary action, up to and including termination of employment.</w:t>
      </w:r>
    </w:p>
    <w:p w:rsidR="001667D8" w:rsidRPr="009E2937" w:rsidRDefault="001667D8" w:rsidP="001667D8">
      <w:pPr>
        <w:pStyle w:val="Normalblack0"/>
        <w:jc w:val="both"/>
        <w:rPr>
          <w:rFonts w:ascii="Times New Roman" w:hAnsi="Times New Roman" w:cs="Times New Roman"/>
        </w:rPr>
      </w:pPr>
      <w:r w:rsidRPr="009E2937">
        <w:rPr>
          <w:rFonts w:ascii="Times New Roman" w:hAnsi="Times New Roman" w:cs="Times New Roman"/>
        </w:rPr>
        <w:tab/>
        <w:t>To the extent possible, confidentiality will be maintained throughout the investigation of a complaint.  The desire for confidentiality must be balanced with the district’s obligation to conduct a thorough investigation, to take appropriate corrective action or to provide due process to the accused.</w:t>
      </w:r>
    </w:p>
    <w:p w:rsidR="001667D8" w:rsidRPr="009E2937" w:rsidRDefault="001667D8" w:rsidP="001667D8">
      <w:pPr>
        <w:pStyle w:val="Normalblack0"/>
        <w:jc w:val="both"/>
        <w:rPr>
          <w:rFonts w:ascii="Times New Roman" w:hAnsi="Times New Roman" w:cs="Times New Roman"/>
        </w:rPr>
      </w:pPr>
      <w:r w:rsidRPr="009E2937">
        <w:rPr>
          <w:rFonts w:ascii="Times New Roman" w:hAnsi="Times New Roman" w:cs="Times New Roman"/>
        </w:rPr>
        <w:tab/>
        <w:t>False or malicious complaints of sexual harassment may result in corrective or disciplinary action against the complainant.</w:t>
      </w:r>
    </w:p>
    <w:p w:rsidR="001667D8" w:rsidRDefault="001667D8" w:rsidP="001667D8">
      <w:pPr>
        <w:pStyle w:val="Normalblack0"/>
        <w:jc w:val="both"/>
        <w:rPr>
          <w:rFonts w:ascii="Times New Roman" w:hAnsi="Times New Roman" w:cs="Times New Roman"/>
        </w:rPr>
      </w:pPr>
      <w:r w:rsidRPr="009E2937">
        <w:rPr>
          <w:rFonts w:ascii="Times New Roman" w:hAnsi="Times New Roman" w:cs="Times New Roman"/>
        </w:rPr>
        <w:tab/>
        <w:t>A summary of this policy and related materials shall be posted in each district facility.  The policy shall also be published in student, parent and employee handbooks as directed by the district compliance coordinator.  Notification of the policy shall be included in the school newsletter or published in the local newspaper annually.</w:t>
      </w:r>
    </w:p>
    <w:p w:rsidR="005667C6" w:rsidRDefault="005667C6" w:rsidP="001667D8">
      <w:pPr>
        <w:pStyle w:val="Normalblack0"/>
        <w:jc w:val="both"/>
        <w:rPr>
          <w:rFonts w:ascii="Times New Roman" w:hAnsi="Times New Roman" w:cs="Times New Roman"/>
        </w:rPr>
      </w:pPr>
    </w:p>
    <w:p w:rsidR="005667C6" w:rsidRPr="009E2937" w:rsidRDefault="005667C6" w:rsidP="005667C6">
      <w:pPr>
        <w:tabs>
          <w:tab w:val="right" w:pos="540"/>
          <w:tab w:val="left" w:pos="720"/>
          <w:tab w:val="left" w:pos="1080"/>
        </w:tabs>
        <w:jc w:val="both"/>
        <w:rPr>
          <w:rFonts w:ascii="Times New Roman" w:hAnsi="Times New Roman"/>
          <w:color w:val="000000"/>
          <w:szCs w:val="24"/>
        </w:rPr>
      </w:pPr>
      <w:r w:rsidRPr="009E2937">
        <w:rPr>
          <w:rFonts w:ascii="Times New Roman" w:hAnsi="Times New Roman"/>
          <w:color w:val="000000"/>
          <w:szCs w:val="24"/>
        </w:rPr>
        <w:tab/>
      </w:r>
      <w:r>
        <w:rPr>
          <w:rFonts w:ascii="Times New Roman" w:hAnsi="Times New Roman"/>
          <w:color w:val="000000"/>
          <w:szCs w:val="24"/>
        </w:rPr>
        <w:t>10.26</w:t>
      </w:r>
      <w:r w:rsidRPr="009E2937">
        <w:rPr>
          <w:rFonts w:ascii="Times New Roman" w:hAnsi="Times New Roman"/>
          <w:color w:val="000000"/>
          <w:szCs w:val="24"/>
        </w:rPr>
        <w:tab/>
        <w:t>Child Abuse (</w:t>
      </w:r>
      <w:r>
        <w:rPr>
          <w:rFonts w:ascii="Times New Roman" w:hAnsi="Times New Roman"/>
          <w:color w:val="000000"/>
          <w:szCs w:val="24"/>
        </w:rPr>
        <w:t>04/12/2010</w:t>
      </w:r>
      <w:r w:rsidRPr="009E2937">
        <w:rPr>
          <w:rFonts w:ascii="Times New Roman" w:hAnsi="Times New Roman"/>
          <w:color w:val="000000"/>
          <w:szCs w:val="24"/>
        </w:rPr>
        <w:t>)</w:t>
      </w:r>
    </w:p>
    <w:p w:rsidR="005667C6" w:rsidRPr="009E2937" w:rsidRDefault="005667C6" w:rsidP="005667C6">
      <w:pPr>
        <w:tabs>
          <w:tab w:val="right" w:pos="540"/>
          <w:tab w:val="left" w:pos="720"/>
          <w:tab w:val="left" w:pos="1080"/>
        </w:tabs>
        <w:jc w:val="both"/>
        <w:rPr>
          <w:rFonts w:ascii="Times New Roman" w:hAnsi="Times New Roman"/>
          <w:color w:val="000000"/>
          <w:szCs w:val="24"/>
        </w:rPr>
      </w:pPr>
    </w:p>
    <w:p w:rsidR="005667C6" w:rsidRPr="009E2937" w:rsidRDefault="005667C6" w:rsidP="005667C6">
      <w:pPr>
        <w:pStyle w:val="BodyText"/>
        <w:jc w:val="both"/>
        <w:rPr>
          <w:rFonts w:ascii="Times New Roman" w:hAnsi="Times New Roman"/>
          <w:szCs w:val="24"/>
        </w:rPr>
      </w:pPr>
      <w:r w:rsidRPr="009E2937">
        <w:rPr>
          <w:rFonts w:ascii="Times New Roman" w:hAnsi="Times New Roman"/>
          <w:szCs w:val="24"/>
        </w:rPr>
        <w:tab/>
        <w:t>Any district employee who has reason to know or suspect a child has been injured as a result of physical, mental or emotional abuse or neglect or sexual abuse, shall promptly report the matter to the local Social Rehabilitation Services (SRS) office or to the local law enforcement agency if the SRS office is not open.</w:t>
      </w:r>
    </w:p>
    <w:p w:rsidR="005667C6" w:rsidRPr="009E2937" w:rsidRDefault="005667C6" w:rsidP="005667C6">
      <w:pPr>
        <w:pStyle w:val="BodyText"/>
        <w:jc w:val="both"/>
        <w:rPr>
          <w:rFonts w:ascii="Times New Roman" w:hAnsi="Times New Roman"/>
          <w:szCs w:val="24"/>
        </w:rPr>
      </w:pPr>
      <w:r w:rsidRPr="009E2937">
        <w:rPr>
          <w:rFonts w:ascii="Times New Roman" w:hAnsi="Times New Roman"/>
          <w:szCs w:val="24"/>
        </w:rPr>
        <w:tab/>
        <w:t xml:space="preserve">The employee making the report will not contact the child's family or any other persons to determine the cause of the suspected abuse or neglect. </w:t>
      </w:r>
    </w:p>
    <w:p w:rsidR="005667C6" w:rsidRPr="009E2937" w:rsidRDefault="005667C6" w:rsidP="005667C6">
      <w:pPr>
        <w:pStyle w:val="Heading2"/>
        <w:spacing w:before="0"/>
        <w:jc w:val="both"/>
        <w:rPr>
          <w:rFonts w:ascii="Times New Roman" w:hAnsi="Times New Roman" w:cs="Times New Roman"/>
          <w:b w:val="0"/>
          <w:i w:val="0"/>
          <w:sz w:val="24"/>
          <w:szCs w:val="24"/>
          <w:u w:val="single"/>
        </w:rPr>
      </w:pPr>
      <w:r w:rsidRPr="009E2937">
        <w:rPr>
          <w:rFonts w:ascii="Times New Roman" w:hAnsi="Times New Roman" w:cs="Times New Roman"/>
          <w:b w:val="0"/>
          <w:i w:val="0"/>
          <w:sz w:val="24"/>
          <w:szCs w:val="24"/>
        </w:rPr>
        <w:tab/>
      </w:r>
      <w:r w:rsidRPr="009E2937">
        <w:rPr>
          <w:rFonts w:ascii="Times New Roman" w:hAnsi="Times New Roman" w:cs="Times New Roman"/>
          <w:b w:val="0"/>
          <w:i w:val="0"/>
          <w:sz w:val="24"/>
          <w:szCs w:val="24"/>
          <w:u w:val="single"/>
        </w:rPr>
        <w:t>SRS Access to Students on School Premises</w:t>
      </w:r>
    </w:p>
    <w:p w:rsidR="005667C6" w:rsidRPr="009E2937" w:rsidRDefault="005667C6" w:rsidP="005667C6">
      <w:pPr>
        <w:tabs>
          <w:tab w:val="right" w:pos="540"/>
          <w:tab w:val="left" w:pos="720"/>
          <w:tab w:val="left" w:pos="108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The building principal shall allow a student to be interviewed by SRS or law enforcement representatives on school premises and shall act as appropriate to protect the student’s interests during the interview.</w:t>
      </w:r>
    </w:p>
    <w:p w:rsidR="005667C6" w:rsidRPr="009E2937" w:rsidRDefault="005667C6" w:rsidP="005667C6">
      <w:pPr>
        <w:pStyle w:val="Heading2"/>
        <w:spacing w:before="0"/>
        <w:jc w:val="both"/>
        <w:rPr>
          <w:rFonts w:ascii="Times New Roman" w:hAnsi="Times New Roman" w:cs="Times New Roman"/>
          <w:b w:val="0"/>
          <w:i w:val="0"/>
          <w:sz w:val="24"/>
          <w:szCs w:val="24"/>
          <w:u w:val="single"/>
        </w:rPr>
      </w:pPr>
      <w:r w:rsidRPr="009E2937">
        <w:rPr>
          <w:rFonts w:ascii="Times New Roman" w:hAnsi="Times New Roman" w:cs="Times New Roman"/>
          <w:b w:val="0"/>
          <w:i w:val="0"/>
          <w:sz w:val="24"/>
          <w:szCs w:val="24"/>
        </w:rPr>
        <w:tab/>
      </w:r>
      <w:r w:rsidRPr="009E2937">
        <w:rPr>
          <w:rFonts w:ascii="Times New Roman" w:hAnsi="Times New Roman" w:cs="Times New Roman"/>
          <w:b w:val="0"/>
          <w:i w:val="0"/>
          <w:sz w:val="24"/>
          <w:szCs w:val="24"/>
          <w:u w:val="single"/>
        </w:rPr>
        <w:t xml:space="preserve">Cooperation </w:t>
      </w:r>
      <w:proofErr w:type="gramStart"/>
      <w:r w:rsidRPr="009E2937">
        <w:rPr>
          <w:rFonts w:ascii="Times New Roman" w:hAnsi="Times New Roman" w:cs="Times New Roman"/>
          <w:b w:val="0"/>
          <w:i w:val="0"/>
          <w:sz w:val="24"/>
          <w:szCs w:val="24"/>
          <w:u w:val="single"/>
        </w:rPr>
        <w:t>Between</w:t>
      </w:r>
      <w:proofErr w:type="gramEnd"/>
      <w:r w:rsidRPr="009E2937">
        <w:rPr>
          <w:rFonts w:ascii="Times New Roman" w:hAnsi="Times New Roman" w:cs="Times New Roman"/>
          <w:b w:val="0"/>
          <w:i w:val="0"/>
          <w:sz w:val="24"/>
          <w:szCs w:val="24"/>
          <w:u w:val="single"/>
        </w:rPr>
        <w:t xml:space="preserve"> School and Agencies</w:t>
      </w:r>
    </w:p>
    <w:p w:rsidR="005667C6" w:rsidRPr="009E2937" w:rsidRDefault="005667C6" w:rsidP="005667C6">
      <w:pPr>
        <w:jc w:val="both"/>
        <w:rPr>
          <w:rFonts w:ascii="Times New Roman" w:hAnsi="Times New Roman"/>
          <w:color w:val="000000"/>
          <w:szCs w:val="24"/>
        </w:rPr>
      </w:pPr>
      <w:r w:rsidRPr="009E2937">
        <w:rPr>
          <w:rFonts w:ascii="Times New Roman" w:hAnsi="Times New Roman"/>
          <w:color w:val="000000"/>
          <w:szCs w:val="24"/>
        </w:rPr>
        <w:tab/>
        <w:t>Principals shall work with SRS and law enforcement agencies to develop a plan of cooperation for investigating reports of suspected child abuse or neglect.  To the extent that safety is not compromised, law enforcement officers investigating complaints of suspected child abuse or neglect on school property shall not be in uniform.</w:t>
      </w:r>
    </w:p>
    <w:p w:rsidR="005667C6" w:rsidRPr="009E2937" w:rsidRDefault="005667C6" w:rsidP="005667C6">
      <w:pPr>
        <w:pStyle w:val="Heading2"/>
        <w:spacing w:before="0"/>
        <w:jc w:val="both"/>
        <w:rPr>
          <w:rFonts w:ascii="Times New Roman" w:hAnsi="Times New Roman" w:cs="Times New Roman"/>
          <w:b w:val="0"/>
          <w:i w:val="0"/>
          <w:sz w:val="24"/>
          <w:szCs w:val="24"/>
          <w:u w:val="single"/>
        </w:rPr>
      </w:pPr>
      <w:r w:rsidRPr="009E2937">
        <w:rPr>
          <w:rFonts w:ascii="Times New Roman" w:hAnsi="Times New Roman" w:cs="Times New Roman"/>
          <w:sz w:val="24"/>
          <w:szCs w:val="24"/>
        </w:rPr>
        <w:lastRenderedPageBreak/>
        <w:tab/>
      </w:r>
      <w:r w:rsidRPr="009E2937">
        <w:rPr>
          <w:rFonts w:ascii="Times New Roman" w:hAnsi="Times New Roman" w:cs="Times New Roman"/>
          <w:b w:val="0"/>
          <w:i w:val="0"/>
          <w:sz w:val="24"/>
          <w:szCs w:val="24"/>
          <w:u w:val="single"/>
        </w:rPr>
        <w:t>Reporting Procedure</w:t>
      </w:r>
    </w:p>
    <w:p w:rsidR="005667C6" w:rsidRPr="009E2937" w:rsidRDefault="005667C6" w:rsidP="005667C6">
      <w:pPr>
        <w:tabs>
          <w:tab w:val="right" w:pos="540"/>
          <w:tab w:val="left" w:pos="720"/>
          <w:tab w:val="left" w:pos="108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The employee shall promptly report to the local SRS office or law enforcement if SRS is closed. It is recommended the building administrator also be notified after the report is made.</w:t>
      </w:r>
    </w:p>
    <w:p w:rsidR="005667C6" w:rsidRPr="009E2937" w:rsidRDefault="005667C6" w:rsidP="005667C6">
      <w:pPr>
        <w:tabs>
          <w:tab w:val="right" w:pos="540"/>
          <w:tab w:val="left" w:pos="720"/>
          <w:tab w:val="left" w:pos="108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If the building principal has been notified, the principal shall immediately notify the superintendent that the initial report to SRS has been made.</w:t>
      </w:r>
    </w:p>
    <w:p w:rsidR="005667C6" w:rsidRPr="009E2937" w:rsidRDefault="005667C6" w:rsidP="005667C6">
      <w:pPr>
        <w:tabs>
          <w:tab w:val="right" w:pos="540"/>
          <w:tab w:val="left" w:pos="720"/>
          <w:tab w:val="left" w:pos="108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If appropriate, the principal will confer with the school's social worker, guidance counselor or psychologist. At no time shall the principal or any other staff member prevent or interfere with the making of a suspected child abuse report.</w:t>
      </w:r>
    </w:p>
    <w:p w:rsidR="005667C6" w:rsidRDefault="005667C6" w:rsidP="005667C6">
      <w:pPr>
        <w:jc w:val="both"/>
        <w:rPr>
          <w:rFonts w:ascii="Times New Roman" w:hAnsi="Times New Roman"/>
          <w:color w:val="000000"/>
          <w:szCs w:val="24"/>
        </w:rPr>
      </w:pPr>
      <w:r w:rsidRPr="009E2937">
        <w:rPr>
          <w:rFonts w:ascii="Times New Roman" w:hAnsi="Times New Roman"/>
          <w:color w:val="000000"/>
          <w:szCs w:val="24"/>
        </w:rPr>
        <w:tab/>
        <w:t>If available, the following information shall be given by the person making the initial report:  name, address and age of the student; name and address of the parents or guardians; nature and extent of injuries or description of neglect or abuse; and any other information that might help establish the cause of the child’s condition.</w:t>
      </w:r>
    </w:p>
    <w:p w:rsidR="00F01F38" w:rsidRDefault="00F01F38" w:rsidP="005667C6">
      <w:pPr>
        <w:jc w:val="both"/>
        <w:rPr>
          <w:rFonts w:ascii="Times New Roman" w:hAnsi="Times New Roman"/>
          <w:color w:val="000000"/>
          <w:szCs w:val="24"/>
        </w:rPr>
      </w:pPr>
    </w:p>
    <w:p w:rsidR="00F01F38" w:rsidRDefault="00F01F38" w:rsidP="005667C6">
      <w:pPr>
        <w:jc w:val="both"/>
        <w:rPr>
          <w:rFonts w:ascii="Times New Roman" w:hAnsi="Times New Roman"/>
          <w:color w:val="000000"/>
          <w:szCs w:val="24"/>
        </w:rPr>
      </w:pPr>
      <w:r>
        <w:rPr>
          <w:rFonts w:ascii="Times New Roman" w:hAnsi="Times New Roman"/>
          <w:color w:val="000000"/>
          <w:szCs w:val="24"/>
        </w:rPr>
        <w:t>10.27</w:t>
      </w:r>
      <w:r>
        <w:rPr>
          <w:rFonts w:ascii="Times New Roman" w:hAnsi="Times New Roman"/>
          <w:color w:val="000000"/>
          <w:szCs w:val="24"/>
        </w:rPr>
        <w:tab/>
        <w:t>Personnel Records (04/12/2010)</w:t>
      </w:r>
    </w:p>
    <w:p w:rsidR="00F01F38" w:rsidRDefault="00F01F38" w:rsidP="005667C6">
      <w:pPr>
        <w:jc w:val="both"/>
        <w:rPr>
          <w:rFonts w:ascii="Times New Roman" w:hAnsi="Times New Roman"/>
          <w:color w:val="000000"/>
          <w:szCs w:val="24"/>
        </w:rPr>
      </w:pPr>
    </w:p>
    <w:p w:rsidR="00F01F38" w:rsidRDefault="00F01F38" w:rsidP="005667C6">
      <w:pPr>
        <w:jc w:val="both"/>
        <w:rPr>
          <w:rFonts w:ascii="Times New Roman" w:hAnsi="Times New Roman"/>
          <w:color w:val="000000"/>
          <w:szCs w:val="24"/>
        </w:rPr>
      </w:pPr>
      <w:r>
        <w:rPr>
          <w:rFonts w:ascii="Times New Roman" w:hAnsi="Times New Roman"/>
          <w:color w:val="000000"/>
          <w:szCs w:val="24"/>
        </w:rPr>
        <w:tab/>
        <w:t>Personnel files required by the district shall be confidential and in the custody of the records custodian and/or superintendent.  Employees have the right to inspect their files upon proper notice under the supervision of an appropriate supervisor.  All records and files maintained by the district should be screened periodically by the custodian of records.</w:t>
      </w:r>
    </w:p>
    <w:p w:rsidR="00F01F38" w:rsidRDefault="00F01F38" w:rsidP="005667C6">
      <w:pPr>
        <w:jc w:val="both"/>
        <w:rPr>
          <w:rFonts w:ascii="Times New Roman" w:hAnsi="Times New Roman"/>
          <w:color w:val="000000"/>
          <w:szCs w:val="24"/>
        </w:rPr>
      </w:pPr>
      <w:r>
        <w:rPr>
          <w:rFonts w:ascii="Times New Roman" w:hAnsi="Times New Roman"/>
          <w:color w:val="000000"/>
          <w:szCs w:val="24"/>
        </w:rPr>
        <w:tab/>
        <w:t xml:space="preserve">All personnel files and evaluation documents, including those stored by </w:t>
      </w:r>
      <w:r w:rsidR="007B1314">
        <w:rPr>
          <w:rFonts w:ascii="Times New Roman" w:hAnsi="Times New Roman"/>
          <w:color w:val="000000"/>
          <w:szCs w:val="24"/>
        </w:rPr>
        <w:t>electronic means, shall be adequately secured.</w:t>
      </w:r>
    </w:p>
    <w:p w:rsidR="007B1314" w:rsidRDefault="007B1314" w:rsidP="005667C6">
      <w:pPr>
        <w:jc w:val="both"/>
        <w:rPr>
          <w:rFonts w:ascii="Times New Roman" w:hAnsi="Times New Roman"/>
          <w:color w:val="000000"/>
          <w:szCs w:val="24"/>
          <w:u w:val="single"/>
        </w:rPr>
      </w:pPr>
      <w:r>
        <w:rPr>
          <w:rFonts w:ascii="Times New Roman" w:hAnsi="Times New Roman"/>
          <w:color w:val="000000"/>
          <w:szCs w:val="24"/>
        </w:rPr>
        <w:tab/>
      </w:r>
      <w:r>
        <w:rPr>
          <w:rFonts w:ascii="Times New Roman" w:hAnsi="Times New Roman"/>
          <w:color w:val="000000"/>
          <w:szCs w:val="24"/>
          <w:u w:val="single"/>
        </w:rPr>
        <w:t>Requests for References</w:t>
      </w:r>
    </w:p>
    <w:p w:rsidR="007B1314" w:rsidRDefault="007B1314" w:rsidP="005667C6">
      <w:pPr>
        <w:jc w:val="both"/>
        <w:rPr>
          <w:rFonts w:ascii="Times New Roman" w:hAnsi="Times New Roman"/>
          <w:color w:val="000000"/>
          <w:szCs w:val="24"/>
        </w:rPr>
      </w:pPr>
      <w:r>
        <w:rPr>
          <w:rFonts w:ascii="Times New Roman" w:hAnsi="Times New Roman"/>
          <w:color w:val="000000"/>
          <w:szCs w:val="24"/>
        </w:rPr>
        <w:tab/>
        <w:t>Unless otherwise allowed by law, a request by a third party for release of any personnel record shall require the written consent of the employee, and shall be submitted to the records custodian who shall respond to the request as the law allows.</w:t>
      </w:r>
    </w:p>
    <w:p w:rsidR="007B1314" w:rsidRDefault="007B1314" w:rsidP="005667C6">
      <w:pPr>
        <w:jc w:val="both"/>
        <w:rPr>
          <w:rFonts w:ascii="Times New Roman" w:hAnsi="Times New Roman"/>
          <w:color w:val="000000"/>
          <w:szCs w:val="24"/>
        </w:rPr>
      </w:pPr>
      <w:r>
        <w:rPr>
          <w:rFonts w:ascii="Times New Roman" w:hAnsi="Times New Roman"/>
          <w:color w:val="000000"/>
          <w:szCs w:val="24"/>
        </w:rPr>
        <w:tab/>
        <w:t>Upon receipt of a written request district officials may provide information regarding past and present employees to prospective employers in compliance with current law.  Information that may be provided will include:</w:t>
      </w:r>
    </w:p>
    <w:p w:rsidR="007B1314" w:rsidRDefault="007B1314" w:rsidP="00336038">
      <w:pPr>
        <w:pStyle w:val="ListParagraph"/>
        <w:numPr>
          <w:ilvl w:val="0"/>
          <w:numId w:val="35"/>
        </w:numPr>
        <w:jc w:val="both"/>
        <w:rPr>
          <w:rFonts w:ascii="Times New Roman" w:hAnsi="Times New Roman"/>
          <w:color w:val="000000"/>
          <w:szCs w:val="24"/>
        </w:rPr>
      </w:pPr>
      <w:r>
        <w:rPr>
          <w:rFonts w:ascii="Times New Roman" w:hAnsi="Times New Roman"/>
          <w:color w:val="000000"/>
          <w:szCs w:val="24"/>
        </w:rPr>
        <w:t>Employment date(s);</w:t>
      </w:r>
    </w:p>
    <w:p w:rsidR="007B1314" w:rsidRDefault="007B1314" w:rsidP="00336038">
      <w:pPr>
        <w:pStyle w:val="ListParagraph"/>
        <w:numPr>
          <w:ilvl w:val="0"/>
          <w:numId w:val="35"/>
        </w:numPr>
        <w:jc w:val="both"/>
        <w:rPr>
          <w:rFonts w:ascii="Times New Roman" w:hAnsi="Times New Roman"/>
          <w:color w:val="000000"/>
          <w:szCs w:val="24"/>
        </w:rPr>
      </w:pPr>
      <w:r>
        <w:rPr>
          <w:rFonts w:ascii="Times New Roman" w:hAnsi="Times New Roman"/>
          <w:color w:val="000000"/>
          <w:szCs w:val="24"/>
        </w:rPr>
        <w:t>Job description and duties while in the district’s employ;</w:t>
      </w:r>
    </w:p>
    <w:p w:rsidR="007B1314" w:rsidRDefault="007B1314" w:rsidP="00336038">
      <w:pPr>
        <w:pStyle w:val="ListParagraph"/>
        <w:numPr>
          <w:ilvl w:val="0"/>
          <w:numId w:val="35"/>
        </w:numPr>
        <w:jc w:val="both"/>
        <w:rPr>
          <w:rFonts w:ascii="Times New Roman" w:hAnsi="Times New Roman"/>
          <w:color w:val="000000"/>
          <w:szCs w:val="24"/>
        </w:rPr>
      </w:pPr>
      <w:r>
        <w:rPr>
          <w:rFonts w:ascii="Times New Roman" w:hAnsi="Times New Roman"/>
          <w:color w:val="000000"/>
          <w:szCs w:val="24"/>
        </w:rPr>
        <w:t>Last salary or wage;</w:t>
      </w:r>
    </w:p>
    <w:p w:rsidR="007B1314" w:rsidRDefault="007B1314" w:rsidP="00336038">
      <w:pPr>
        <w:pStyle w:val="ListParagraph"/>
        <w:numPr>
          <w:ilvl w:val="0"/>
          <w:numId w:val="35"/>
        </w:numPr>
        <w:jc w:val="both"/>
        <w:rPr>
          <w:rFonts w:ascii="Times New Roman" w:hAnsi="Times New Roman"/>
          <w:color w:val="000000"/>
          <w:szCs w:val="24"/>
        </w:rPr>
      </w:pPr>
      <w:r>
        <w:rPr>
          <w:rFonts w:ascii="Times New Roman" w:hAnsi="Times New Roman"/>
          <w:color w:val="000000"/>
          <w:szCs w:val="24"/>
        </w:rPr>
        <w:t>Wage history;</w:t>
      </w:r>
    </w:p>
    <w:p w:rsidR="007B1314" w:rsidRDefault="007B1314" w:rsidP="00336038">
      <w:pPr>
        <w:pStyle w:val="ListParagraph"/>
        <w:numPr>
          <w:ilvl w:val="0"/>
          <w:numId w:val="35"/>
        </w:numPr>
        <w:jc w:val="both"/>
        <w:rPr>
          <w:rFonts w:ascii="Times New Roman" w:hAnsi="Times New Roman"/>
          <w:color w:val="000000"/>
          <w:szCs w:val="24"/>
        </w:rPr>
      </w:pPr>
      <w:r>
        <w:rPr>
          <w:rFonts w:ascii="Times New Roman" w:hAnsi="Times New Roman"/>
          <w:color w:val="000000"/>
          <w:szCs w:val="24"/>
        </w:rPr>
        <w:t>Whether the employee was voluntarily or involuntarily released from service and the reasons for separation;</w:t>
      </w:r>
    </w:p>
    <w:p w:rsidR="007B1314" w:rsidRDefault="007B1314" w:rsidP="00336038">
      <w:pPr>
        <w:pStyle w:val="ListParagraph"/>
        <w:numPr>
          <w:ilvl w:val="0"/>
          <w:numId w:val="35"/>
        </w:numPr>
        <w:jc w:val="both"/>
        <w:rPr>
          <w:rFonts w:ascii="Times New Roman" w:hAnsi="Times New Roman"/>
          <w:color w:val="000000"/>
          <w:szCs w:val="24"/>
        </w:rPr>
      </w:pPr>
      <w:r>
        <w:rPr>
          <w:rFonts w:ascii="Times New Roman" w:hAnsi="Times New Roman"/>
          <w:color w:val="000000"/>
          <w:szCs w:val="24"/>
        </w:rPr>
        <w:t>Written employee evaluations which were conducted prior to the employee’s separation from the employer and to which an employee shall be given a copy upon request.</w:t>
      </w:r>
    </w:p>
    <w:p w:rsidR="00DE5C91" w:rsidRDefault="00DE5C91" w:rsidP="00DE5C91">
      <w:pPr>
        <w:jc w:val="both"/>
        <w:rPr>
          <w:rFonts w:ascii="Times New Roman" w:hAnsi="Times New Roman"/>
          <w:color w:val="000000"/>
          <w:szCs w:val="24"/>
        </w:rPr>
      </w:pPr>
    </w:p>
    <w:p w:rsidR="00DE5C91" w:rsidRDefault="00DE5C91" w:rsidP="00DE5C91">
      <w:pPr>
        <w:jc w:val="both"/>
        <w:rPr>
          <w:rFonts w:ascii="Times New Roman" w:hAnsi="Times New Roman"/>
          <w:color w:val="000000"/>
          <w:szCs w:val="24"/>
        </w:rPr>
      </w:pPr>
      <w:r>
        <w:rPr>
          <w:rFonts w:ascii="Times New Roman" w:hAnsi="Times New Roman"/>
          <w:color w:val="000000"/>
          <w:szCs w:val="24"/>
        </w:rPr>
        <w:t>10.28</w:t>
      </w:r>
      <w:r>
        <w:rPr>
          <w:rFonts w:ascii="Times New Roman" w:hAnsi="Times New Roman"/>
          <w:color w:val="000000"/>
          <w:szCs w:val="24"/>
        </w:rPr>
        <w:tab/>
        <w:t>Classified Employee Evaluation (04/12/2010)</w:t>
      </w:r>
    </w:p>
    <w:p w:rsidR="00DE5C91" w:rsidRDefault="00DE5C91" w:rsidP="00DE5C91">
      <w:pPr>
        <w:jc w:val="both"/>
        <w:rPr>
          <w:rFonts w:ascii="Times New Roman" w:hAnsi="Times New Roman"/>
          <w:color w:val="000000"/>
          <w:szCs w:val="24"/>
        </w:rPr>
      </w:pPr>
    </w:p>
    <w:p w:rsidR="00DE5C91" w:rsidRDefault="00DE5C91" w:rsidP="00DE5C91">
      <w:pPr>
        <w:jc w:val="both"/>
        <w:rPr>
          <w:rFonts w:ascii="Times New Roman" w:hAnsi="Times New Roman"/>
          <w:color w:val="000000"/>
          <w:szCs w:val="24"/>
        </w:rPr>
      </w:pPr>
      <w:r>
        <w:rPr>
          <w:rFonts w:ascii="Times New Roman" w:hAnsi="Times New Roman"/>
          <w:color w:val="000000"/>
          <w:szCs w:val="24"/>
        </w:rPr>
        <w:tab/>
        <w:t>Classified employees shall be evaluated by the supervisor to whom they are assigned.</w:t>
      </w:r>
    </w:p>
    <w:p w:rsidR="00DE5C91" w:rsidRPr="00DE5C91" w:rsidRDefault="00DE5C91" w:rsidP="00DE5C91">
      <w:pPr>
        <w:jc w:val="both"/>
        <w:rPr>
          <w:rFonts w:ascii="Times New Roman" w:hAnsi="Times New Roman"/>
          <w:color w:val="000000"/>
          <w:szCs w:val="24"/>
        </w:rPr>
      </w:pPr>
      <w:r>
        <w:rPr>
          <w:rFonts w:ascii="Times New Roman" w:hAnsi="Times New Roman"/>
          <w:color w:val="000000"/>
          <w:szCs w:val="24"/>
        </w:rPr>
        <w:tab/>
        <w:t xml:space="preserve">Classified employees shall be evaluated on their personal qualities, their commitment to duty and work skills related to their job description.  A copy of the </w:t>
      </w:r>
      <w:r>
        <w:rPr>
          <w:rFonts w:ascii="Times New Roman" w:hAnsi="Times New Roman"/>
          <w:color w:val="000000"/>
          <w:szCs w:val="24"/>
        </w:rPr>
        <w:lastRenderedPageBreak/>
        <w:t>completed evaluation will be given to the employee after it is signed by the employee and the evaluator and will be placed in the employee’s personnel file.</w:t>
      </w:r>
    </w:p>
    <w:p w:rsidR="005667C6" w:rsidRPr="00FE1605" w:rsidRDefault="005667C6" w:rsidP="001667D8">
      <w:pPr>
        <w:pStyle w:val="Normalblack0"/>
        <w:jc w:val="both"/>
        <w:rPr>
          <w:rFonts w:ascii="Times New Roman" w:hAnsi="Times New Roman" w:cs="Times New Roman"/>
          <w:bCs/>
          <w:color w:val="000000"/>
        </w:rPr>
      </w:pPr>
    </w:p>
    <w:p w:rsidR="001667D8" w:rsidRDefault="001667D8" w:rsidP="006E435C">
      <w:pPr>
        <w:jc w:val="both"/>
        <w:rPr>
          <w:rFonts w:ascii="Times New Roman" w:hAnsi="Times New Roman"/>
          <w:color w:val="000000"/>
          <w:szCs w:val="24"/>
        </w:rPr>
      </w:pPr>
    </w:p>
    <w:p w:rsidR="001667D8" w:rsidRDefault="001667D8" w:rsidP="006E435C">
      <w:pPr>
        <w:jc w:val="both"/>
        <w:rPr>
          <w:rFonts w:ascii="Times New Roman" w:hAnsi="Times New Roman"/>
          <w:color w:val="000000"/>
          <w:szCs w:val="24"/>
        </w:rPr>
      </w:pPr>
    </w:p>
    <w:p w:rsidR="001667D8" w:rsidRPr="009E2937" w:rsidRDefault="001667D8" w:rsidP="006E435C">
      <w:pPr>
        <w:jc w:val="both"/>
        <w:rPr>
          <w:rFonts w:ascii="Times New Roman" w:hAnsi="Times New Roman"/>
          <w:color w:val="000000"/>
          <w:szCs w:val="24"/>
        </w:rPr>
      </w:pPr>
    </w:p>
    <w:p w:rsidR="00A63C7D" w:rsidRPr="009E2937" w:rsidRDefault="001667D8" w:rsidP="00A63C7D">
      <w:pPr>
        <w:tabs>
          <w:tab w:val="right" w:pos="540"/>
          <w:tab w:val="left" w:pos="720"/>
          <w:tab w:val="left" w:pos="1080"/>
          <w:tab w:val="left" w:pos="1440"/>
          <w:tab w:val="left" w:pos="1800"/>
        </w:tabs>
        <w:jc w:val="both"/>
        <w:rPr>
          <w:rFonts w:ascii="Times New Roman" w:hAnsi="Times New Roman"/>
          <w:szCs w:val="24"/>
        </w:rPr>
      </w:pPr>
      <w:r>
        <w:rPr>
          <w:rFonts w:ascii="Times New Roman" w:hAnsi="Times New Roman"/>
          <w:szCs w:val="24"/>
        </w:rPr>
        <w:t xml:space="preserve"> </w:t>
      </w:r>
    </w:p>
    <w:p w:rsidR="00A63C7D" w:rsidRPr="009E2937" w:rsidRDefault="00A63C7D" w:rsidP="006C72A8">
      <w:pPr>
        <w:jc w:val="both"/>
        <w:rPr>
          <w:rFonts w:ascii="Times New Roman" w:hAnsi="Times New Roman"/>
          <w:szCs w:val="24"/>
        </w:rPr>
      </w:pPr>
    </w:p>
    <w:p w:rsidR="006C72A8" w:rsidRPr="009E2937" w:rsidRDefault="006C72A8" w:rsidP="006C72A8">
      <w:pPr>
        <w:tabs>
          <w:tab w:val="right" w:pos="540"/>
          <w:tab w:val="left" w:pos="720"/>
          <w:tab w:val="left" w:pos="1080"/>
          <w:tab w:val="left" w:pos="1440"/>
          <w:tab w:val="left" w:pos="1800"/>
        </w:tabs>
        <w:jc w:val="both"/>
        <w:rPr>
          <w:rFonts w:ascii="Times New Roman" w:hAnsi="Times New Roman"/>
          <w:color w:val="000000"/>
          <w:szCs w:val="24"/>
        </w:rPr>
      </w:pPr>
    </w:p>
    <w:p w:rsidR="00F15BBA" w:rsidRPr="009E2937" w:rsidRDefault="00F15BBA" w:rsidP="00F15BBA">
      <w:pPr>
        <w:pStyle w:val="Title"/>
        <w:rPr>
          <w:rFonts w:ascii="Times New Roman" w:hAnsi="Times New Roman"/>
          <w:szCs w:val="24"/>
        </w:rPr>
      </w:pPr>
      <w:r w:rsidRPr="009E2937">
        <w:rPr>
          <w:rFonts w:ascii="Times New Roman" w:hAnsi="Times New Roman"/>
          <w:szCs w:val="24"/>
        </w:rPr>
        <w:br w:type="page"/>
      </w:r>
      <w:r w:rsidRPr="009E2937">
        <w:rPr>
          <w:rFonts w:ascii="Times New Roman" w:hAnsi="Times New Roman"/>
          <w:szCs w:val="24"/>
        </w:rPr>
        <w:lastRenderedPageBreak/>
        <w:t>ARTICLE XI</w:t>
      </w:r>
    </w:p>
    <w:p w:rsidR="00F15BBA" w:rsidRPr="009E2937" w:rsidRDefault="00F15BBA" w:rsidP="00F15BBA">
      <w:pPr>
        <w:jc w:val="center"/>
        <w:rPr>
          <w:rFonts w:ascii="Times New Roman" w:hAnsi="Times New Roman"/>
          <w:color w:val="000000"/>
          <w:szCs w:val="24"/>
        </w:rPr>
      </w:pPr>
      <w:r w:rsidRPr="009E2937">
        <w:rPr>
          <w:rFonts w:ascii="Times New Roman" w:hAnsi="Times New Roman"/>
          <w:b/>
          <w:color w:val="000000"/>
          <w:szCs w:val="24"/>
        </w:rPr>
        <w:t>SCHOOL FACILITIES USAGE</w:t>
      </w:r>
    </w:p>
    <w:p w:rsidR="00F15BBA" w:rsidRPr="009E2937" w:rsidRDefault="00F15BBA" w:rsidP="00F15BBA">
      <w:pPr>
        <w:rPr>
          <w:rFonts w:ascii="Times New Roman" w:hAnsi="Times New Roman"/>
          <w:color w:val="000000"/>
          <w:szCs w:val="24"/>
        </w:rPr>
      </w:pPr>
    </w:p>
    <w:p w:rsidR="00F15BBA" w:rsidRPr="009E2937" w:rsidRDefault="00F15BBA" w:rsidP="00F15BBA">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t>11.1</w:t>
      </w:r>
      <w:r w:rsidRPr="009E2937">
        <w:rPr>
          <w:rFonts w:ascii="Times New Roman" w:hAnsi="Times New Roman"/>
          <w:color w:val="000000"/>
          <w:szCs w:val="24"/>
        </w:rPr>
        <w:tab/>
      </w:r>
      <w:r w:rsidR="00291102">
        <w:rPr>
          <w:rFonts w:ascii="Times New Roman" w:hAnsi="Times New Roman"/>
          <w:color w:val="000000"/>
          <w:szCs w:val="24"/>
        </w:rPr>
        <w:t>Underlying Policies or Purposes</w:t>
      </w:r>
      <w:r w:rsidRPr="009E2937">
        <w:rPr>
          <w:rFonts w:ascii="Times New Roman" w:hAnsi="Times New Roman"/>
          <w:color w:val="000000"/>
          <w:szCs w:val="24"/>
        </w:rPr>
        <w:t xml:space="preserve"> (12-12-05)</w:t>
      </w:r>
    </w:p>
    <w:p w:rsidR="00F15BBA" w:rsidRPr="009E2937" w:rsidRDefault="00F15BBA" w:rsidP="00F15BBA">
      <w:pPr>
        <w:tabs>
          <w:tab w:val="right" w:pos="540"/>
          <w:tab w:val="left" w:pos="720"/>
          <w:tab w:val="left" w:pos="1080"/>
          <w:tab w:val="left" w:pos="1440"/>
          <w:tab w:val="left" w:pos="1800"/>
        </w:tabs>
        <w:rPr>
          <w:rFonts w:ascii="Times New Roman" w:hAnsi="Times New Roman"/>
          <w:color w:val="000000"/>
          <w:szCs w:val="24"/>
        </w:rPr>
      </w:pPr>
    </w:p>
    <w:p w:rsidR="00F15BBA" w:rsidRPr="009E2937" w:rsidRDefault="00F15BBA" w:rsidP="00F15BBA">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The use of alcoholic beverages is not permitted on the premises.  Smoking in the buildings is not permitted. Smoking outside the buildings will be in designated areas only.  Violations will cause forfeiture of future use of facilities.</w:t>
      </w:r>
    </w:p>
    <w:p w:rsidR="00F15BBA" w:rsidRPr="009E2937" w:rsidRDefault="00F15BBA" w:rsidP="00F15BBA">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The organization shall agree to replace damaged property and it shall agree to pick up "props" from stages and multi-purpose rooms and other materials no later than 4 p.m. of the day following the activity.  Until pick-up time, all "props" shall be stored so as not to interfere with the school activities.  The organization shall provide police officers to supervise the parking lot and building when necessary.  The need for police supervision will be determined by the superintendent of schools.</w:t>
      </w:r>
    </w:p>
    <w:p w:rsidR="00F15BBA" w:rsidRPr="009E2937" w:rsidRDefault="00F15BBA" w:rsidP="00F15BBA">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The underlying policies or purposes of the Board of Education are to:</w:t>
      </w:r>
    </w:p>
    <w:p w:rsidR="00F15BBA" w:rsidRPr="009E2937" w:rsidRDefault="00F15BBA" w:rsidP="00F15BBA">
      <w:pPr>
        <w:tabs>
          <w:tab w:val="right" w:pos="540"/>
          <w:tab w:val="left" w:pos="720"/>
          <w:tab w:val="left" w:pos="1080"/>
          <w:tab w:val="left" w:pos="1440"/>
          <w:tab w:val="left" w:pos="1800"/>
        </w:tabs>
        <w:ind w:left="1080" w:hanging="1080"/>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1.</w:t>
      </w:r>
      <w:r w:rsidRPr="009E2937">
        <w:rPr>
          <w:rFonts w:ascii="Times New Roman" w:hAnsi="Times New Roman"/>
          <w:color w:val="000000"/>
          <w:szCs w:val="24"/>
        </w:rPr>
        <w:tab/>
        <w:t>Provide facilities that will make possible the maintenance of a desirable educational program for the children and youth of the community.</w:t>
      </w:r>
    </w:p>
    <w:p w:rsidR="00F15BBA" w:rsidRPr="009E2937" w:rsidRDefault="00F15BBA" w:rsidP="00F15BBA">
      <w:pPr>
        <w:tabs>
          <w:tab w:val="right" w:pos="540"/>
          <w:tab w:val="left" w:pos="720"/>
          <w:tab w:val="left" w:pos="1080"/>
          <w:tab w:val="left" w:pos="1440"/>
          <w:tab w:val="left" w:pos="1800"/>
        </w:tabs>
        <w:ind w:left="1080" w:hanging="1080"/>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2.</w:t>
      </w:r>
      <w:r w:rsidRPr="009E2937">
        <w:rPr>
          <w:rFonts w:ascii="Times New Roman" w:hAnsi="Times New Roman"/>
          <w:color w:val="000000"/>
          <w:szCs w:val="24"/>
        </w:rPr>
        <w:tab/>
        <w:t>Make available the use of school facilities for the betterment of the community in general.</w:t>
      </w:r>
    </w:p>
    <w:p w:rsidR="00F15BBA" w:rsidRPr="009E2937" w:rsidRDefault="00F15BBA" w:rsidP="00F15BBA">
      <w:pPr>
        <w:tabs>
          <w:tab w:val="right" w:pos="540"/>
          <w:tab w:val="left" w:pos="720"/>
          <w:tab w:val="left" w:pos="1080"/>
          <w:tab w:val="left" w:pos="1440"/>
          <w:tab w:val="left" w:pos="1800"/>
        </w:tabs>
        <w:ind w:left="1080" w:hanging="1080"/>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3.</w:t>
      </w:r>
      <w:r w:rsidRPr="009E2937">
        <w:rPr>
          <w:rFonts w:ascii="Times New Roman" w:hAnsi="Times New Roman"/>
          <w:color w:val="000000"/>
          <w:szCs w:val="24"/>
        </w:rPr>
        <w:tab/>
        <w:t>Make available the use of school facilities to community groups in such a way as to not interfere with the regular school program.</w:t>
      </w:r>
    </w:p>
    <w:p w:rsidR="00F15BBA" w:rsidRPr="009E2937" w:rsidRDefault="00F15BBA" w:rsidP="00F15BBA">
      <w:pPr>
        <w:tabs>
          <w:tab w:val="right" w:pos="540"/>
          <w:tab w:val="left" w:pos="720"/>
          <w:tab w:val="left" w:pos="1080"/>
          <w:tab w:val="left" w:pos="1440"/>
          <w:tab w:val="left" w:pos="1800"/>
        </w:tabs>
        <w:ind w:left="1080" w:hanging="1080"/>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4.</w:t>
      </w:r>
      <w:r w:rsidRPr="009E2937">
        <w:rPr>
          <w:rFonts w:ascii="Times New Roman" w:hAnsi="Times New Roman"/>
          <w:color w:val="000000"/>
          <w:szCs w:val="24"/>
        </w:rPr>
        <w:tab/>
        <w:t>Protect the public's property and to promote safety of citizens enjoying the use of such facilities.</w:t>
      </w:r>
    </w:p>
    <w:p w:rsidR="00F15BBA" w:rsidRPr="009E2937" w:rsidRDefault="00F15BBA" w:rsidP="00903661">
      <w:pPr>
        <w:pStyle w:val="BodyText"/>
        <w:tabs>
          <w:tab w:val="left" w:pos="1080"/>
        </w:tabs>
        <w:ind w:left="720"/>
        <w:rPr>
          <w:rFonts w:ascii="Times New Roman" w:hAnsi="Times New Roman"/>
          <w:szCs w:val="24"/>
        </w:rPr>
      </w:pPr>
      <w:r w:rsidRPr="009E2937">
        <w:rPr>
          <w:rFonts w:ascii="Times New Roman" w:hAnsi="Times New Roman"/>
          <w:szCs w:val="24"/>
        </w:rPr>
        <w:t>5.</w:t>
      </w:r>
      <w:r w:rsidRPr="009E2937">
        <w:rPr>
          <w:rFonts w:ascii="Times New Roman" w:hAnsi="Times New Roman"/>
          <w:szCs w:val="24"/>
        </w:rPr>
        <w:tab/>
        <w:t>Make available the use of school facilities in a manner consistent with law.</w:t>
      </w:r>
    </w:p>
    <w:p w:rsidR="00F15BBA" w:rsidRPr="009E2937" w:rsidRDefault="00F15BBA" w:rsidP="00F15BBA">
      <w:pPr>
        <w:tabs>
          <w:tab w:val="right" w:pos="540"/>
          <w:tab w:val="left" w:pos="720"/>
          <w:tab w:val="left" w:pos="1080"/>
          <w:tab w:val="left" w:pos="1440"/>
          <w:tab w:val="left" w:pos="1800"/>
        </w:tabs>
        <w:ind w:left="1080" w:hanging="1080"/>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6.</w:t>
      </w:r>
      <w:r w:rsidRPr="009E2937">
        <w:rPr>
          <w:rFonts w:ascii="Times New Roman" w:hAnsi="Times New Roman"/>
          <w:color w:val="000000"/>
          <w:szCs w:val="24"/>
        </w:rPr>
        <w:tab/>
        <w:t>Assure citizens that money appropriated for classroom instruction will not be spent for other purposes.</w:t>
      </w:r>
    </w:p>
    <w:p w:rsidR="00F15BBA" w:rsidRPr="009E2937" w:rsidRDefault="00F15BBA" w:rsidP="00F15BBA">
      <w:pPr>
        <w:tabs>
          <w:tab w:val="right" w:pos="540"/>
          <w:tab w:val="left" w:pos="720"/>
          <w:tab w:val="left" w:pos="1080"/>
          <w:tab w:val="left" w:pos="1440"/>
          <w:tab w:val="left" w:pos="1800"/>
        </w:tabs>
        <w:ind w:left="1080" w:hanging="1080"/>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7.</w:t>
      </w:r>
      <w:r w:rsidRPr="009E2937">
        <w:rPr>
          <w:rFonts w:ascii="Times New Roman" w:hAnsi="Times New Roman"/>
          <w:color w:val="000000"/>
          <w:szCs w:val="24"/>
        </w:rPr>
        <w:tab/>
        <w:t>Provide a structure of rules, regulations, and procedures that will implement the above policies.</w:t>
      </w:r>
    </w:p>
    <w:p w:rsidR="00F15BBA" w:rsidRPr="009E2937" w:rsidRDefault="00F15BBA" w:rsidP="00F15BBA">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If an organization is using the service of a caterer, it will be necessary that the caterer provide his own dishes and silverware.  If the meal is to be served by a caterer or by an organization, and if the kitchen is to be used, regular cafeteria staff personnel may be required to be on duty and operate any equipment which is used.  The charge will be based on the current wage scale per hour per person.   The number of persons required will be determined by the amount of equipment used and by the size of the group to be served and shall be approved by the superintendent of schools.</w:t>
      </w:r>
    </w:p>
    <w:p w:rsidR="00F15BBA" w:rsidRPr="009E2937" w:rsidRDefault="00F15BBA" w:rsidP="00F15BBA">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A school employee may be on duty when some facilities are used.  The supervisor furnished by the district will insure proper use of school facilities.  When a supervisor is on duty, the groups using the facility will be admitted by the supervisor.  The supervisor will be present during the entire time of facility use for which the supervisor is assigned and shall enforce facility regulations.</w:t>
      </w:r>
    </w:p>
    <w:p w:rsidR="00F15BBA" w:rsidRPr="009E2937" w:rsidRDefault="00F15BBA" w:rsidP="00F15BBA">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Only nonprofit organizations may charge admission to events that are held in school facilities or on school property.</w:t>
      </w:r>
    </w:p>
    <w:p w:rsidR="00F15BBA" w:rsidRPr="009E2937" w:rsidRDefault="00F15BBA" w:rsidP="00F15BBA">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The Board of Education reserves the right to approve or reject any request for use of school facilities, or to cancel a scheduled event at any time.</w:t>
      </w:r>
    </w:p>
    <w:p w:rsidR="00F15BBA" w:rsidRPr="009E2937" w:rsidRDefault="00F15BBA" w:rsidP="00F15BBA">
      <w:pPr>
        <w:tabs>
          <w:tab w:val="right" w:pos="540"/>
          <w:tab w:val="left" w:pos="720"/>
          <w:tab w:val="left" w:pos="1080"/>
          <w:tab w:val="left" w:pos="1440"/>
          <w:tab w:val="left" w:pos="1800"/>
        </w:tabs>
        <w:jc w:val="both"/>
        <w:rPr>
          <w:rFonts w:ascii="Times New Roman" w:hAnsi="Times New Roman"/>
          <w:color w:val="000000"/>
          <w:szCs w:val="24"/>
        </w:rPr>
      </w:pPr>
    </w:p>
    <w:p w:rsidR="00F15BBA" w:rsidRPr="009E2937" w:rsidRDefault="00F15BBA" w:rsidP="00F15BBA">
      <w:pPr>
        <w:tabs>
          <w:tab w:val="right" w:pos="540"/>
          <w:tab w:val="left" w:pos="720"/>
          <w:tab w:val="left" w:pos="1080"/>
          <w:tab w:val="left" w:pos="1440"/>
          <w:tab w:val="left" w:pos="1800"/>
        </w:tabs>
        <w:rPr>
          <w:rFonts w:ascii="Times New Roman" w:hAnsi="Times New Roman"/>
          <w:color w:val="000000"/>
          <w:szCs w:val="24"/>
        </w:rPr>
      </w:pPr>
    </w:p>
    <w:p w:rsidR="00F15BBA" w:rsidRPr="009E2937" w:rsidRDefault="00F15BBA" w:rsidP="00F15BBA">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lastRenderedPageBreak/>
        <w:tab/>
        <w:t>11.2</w:t>
      </w:r>
      <w:r w:rsidRPr="009E2937">
        <w:rPr>
          <w:rFonts w:ascii="Times New Roman" w:hAnsi="Times New Roman"/>
          <w:color w:val="000000"/>
          <w:szCs w:val="24"/>
        </w:rPr>
        <w:tab/>
        <w:t>Responsibility for Supervision and Care of School Facilities</w:t>
      </w:r>
    </w:p>
    <w:p w:rsidR="00F15BBA" w:rsidRPr="009E2937" w:rsidRDefault="00F15BBA" w:rsidP="00F15BBA">
      <w:pPr>
        <w:tabs>
          <w:tab w:val="right" w:pos="540"/>
          <w:tab w:val="left" w:pos="720"/>
          <w:tab w:val="left" w:pos="1080"/>
          <w:tab w:val="left" w:pos="1440"/>
          <w:tab w:val="left" w:pos="1800"/>
        </w:tabs>
        <w:rPr>
          <w:rFonts w:ascii="Times New Roman" w:hAnsi="Times New Roman"/>
          <w:color w:val="000000"/>
          <w:szCs w:val="24"/>
        </w:rPr>
      </w:pPr>
    </w:p>
    <w:p w:rsidR="00F15BBA" w:rsidRPr="009E2937" w:rsidRDefault="00903661" w:rsidP="00903661">
      <w:pPr>
        <w:pStyle w:val="BodyText2"/>
        <w:spacing w:line="240" w:lineRule="auto"/>
        <w:jc w:val="both"/>
        <w:rPr>
          <w:rFonts w:ascii="Times New Roman" w:hAnsi="Times New Roman"/>
          <w:szCs w:val="24"/>
        </w:rPr>
      </w:pPr>
      <w:r w:rsidRPr="009E2937">
        <w:rPr>
          <w:rFonts w:ascii="Times New Roman" w:hAnsi="Times New Roman"/>
          <w:szCs w:val="24"/>
        </w:rPr>
        <w:tab/>
      </w:r>
      <w:r w:rsidR="00F15BBA" w:rsidRPr="009E2937">
        <w:rPr>
          <w:rFonts w:ascii="Times New Roman" w:hAnsi="Times New Roman"/>
          <w:szCs w:val="24"/>
        </w:rPr>
        <w:t>The principal of each individual school shall be directly responsible to the superintendent for the supervision and care of school facilities.</w:t>
      </w:r>
    </w:p>
    <w:p w:rsidR="00F15BBA" w:rsidRPr="009E2937" w:rsidRDefault="00F15BBA" w:rsidP="00F15BBA">
      <w:pPr>
        <w:tabs>
          <w:tab w:val="right" w:pos="540"/>
          <w:tab w:val="left" w:pos="720"/>
          <w:tab w:val="left" w:pos="1080"/>
          <w:tab w:val="left" w:pos="1440"/>
          <w:tab w:val="left" w:pos="1800"/>
        </w:tabs>
        <w:rPr>
          <w:rFonts w:ascii="Times New Roman" w:hAnsi="Times New Roman"/>
          <w:color w:val="000000"/>
          <w:szCs w:val="24"/>
        </w:rPr>
      </w:pPr>
    </w:p>
    <w:p w:rsidR="00F15BBA" w:rsidRPr="009E2937" w:rsidRDefault="00F15BBA" w:rsidP="00F15BBA">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t>11.3</w:t>
      </w:r>
      <w:r w:rsidRPr="009E2937">
        <w:rPr>
          <w:rFonts w:ascii="Times New Roman" w:hAnsi="Times New Roman"/>
          <w:color w:val="000000"/>
          <w:szCs w:val="24"/>
        </w:rPr>
        <w:tab/>
        <w:t>Responsibility for Open</w:t>
      </w:r>
      <w:r w:rsidR="00291102">
        <w:rPr>
          <w:rFonts w:ascii="Times New Roman" w:hAnsi="Times New Roman"/>
          <w:color w:val="000000"/>
          <w:szCs w:val="24"/>
        </w:rPr>
        <w:t>ing and Closing School Building</w:t>
      </w:r>
      <w:r w:rsidRPr="009E2937">
        <w:rPr>
          <w:rFonts w:ascii="Times New Roman" w:hAnsi="Times New Roman"/>
          <w:color w:val="000000"/>
          <w:szCs w:val="24"/>
        </w:rPr>
        <w:t xml:space="preserve"> (12-12-05)</w:t>
      </w:r>
    </w:p>
    <w:p w:rsidR="00F15BBA" w:rsidRPr="009E2937" w:rsidRDefault="00F15BBA" w:rsidP="00F15BBA">
      <w:pPr>
        <w:tabs>
          <w:tab w:val="right" w:pos="540"/>
          <w:tab w:val="left" w:pos="720"/>
          <w:tab w:val="left" w:pos="1080"/>
          <w:tab w:val="left" w:pos="1440"/>
          <w:tab w:val="left" w:pos="1800"/>
        </w:tabs>
        <w:rPr>
          <w:rFonts w:ascii="Times New Roman" w:hAnsi="Times New Roman"/>
          <w:color w:val="000000"/>
          <w:szCs w:val="24"/>
        </w:rPr>
      </w:pPr>
    </w:p>
    <w:p w:rsidR="00F15BBA" w:rsidRPr="009E2937" w:rsidRDefault="00F15BBA" w:rsidP="00903661">
      <w:pPr>
        <w:ind w:firstLine="720"/>
        <w:jc w:val="both"/>
        <w:rPr>
          <w:rFonts w:ascii="Times New Roman" w:hAnsi="Times New Roman"/>
          <w:szCs w:val="24"/>
        </w:rPr>
      </w:pPr>
      <w:r w:rsidRPr="009E2937">
        <w:rPr>
          <w:rFonts w:ascii="Times New Roman" w:hAnsi="Times New Roman"/>
          <w:szCs w:val="24"/>
        </w:rPr>
        <w:t>It shall be the duty of the custodian(s) to see that the buildings are opened and closed at the hours designated by the school administrator. If teachers remain in the building after the custodian(s) have left the building or enter the building on Saturday or Sunday, they are responsible to be sure the doors are locked. Before leaving the building, the custodian shall inspect windows to see that all are closed, all designated are lights turned off, and doors locked.</w:t>
      </w:r>
    </w:p>
    <w:p w:rsidR="00903661" w:rsidRPr="009E2937" w:rsidRDefault="00903661" w:rsidP="00903661">
      <w:pPr>
        <w:ind w:firstLine="720"/>
        <w:jc w:val="both"/>
        <w:rPr>
          <w:rFonts w:ascii="Times New Roman" w:hAnsi="Times New Roman"/>
          <w:szCs w:val="24"/>
        </w:rPr>
      </w:pPr>
    </w:p>
    <w:p w:rsidR="00F15BBA" w:rsidRPr="009E2937" w:rsidRDefault="00F15BBA" w:rsidP="00F15BBA">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t>11.4</w:t>
      </w:r>
      <w:r w:rsidRPr="009E2937">
        <w:rPr>
          <w:rFonts w:ascii="Times New Roman" w:hAnsi="Times New Roman"/>
          <w:color w:val="000000"/>
          <w:szCs w:val="24"/>
        </w:rPr>
        <w:tab/>
        <w:t>Reporting</w:t>
      </w:r>
    </w:p>
    <w:p w:rsidR="00F15BBA" w:rsidRPr="009E2937" w:rsidRDefault="00F15BBA" w:rsidP="00F15BBA">
      <w:pPr>
        <w:tabs>
          <w:tab w:val="right" w:pos="540"/>
          <w:tab w:val="left" w:pos="720"/>
          <w:tab w:val="left" w:pos="1080"/>
          <w:tab w:val="left" w:pos="1440"/>
          <w:tab w:val="left" w:pos="1800"/>
        </w:tabs>
        <w:rPr>
          <w:rFonts w:ascii="Times New Roman" w:hAnsi="Times New Roman"/>
          <w:color w:val="000000"/>
          <w:szCs w:val="24"/>
        </w:rPr>
      </w:pPr>
    </w:p>
    <w:p w:rsidR="00F15BBA" w:rsidRPr="009E2937" w:rsidRDefault="00903661" w:rsidP="00903661">
      <w:pPr>
        <w:pStyle w:val="BodyText2"/>
        <w:spacing w:line="240" w:lineRule="auto"/>
        <w:jc w:val="both"/>
        <w:rPr>
          <w:rFonts w:ascii="Times New Roman" w:hAnsi="Times New Roman"/>
          <w:szCs w:val="24"/>
        </w:rPr>
      </w:pPr>
      <w:r w:rsidRPr="009E2937">
        <w:rPr>
          <w:rFonts w:ascii="Times New Roman" w:hAnsi="Times New Roman"/>
          <w:szCs w:val="24"/>
        </w:rPr>
        <w:tab/>
      </w:r>
      <w:r w:rsidR="00F15BBA" w:rsidRPr="009E2937">
        <w:rPr>
          <w:rFonts w:ascii="Times New Roman" w:hAnsi="Times New Roman"/>
          <w:szCs w:val="24"/>
        </w:rPr>
        <w:t>The principal shall report immediately to the superintendent of schools, any unusual circumstances regarding building care and use of building, vandalism, supplies, custodial services, etc.</w:t>
      </w:r>
    </w:p>
    <w:p w:rsidR="00F15BBA" w:rsidRPr="009E2937" w:rsidRDefault="00F15BBA" w:rsidP="00903661">
      <w:pPr>
        <w:tabs>
          <w:tab w:val="right" w:pos="540"/>
          <w:tab w:val="left" w:pos="720"/>
          <w:tab w:val="left" w:pos="1080"/>
          <w:tab w:val="left" w:pos="1440"/>
          <w:tab w:val="left" w:pos="1800"/>
        </w:tabs>
        <w:jc w:val="both"/>
        <w:rPr>
          <w:rFonts w:ascii="Times New Roman" w:hAnsi="Times New Roman"/>
          <w:color w:val="000000"/>
          <w:szCs w:val="24"/>
        </w:rPr>
      </w:pPr>
    </w:p>
    <w:p w:rsidR="00F15BBA" w:rsidRPr="009E2937" w:rsidRDefault="00F15BBA" w:rsidP="00F15BBA">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t>11.5</w:t>
      </w:r>
      <w:r w:rsidRPr="009E2937">
        <w:rPr>
          <w:rFonts w:ascii="Times New Roman" w:hAnsi="Times New Roman"/>
          <w:color w:val="000000"/>
          <w:szCs w:val="24"/>
        </w:rPr>
        <w:tab/>
        <w:t xml:space="preserve">Use of Building </w:t>
      </w:r>
      <w:r w:rsidR="00291102">
        <w:rPr>
          <w:rFonts w:ascii="Times New Roman" w:hAnsi="Times New Roman"/>
          <w:color w:val="000000"/>
          <w:szCs w:val="24"/>
        </w:rPr>
        <w:t>and Grounds by Community Groups</w:t>
      </w:r>
      <w:r w:rsidRPr="009E2937">
        <w:rPr>
          <w:rFonts w:ascii="Times New Roman" w:hAnsi="Times New Roman"/>
          <w:color w:val="000000"/>
          <w:szCs w:val="24"/>
        </w:rPr>
        <w:t xml:space="preserve"> (12-12-05)</w:t>
      </w:r>
    </w:p>
    <w:p w:rsidR="00F15BBA" w:rsidRPr="009E2937" w:rsidRDefault="00F15BBA" w:rsidP="00F15BBA">
      <w:pPr>
        <w:tabs>
          <w:tab w:val="right" w:pos="540"/>
          <w:tab w:val="left" w:pos="720"/>
          <w:tab w:val="left" w:pos="1080"/>
          <w:tab w:val="left" w:pos="1440"/>
          <w:tab w:val="left" w:pos="1800"/>
        </w:tabs>
        <w:rPr>
          <w:rFonts w:ascii="Times New Roman" w:hAnsi="Times New Roman"/>
          <w:color w:val="000000"/>
          <w:szCs w:val="24"/>
        </w:rPr>
      </w:pPr>
    </w:p>
    <w:p w:rsidR="00F15BBA" w:rsidRPr="009E2937" w:rsidRDefault="00F15BBA" w:rsidP="00F15BBA">
      <w:pPr>
        <w:ind w:firstLine="720"/>
        <w:jc w:val="both"/>
        <w:rPr>
          <w:rFonts w:ascii="Times New Roman" w:hAnsi="Times New Roman"/>
          <w:szCs w:val="24"/>
        </w:rPr>
      </w:pPr>
      <w:r w:rsidRPr="009E2937">
        <w:rPr>
          <w:rFonts w:ascii="Times New Roman" w:hAnsi="Times New Roman"/>
          <w:szCs w:val="24"/>
        </w:rPr>
        <w:t xml:space="preserve">School facilities are provided by the taxpayer of the community to meet the educational needs of the youth of the community. The use of school facilities for activities other than those approved and adopted by the Board of Education results in additional cost. The school shall have the first priority in the use of the school facilities, and any other use shall be subject to the program needs of the school district. Requests for the use of the school facilities by outside organizations between the hours of 8 a.m. and 4 p.m. when school is in session should be discouraged. School facilities shall not be available to individuals for personal gain. </w:t>
      </w:r>
    </w:p>
    <w:p w:rsidR="00F15BBA" w:rsidRPr="009E2937" w:rsidRDefault="00F15BBA" w:rsidP="00F15BBA">
      <w:pPr>
        <w:ind w:firstLine="720"/>
        <w:jc w:val="both"/>
        <w:rPr>
          <w:rFonts w:ascii="Times New Roman" w:hAnsi="Times New Roman"/>
          <w:szCs w:val="24"/>
        </w:rPr>
      </w:pPr>
      <w:r w:rsidRPr="009E2937">
        <w:rPr>
          <w:rFonts w:ascii="Times New Roman" w:hAnsi="Times New Roman"/>
          <w:szCs w:val="24"/>
        </w:rPr>
        <w:t>Any organization or group requesting the use of school facilities shall submit its written request to the superintendent at least ten (10) days in advance. The request must outline the purpose of the meetings, facilities and services desired, and must be signed by the individual who will be present and in charge of the event, and enforcement of school policies. The organization requesting use of a facility must agree to assume responsibility for damage or loss that may occur to the facility or equipment and grounds. Recognized organizations which represent the entire district whose activities are for the general betterment of the community, and are nonprofit in nature may have the use of facilities for general meetings without charge. School related organizations such as parent-teacher association shall have priority over nonschool related organizations. The no-fee policy does not include the use of any school facility for any activity for which a participating fee or admission charge is made. This policy does not include the free use of facilities on Saturdays or Sundays.</w:t>
      </w:r>
    </w:p>
    <w:p w:rsidR="00F15BBA" w:rsidRPr="009E2937" w:rsidRDefault="00F15BBA" w:rsidP="00F15BBA">
      <w:pPr>
        <w:pStyle w:val="BodyText2"/>
        <w:rPr>
          <w:rFonts w:ascii="Times New Roman" w:hAnsi="Times New Roman"/>
          <w:szCs w:val="24"/>
        </w:rPr>
      </w:pPr>
    </w:p>
    <w:p w:rsidR="00F15BBA" w:rsidRPr="009E2937" w:rsidRDefault="00F15BBA" w:rsidP="00F15BBA">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lastRenderedPageBreak/>
        <w:t xml:space="preserve">  11.6</w:t>
      </w:r>
      <w:r w:rsidRPr="009E2937">
        <w:rPr>
          <w:rFonts w:ascii="Times New Roman" w:hAnsi="Times New Roman"/>
          <w:color w:val="000000"/>
          <w:szCs w:val="24"/>
        </w:rPr>
        <w:tab/>
        <w:t>Ownership of Property Purchased by Auxiliary Groups or by Individuals</w:t>
      </w:r>
    </w:p>
    <w:p w:rsidR="00F15BBA" w:rsidRPr="009E2937" w:rsidRDefault="00F15BBA" w:rsidP="00F15BBA">
      <w:pPr>
        <w:tabs>
          <w:tab w:val="right" w:pos="540"/>
          <w:tab w:val="left" w:pos="720"/>
          <w:tab w:val="left" w:pos="1080"/>
          <w:tab w:val="left" w:pos="1440"/>
          <w:tab w:val="left" w:pos="1800"/>
        </w:tabs>
        <w:rPr>
          <w:rFonts w:ascii="Times New Roman" w:hAnsi="Times New Roman"/>
          <w:color w:val="000000"/>
          <w:szCs w:val="24"/>
        </w:rPr>
      </w:pPr>
    </w:p>
    <w:p w:rsidR="00F15BBA" w:rsidRPr="009E2937" w:rsidRDefault="00903661" w:rsidP="002726B7">
      <w:pPr>
        <w:pStyle w:val="BodyText2"/>
        <w:spacing w:after="0" w:line="240" w:lineRule="auto"/>
        <w:jc w:val="both"/>
        <w:rPr>
          <w:rFonts w:ascii="Times New Roman" w:hAnsi="Times New Roman"/>
          <w:szCs w:val="24"/>
        </w:rPr>
      </w:pPr>
      <w:r w:rsidRPr="009E2937">
        <w:rPr>
          <w:rFonts w:ascii="Times New Roman" w:hAnsi="Times New Roman"/>
          <w:szCs w:val="24"/>
        </w:rPr>
        <w:tab/>
      </w:r>
      <w:r w:rsidR="00F15BBA" w:rsidRPr="009E2937">
        <w:rPr>
          <w:rFonts w:ascii="Times New Roman" w:hAnsi="Times New Roman"/>
          <w:szCs w:val="24"/>
        </w:rPr>
        <w:t>Any property donated to the schools must have the prior approval of the superintendent and/or Board of Education before it becomes the property of the school district and as such is to be used in a manner in keeping with the best interest of the school system as a whole.</w:t>
      </w:r>
    </w:p>
    <w:p w:rsidR="00F15BBA" w:rsidRPr="009E2937" w:rsidRDefault="00F15BBA" w:rsidP="00F15BBA">
      <w:pPr>
        <w:tabs>
          <w:tab w:val="right" w:pos="540"/>
          <w:tab w:val="left" w:pos="720"/>
          <w:tab w:val="left" w:pos="1080"/>
          <w:tab w:val="left" w:pos="1440"/>
          <w:tab w:val="left" w:pos="1800"/>
        </w:tabs>
        <w:rPr>
          <w:rFonts w:ascii="Times New Roman" w:hAnsi="Times New Roman"/>
          <w:color w:val="000000"/>
          <w:szCs w:val="24"/>
        </w:rPr>
      </w:pPr>
    </w:p>
    <w:p w:rsidR="00F15BBA" w:rsidRPr="009E2937" w:rsidRDefault="00291102" w:rsidP="00F15BBA">
      <w:pPr>
        <w:tabs>
          <w:tab w:val="right" w:pos="540"/>
          <w:tab w:val="left" w:pos="720"/>
          <w:tab w:val="left" w:pos="1080"/>
          <w:tab w:val="left" w:pos="1440"/>
          <w:tab w:val="left" w:pos="1800"/>
        </w:tabs>
        <w:rPr>
          <w:rFonts w:ascii="Times New Roman" w:hAnsi="Times New Roman"/>
          <w:color w:val="000000"/>
          <w:szCs w:val="24"/>
        </w:rPr>
      </w:pPr>
      <w:r>
        <w:rPr>
          <w:rFonts w:ascii="Times New Roman" w:hAnsi="Times New Roman"/>
          <w:color w:val="000000"/>
          <w:szCs w:val="24"/>
        </w:rPr>
        <w:tab/>
        <w:t>11.7</w:t>
      </w:r>
      <w:r>
        <w:rPr>
          <w:rFonts w:ascii="Times New Roman" w:hAnsi="Times New Roman"/>
          <w:color w:val="000000"/>
          <w:szCs w:val="24"/>
        </w:rPr>
        <w:tab/>
        <w:t xml:space="preserve">School Vehicles </w:t>
      </w:r>
      <w:r w:rsidR="00F15BBA" w:rsidRPr="009E2937">
        <w:rPr>
          <w:rFonts w:ascii="Times New Roman" w:hAnsi="Times New Roman"/>
          <w:color w:val="000000"/>
          <w:szCs w:val="24"/>
        </w:rPr>
        <w:t>(01-12-04)</w:t>
      </w:r>
    </w:p>
    <w:p w:rsidR="00F15BBA" w:rsidRPr="009E2937" w:rsidRDefault="00F15BBA" w:rsidP="00F15BBA">
      <w:pPr>
        <w:tabs>
          <w:tab w:val="right" w:pos="540"/>
          <w:tab w:val="left" w:pos="720"/>
          <w:tab w:val="left" w:pos="1080"/>
          <w:tab w:val="left" w:pos="1440"/>
          <w:tab w:val="left" w:pos="1800"/>
        </w:tabs>
        <w:rPr>
          <w:rFonts w:ascii="Times New Roman" w:hAnsi="Times New Roman"/>
          <w:color w:val="000000"/>
          <w:szCs w:val="24"/>
        </w:rPr>
      </w:pPr>
    </w:p>
    <w:p w:rsidR="00F15BBA" w:rsidRPr="009E2937" w:rsidRDefault="00903661" w:rsidP="00F15BBA">
      <w:pPr>
        <w:pStyle w:val="BodyText"/>
        <w:jc w:val="both"/>
        <w:rPr>
          <w:rFonts w:ascii="Times New Roman" w:hAnsi="Times New Roman"/>
          <w:szCs w:val="24"/>
        </w:rPr>
      </w:pPr>
      <w:r w:rsidRPr="009E2937">
        <w:rPr>
          <w:rFonts w:ascii="Times New Roman" w:hAnsi="Times New Roman"/>
          <w:szCs w:val="24"/>
        </w:rPr>
        <w:tab/>
      </w:r>
      <w:r w:rsidR="00F15BBA" w:rsidRPr="009E2937">
        <w:rPr>
          <w:rFonts w:ascii="Times New Roman" w:hAnsi="Times New Roman"/>
          <w:szCs w:val="24"/>
        </w:rPr>
        <w:t>The school buses owned and operated by the Board of Education are to be used for school purposes only.  The only exception being activities approved by the City Recreation Commission with prior approval of the Board of Education and in accordance with Kansas Statute 72-8316 (Section D).</w:t>
      </w:r>
    </w:p>
    <w:p w:rsidR="00F15BBA" w:rsidRPr="009E2937" w:rsidRDefault="00F15BBA" w:rsidP="00F15BBA">
      <w:pPr>
        <w:ind w:firstLine="720"/>
        <w:jc w:val="both"/>
        <w:rPr>
          <w:rFonts w:ascii="Times New Roman" w:hAnsi="Times New Roman"/>
          <w:szCs w:val="24"/>
        </w:rPr>
      </w:pPr>
      <w:r w:rsidRPr="009E2937">
        <w:rPr>
          <w:rFonts w:ascii="Times New Roman" w:hAnsi="Times New Roman"/>
          <w:szCs w:val="24"/>
        </w:rPr>
        <w:t>School buses and other school vehicles will not be loaned, leased or subcontracted to any person, groups of persons or organizations except as allowed by law subject to board approval.</w:t>
      </w:r>
    </w:p>
    <w:p w:rsidR="00F15BBA" w:rsidRPr="009E2937" w:rsidRDefault="00F15BBA" w:rsidP="00DE2141">
      <w:pPr>
        <w:ind w:firstLine="720"/>
        <w:jc w:val="both"/>
        <w:rPr>
          <w:rFonts w:ascii="Times New Roman" w:hAnsi="Times New Roman"/>
          <w:szCs w:val="24"/>
          <w:u w:val="single"/>
        </w:rPr>
      </w:pPr>
      <w:r w:rsidRPr="009E2937">
        <w:rPr>
          <w:rFonts w:ascii="Times New Roman" w:hAnsi="Times New Roman"/>
          <w:szCs w:val="24"/>
          <w:u w:val="single"/>
        </w:rPr>
        <w:t>Liability</w:t>
      </w:r>
    </w:p>
    <w:p w:rsidR="00F15BBA" w:rsidRPr="009E2937" w:rsidRDefault="00F15BBA" w:rsidP="00F15BBA">
      <w:pPr>
        <w:jc w:val="both"/>
        <w:rPr>
          <w:rFonts w:ascii="Times New Roman" w:hAnsi="Times New Roman"/>
          <w:szCs w:val="24"/>
        </w:rPr>
      </w:pPr>
      <w:r w:rsidRPr="009E2937">
        <w:rPr>
          <w:rFonts w:ascii="Times New Roman" w:hAnsi="Times New Roman"/>
          <w:szCs w:val="24"/>
        </w:rPr>
        <w:tab/>
        <w:t>All school vehicles will be adequately insured.</w:t>
      </w:r>
    </w:p>
    <w:p w:rsidR="00F15BBA" w:rsidRPr="009E2937" w:rsidRDefault="00F15BBA" w:rsidP="00DE2141">
      <w:pPr>
        <w:ind w:firstLine="720"/>
        <w:jc w:val="both"/>
        <w:rPr>
          <w:rFonts w:ascii="Times New Roman" w:hAnsi="Times New Roman"/>
          <w:szCs w:val="24"/>
          <w:u w:val="single"/>
        </w:rPr>
      </w:pPr>
      <w:r w:rsidRPr="009E2937">
        <w:rPr>
          <w:rFonts w:ascii="Times New Roman" w:hAnsi="Times New Roman"/>
          <w:szCs w:val="24"/>
          <w:u w:val="single"/>
        </w:rPr>
        <w:t>Safety</w:t>
      </w:r>
    </w:p>
    <w:p w:rsidR="00F15BBA" w:rsidRPr="009E2937" w:rsidRDefault="00F15BBA" w:rsidP="00F15BBA">
      <w:pPr>
        <w:jc w:val="both"/>
        <w:rPr>
          <w:rFonts w:ascii="Times New Roman" w:hAnsi="Times New Roman"/>
          <w:szCs w:val="24"/>
        </w:rPr>
      </w:pPr>
      <w:r w:rsidRPr="009E2937">
        <w:rPr>
          <w:rFonts w:ascii="Times New Roman" w:hAnsi="Times New Roman"/>
          <w:szCs w:val="24"/>
        </w:rPr>
        <w:tab/>
        <w:t>Every school vehicle driver shall have authority and responsibility for the passengers riding in school vehicles.</w:t>
      </w:r>
    </w:p>
    <w:p w:rsidR="00F15BBA" w:rsidRPr="009E2937" w:rsidRDefault="00F15BBA" w:rsidP="00F15BBA">
      <w:pPr>
        <w:jc w:val="both"/>
        <w:rPr>
          <w:rFonts w:ascii="Times New Roman" w:hAnsi="Times New Roman"/>
          <w:szCs w:val="24"/>
        </w:rPr>
      </w:pPr>
      <w:r w:rsidRPr="009E2937">
        <w:rPr>
          <w:rFonts w:ascii="Times New Roman" w:hAnsi="Times New Roman"/>
          <w:szCs w:val="24"/>
        </w:rPr>
        <w:tab/>
        <w:t>Students or other persons riding school buses who violate district bus passenger rules will be reported to the proper administrative official.  Violations of these rules may result in disciplinary action by school officials.</w:t>
      </w:r>
    </w:p>
    <w:p w:rsidR="00F15BBA" w:rsidRPr="009E2937" w:rsidRDefault="00F15BBA" w:rsidP="00DE2141">
      <w:pPr>
        <w:ind w:firstLine="720"/>
        <w:jc w:val="both"/>
        <w:rPr>
          <w:rFonts w:ascii="Times New Roman" w:hAnsi="Times New Roman"/>
          <w:szCs w:val="24"/>
          <w:u w:val="single"/>
        </w:rPr>
      </w:pPr>
      <w:r w:rsidRPr="009E2937">
        <w:rPr>
          <w:rFonts w:ascii="Times New Roman" w:hAnsi="Times New Roman"/>
          <w:szCs w:val="24"/>
          <w:u w:val="single"/>
        </w:rPr>
        <w:t>Speed Limits</w:t>
      </w:r>
    </w:p>
    <w:p w:rsidR="00F15BBA" w:rsidRPr="009E2937" w:rsidRDefault="00F15BBA" w:rsidP="00F15BBA">
      <w:pPr>
        <w:jc w:val="both"/>
        <w:rPr>
          <w:rFonts w:ascii="Times New Roman" w:hAnsi="Times New Roman"/>
          <w:szCs w:val="24"/>
        </w:rPr>
      </w:pPr>
      <w:r w:rsidRPr="009E2937">
        <w:rPr>
          <w:rFonts w:ascii="Times New Roman" w:hAnsi="Times New Roman"/>
          <w:szCs w:val="24"/>
        </w:rPr>
        <w:tab/>
        <w:t>The board may set speed limits for district buses, which may be lower than state-allowed maximum speed limits.</w:t>
      </w:r>
    </w:p>
    <w:p w:rsidR="00F15BBA" w:rsidRPr="009E2937" w:rsidRDefault="00F15BBA" w:rsidP="00DE2141">
      <w:pPr>
        <w:ind w:firstLine="720"/>
        <w:jc w:val="both"/>
        <w:rPr>
          <w:rFonts w:ascii="Times New Roman" w:hAnsi="Times New Roman"/>
          <w:szCs w:val="24"/>
          <w:u w:val="single"/>
        </w:rPr>
      </w:pPr>
      <w:r w:rsidRPr="009E2937">
        <w:rPr>
          <w:rFonts w:ascii="Times New Roman" w:hAnsi="Times New Roman"/>
          <w:szCs w:val="24"/>
          <w:u w:val="single"/>
        </w:rPr>
        <w:t>Safety Inspection</w:t>
      </w:r>
    </w:p>
    <w:p w:rsidR="00F15BBA" w:rsidRPr="009E2937" w:rsidRDefault="00F15BBA" w:rsidP="00F15BBA">
      <w:pPr>
        <w:jc w:val="both"/>
        <w:rPr>
          <w:rFonts w:ascii="Times New Roman" w:hAnsi="Times New Roman"/>
          <w:szCs w:val="24"/>
        </w:rPr>
      </w:pPr>
      <w:r w:rsidRPr="009E2937">
        <w:rPr>
          <w:rFonts w:ascii="Times New Roman" w:hAnsi="Times New Roman"/>
          <w:szCs w:val="24"/>
        </w:rPr>
        <w:tab/>
        <w:t>The superintendent shall be responsible for bus and other transportation inspections.</w:t>
      </w:r>
    </w:p>
    <w:p w:rsidR="00F15BBA" w:rsidRPr="009E2937" w:rsidRDefault="00F15BBA" w:rsidP="00F15BBA">
      <w:pPr>
        <w:jc w:val="both"/>
        <w:rPr>
          <w:rFonts w:ascii="Times New Roman" w:hAnsi="Times New Roman"/>
          <w:szCs w:val="24"/>
        </w:rPr>
      </w:pPr>
      <w:r w:rsidRPr="009E2937">
        <w:rPr>
          <w:rFonts w:ascii="Times New Roman" w:hAnsi="Times New Roman"/>
          <w:szCs w:val="24"/>
        </w:rPr>
        <w:tab/>
        <w:t>Defects found in school vehicles shall be repaired as soon as possible.  The director of transportation shall be responsible for keeping school vehicles in good operating condition.</w:t>
      </w:r>
    </w:p>
    <w:p w:rsidR="00F15BBA" w:rsidRPr="009E2937" w:rsidRDefault="00F15BBA" w:rsidP="00DE2141">
      <w:pPr>
        <w:ind w:firstLine="720"/>
        <w:jc w:val="both"/>
        <w:rPr>
          <w:rFonts w:ascii="Times New Roman" w:hAnsi="Times New Roman"/>
          <w:szCs w:val="24"/>
          <w:u w:val="single"/>
        </w:rPr>
      </w:pPr>
      <w:r w:rsidRPr="009E2937">
        <w:rPr>
          <w:rFonts w:ascii="Times New Roman" w:hAnsi="Times New Roman"/>
          <w:szCs w:val="24"/>
          <w:u w:val="single"/>
        </w:rPr>
        <w:t>Scheduling and Routing</w:t>
      </w:r>
    </w:p>
    <w:p w:rsidR="00F15BBA" w:rsidRPr="009E2937" w:rsidRDefault="00F15BBA" w:rsidP="00F15BBA">
      <w:pPr>
        <w:jc w:val="both"/>
        <w:rPr>
          <w:rFonts w:ascii="Times New Roman" w:hAnsi="Times New Roman"/>
          <w:szCs w:val="24"/>
        </w:rPr>
      </w:pPr>
      <w:r w:rsidRPr="009E2937">
        <w:rPr>
          <w:rFonts w:ascii="Times New Roman" w:hAnsi="Times New Roman"/>
          <w:szCs w:val="24"/>
        </w:rPr>
        <w:tab/>
        <w:t>Scheduling and routing shall be the responsibility of the superintendent.</w:t>
      </w:r>
    </w:p>
    <w:p w:rsidR="00F15BBA" w:rsidRPr="009E2937" w:rsidRDefault="00F15BBA" w:rsidP="00F15BBA">
      <w:pPr>
        <w:jc w:val="both"/>
        <w:rPr>
          <w:rFonts w:ascii="Times New Roman" w:hAnsi="Times New Roman"/>
          <w:szCs w:val="24"/>
        </w:rPr>
      </w:pPr>
      <w:r w:rsidRPr="009E2937">
        <w:rPr>
          <w:rFonts w:ascii="Times New Roman" w:hAnsi="Times New Roman"/>
          <w:szCs w:val="24"/>
        </w:rPr>
        <w:tab/>
        <w:t>Bus and transportation schedules and routing maps will be updated annually prior to the opening of school.</w:t>
      </w:r>
    </w:p>
    <w:p w:rsidR="00F15BBA" w:rsidRPr="009E2937" w:rsidRDefault="00F15BBA" w:rsidP="00DE2141">
      <w:pPr>
        <w:ind w:firstLine="720"/>
        <w:jc w:val="both"/>
        <w:rPr>
          <w:rFonts w:ascii="Times New Roman" w:hAnsi="Times New Roman"/>
          <w:szCs w:val="24"/>
          <w:u w:val="single"/>
        </w:rPr>
      </w:pPr>
      <w:r w:rsidRPr="009E2937">
        <w:rPr>
          <w:rFonts w:ascii="Times New Roman" w:hAnsi="Times New Roman"/>
          <w:szCs w:val="24"/>
          <w:u w:val="single"/>
        </w:rPr>
        <w:t>Records</w:t>
      </w:r>
    </w:p>
    <w:p w:rsidR="00F15BBA" w:rsidRPr="009E2937" w:rsidRDefault="00F15BBA" w:rsidP="00F15BBA">
      <w:pPr>
        <w:jc w:val="both"/>
        <w:rPr>
          <w:rFonts w:ascii="Times New Roman" w:hAnsi="Times New Roman"/>
          <w:szCs w:val="24"/>
        </w:rPr>
      </w:pPr>
      <w:r w:rsidRPr="009E2937">
        <w:rPr>
          <w:rFonts w:ascii="Times New Roman" w:hAnsi="Times New Roman"/>
          <w:szCs w:val="24"/>
        </w:rPr>
        <w:tab/>
        <w:t>Every bus or other driver of school vehicles will keep accurate records pertaining to each assigned vehicle.  The types of records shall be developed by the superintendent.</w:t>
      </w:r>
    </w:p>
    <w:p w:rsidR="00F15BBA" w:rsidRPr="009E2937" w:rsidRDefault="00F15BBA" w:rsidP="00F15BBA">
      <w:pPr>
        <w:jc w:val="both"/>
        <w:rPr>
          <w:rFonts w:ascii="Times New Roman" w:hAnsi="Times New Roman"/>
          <w:szCs w:val="24"/>
        </w:rPr>
      </w:pPr>
      <w:r w:rsidRPr="009E2937">
        <w:rPr>
          <w:rFonts w:ascii="Times New Roman" w:hAnsi="Times New Roman"/>
          <w:szCs w:val="24"/>
        </w:rPr>
        <w:tab/>
        <w:t xml:space="preserve">Any record developed by the district for the purpose of monitoring vehicle use will include but will not be limited to the following information:  miles driven each trip, gas and oil usage, purpose of the trip, destination, time of departure and time of return.  Such records will be signed by each driver at the conclusion of each trip and submitted to the person responsible for collection of these records.  An annual summary report will be </w:t>
      </w:r>
      <w:r w:rsidRPr="009E2937">
        <w:rPr>
          <w:rFonts w:ascii="Times New Roman" w:hAnsi="Times New Roman"/>
          <w:szCs w:val="24"/>
        </w:rPr>
        <w:lastRenderedPageBreak/>
        <w:t>used in the compilation of the district's budget.  A copy of the annual report may be given to the board on or before the regular board meeting in June or upon request.</w:t>
      </w:r>
    </w:p>
    <w:p w:rsidR="00F15BBA" w:rsidRPr="009E2937" w:rsidRDefault="00F15BBA" w:rsidP="00DE2141">
      <w:pPr>
        <w:ind w:firstLine="720"/>
        <w:jc w:val="both"/>
        <w:rPr>
          <w:rFonts w:ascii="Times New Roman" w:hAnsi="Times New Roman"/>
          <w:szCs w:val="24"/>
          <w:u w:val="single"/>
        </w:rPr>
      </w:pPr>
      <w:r w:rsidRPr="009E2937">
        <w:rPr>
          <w:rFonts w:ascii="Times New Roman" w:hAnsi="Times New Roman"/>
          <w:szCs w:val="24"/>
          <w:u w:val="single"/>
        </w:rPr>
        <w:t>Licensing of Drivers</w:t>
      </w:r>
    </w:p>
    <w:p w:rsidR="00F15BBA" w:rsidRPr="009E2937" w:rsidRDefault="00F15BBA" w:rsidP="00F15BBA">
      <w:pPr>
        <w:jc w:val="both"/>
        <w:rPr>
          <w:rFonts w:ascii="Times New Roman" w:hAnsi="Times New Roman"/>
          <w:szCs w:val="24"/>
        </w:rPr>
      </w:pPr>
      <w:r w:rsidRPr="009E2937">
        <w:rPr>
          <w:rFonts w:ascii="Times New Roman" w:hAnsi="Times New Roman"/>
          <w:szCs w:val="24"/>
        </w:rPr>
        <w:tab/>
        <w:t xml:space="preserve">It shall be the responsibility of all school bus drivers to register with the superintendent annually the validity of license certification by the Kansas Department of Revenue.  If a school bus driver's license is suspended or revoked at any time, the suspension or revocation shall be reported to the superintendent and the employee shall immediately cease driving a school bus. </w:t>
      </w:r>
    </w:p>
    <w:p w:rsidR="00005734" w:rsidRDefault="00005734" w:rsidP="00F15BBA">
      <w:pPr>
        <w:pStyle w:val="Title"/>
        <w:jc w:val="both"/>
        <w:rPr>
          <w:rFonts w:ascii="Times New Roman" w:hAnsi="Times New Roman"/>
          <w:szCs w:val="24"/>
        </w:rPr>
      </w:pPr>
    </w:p>
    <w:p w:rsidR="00C00F54" w:rsidRPr="009E2937" w:rsidRDefault="00C00F54" w:rsidP="00046AA0">
      <w:pPr>
        <w:tabs>
          <w:tab w:val="right" w:pos="540"/>
          <w:tab w:val="left" w:pos="720"/>
          <w:tab w:val="left" w:pos="1080"/>
          <w:tab w:val="left" w:pos="1440"/>
          <w:tab w:val="left" w:pos="1800"/>
        </w:tabs>
        <w:ind w:left="720" w:hanging="720"/>
        <w:rPr>
          <w:rFonts w:ascii="Times New Roman" w:hAnsi="Times New Roman"/>
          <w:color w:val="000000"/>
          <w:szCs w:val="24"/>
        </w:rPr>
      </w:pPr>
      <w:r w:rsidRPr="009E2937">
        <w:rPr>
          <w:rFonts w:ascii="Times New Roman" w:hAnsi="Times New Roman"/>
          <w:color w:val="000000"/>
          <w:szCs w:val="24"/>
        </w:rPr>
        <w:tab/>
      </w:r>
      <w:r>
        <w:rPr>
          <w:rFonts w:ascii="Times New Roman" w:hAnsi="Times New Roman"/>
          <w:color w:val="000000"/>
          <w:szCs w:val="24"/>
        </w:rPr>
        <w:t>11.8</w:t>
      </w:r>
      <w:r w:rsidRPr="009E2937">
        <w:rPr>
          <w:rFonts w:ascii="Times New Roman" w:hAnsi="Times New Roman"/>
          <w:color w:val="000000"/>
          <w:szCs w:val="24"/>
        </w:rPr>
        <w:tab/>
        <w:t>School Drives, Parking Lots, and Buildings and Grounds</w:t>
      </w:r>
      <w:r>
        <w:rPr>
          <w:rFonts w:ascii="Times New Roman" w:hAnsi="Times New Roman"/>
          <w:color w:val="000000"/>
          <w:szCs w:val="24"/>
        </w:rPr>
        <w:t xml:space="preserve"> (Moved from 9.28 on 04/12/2010)</w:t>
      </w:r>
    </w:p>
    <w:p w:rsidR="00C00F54" w:rsidRPr="009E2937" w:rsidRDefault="00C00F54" w:rsidP="00C00F54">
      <w:pPr>
        <w:tabs>
          <w:tab w:val="right" w:pos="540"/>
          <w:tab w:val="left" w:pos="720"/>
          <w:tab w:val="left" w:pos="1080"/>
          <w:tab w:val="left" w:pos="1440"/>
          <w:tab w:val="left" w:pos="1800"/>
        </w:tabs>
        <w:rPr>
          <w:rFonts w:ascii="Times New Roman" w:hAnsi="Times New Roman"/>
          <w:color w:val="000000"/>
          <w:szCs w:val="24"/>
        </w:rPr>
      </w:pPr>
    </w:p>
    <w:p w:rsidR="00C00F54" w:rsidRPr="009E2937" w:rsidRDefault="00C00F54" w:rsidP="00C00F54">
      <w:pPr>
        <w:pStyle w:val="BodyText"/>
        <w:jc w:val="both"/>
        <w:rPr>
          <w:rFonts w:ascii="Times New Roman" w:hAnsi="Times New Roman"/>
          <w:szCs w:val="24"/>
        </w:rPr>
      </w:pPr>
      <w:r w:rsidRPr="009E2937">
        <w:rPr>
          <w:rFonts w:ascii="Times New Roman" w:hAnsi="Times New Roman"/>
          <w:szCs w:val="24"/>
        </w:rPr>
        <w:tab/>
        <w:t xml:space="preserve">Any city, </w:t>
      </w:r>
      <w:proofErr w:type="gramStart"/>
      <w:r w:rsidRPr="009E2937">
        <w:rPr>
          <w:rFonts w:ascii="Times New Roman" w:hAnsi="Times New Roman"/>
          <w:szCs w:val="24"/>
        </w:rPr>
        <w:t>county,</w:t>
      </w:r>
      <w:proofErr w:type="gramEnd"/>
      <w:r w:rsidRPr="009E2937">
        <w:rPr>
          <w:rFonts w:ascii="Times New Roman" w:hAnsi="Times New Roman"/>
          <w:szCs w:val="24"/>
        </w:rPr>
        <w:t xml:space="preserve"> or state law enforcement officer on duty is to enforce all city, state, or school regulations concerning operation of motor vehicles such as:</w:t>
      </w:r>
    </w:p>
    <w:p w:rsidR="00C00F54" w:rsidRPr="009E2937" w:rsidRDefault="00C00F54" w:rsidP="00C00F54">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1.</w:t>
      </w:r>
      <w:r w:rsidRPr="009E2937">
        <w:rPr>
          <w:rFonts w:ascii="Times New Roman" w:hAnsi="Times New Roman"/>
          <w:color w:val="000000"/>
          <w:szCs w:val="24"/>
        </w:rPr>
        <w:tab/>
        <w:t>Speed Limit 15 MPH</w:t>
      </w:r>
    </w:p>
    <w:p w:rsidR="00C00F54" w:rsidRPr="009E2937" w:rsidRDefault="00C00F54" w:rsidP="00C00F54">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2.</w:t>
      </w:r>
      <w:r w:rsidRPr="009E2937">
        <w:rPr>
          <w:rFonts w:ascii="Times New Roman" w:hAnsi="Times New Roman"/>
          <w:color w:val="000000"/>
          <w:szCs w:val="24"/>
        </w:rPr>
        <w:tab/>
        <w:t>Reckless Driving</w:t>
      </w:r>
    </w:p>
    <w:p w:rsidR="00C00F54" w:rsidRPr="009E2937" w:rsidRDefault="00C00F54" w:rsidP="00C00F54">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3.</w:t>
      </w:r>
      <w:r w:rsidRPr="009E2937">
        <w:rPr>
          <w:rFonts w:ascii="Times New Roman" w:hAnsi="Times New Roman"/>
          <w:color w:val="000000"/>
          <w:szCs w:val="24"/>
        </w:rPr>
        <w:tab/>
        <w:t>Illegal mufflers, fireworks, and noisemakers</w:t>
      </w:r>
    </w:p>
    <w:p w:rsidR="00C00F54" w:rsidRPr="009E2937" w:rsidRDefault="00C00F54" w:rsidP="00C00F54">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4.</w:t>
      </w:r>
      <w:r w:rsidRPr="009E2937">
        <w:rPr>
          <w:rFonts w:ascii="Times New Roman" w:hAnsi="Times New Roman"/>
          <w:color w:val="000000"/>
          <w:szCs w:val="24"/>
        </w:rPr>
        <w:tab/>
        <w:t>Unlawful assembly</w:t>
      </w:r>
    </w:p>
    <w:p w:rsidR="00C00F54" w:rsidRPr="009E2937" w:rsidRDefault="00C00F54" w:rsidP="00C00F54">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5.</w:t>
      </w:r>
      <w:r w:rsidRPr="009E2937">
        <w:rPr>
          <w:rFonts w:ascii="Times New Roman" w:hAnsi="Times New Roman"/>
          <w:color w:val="000000"/>
          <w:szCs w:val="24"/>
        </w:rPr>
        <w:tab/>
        <w:t>Criminal trespass</w:t>
      </w:r>
    </w:p>
    <w:p w:rsidR="00C00F54" w:rsidRPr="009E2937" w:rsidRDefault="00C00F54" w:rsidP="00C00F54">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Vehicles driven to school must be parked in designated parking areas.  Violation of parking or vehicle operating regulations may result in loss of the privilege of driving to school and/or the use of parking facilities.</w:t>
      </w:r>
    </w:p>
    <w:p w:rsidR="00C00F54" w:rsidRPr="009E2937" w:rsidRDefault="00C00F54" w:rsidP="00C00F54">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Once students have arrived at school, they are to proceed directly to classes.  They are not to enter or leave the grounds before the normal dismissal time without written permission.</w:t>
      </w:r>
    </w:p>
    <w:p w:rsidR="00C00F54" w:rsidRPr="009E2937" w:rsidRDefault="00C00F54" w:rsidP="00C00F54">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The city law enforcement officer on duty is encouraged to check all buildings to make sure that they are secure each evening.  The superintendent of schools will notify the City of McLouth who is to be called if assistance is needed in securing a building.</w:t>
      </w:r>
    </w:p>
    <w:p w:rsidR="00C00F54" w:rsidRPr="009E2937" w:rsidRDefault="00C00F54" w:rsidP="00C00F54">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The McLouth USD #342 building and grounds will be closed to the public after 12:01 a.m.  In the event that an activity runs later than 12:01 a.m., the building and grounds will be closed 30 minutes after the activity is over.</w:t>
      </w:r>
    </w:p>
    <w:p w:rsidR="00C00F54" w:rsidRPr="009E2937" w:rsidRDefault="00C00F54" w:rsidP="00F15BBA">
      <w:pPr>
        <w:pStyle w:val="Title"/>
        <w:jc w:val="both"/>
        <w:rPr>
          <w:rFonts w:ascii="Times New Roman" w:hAnsi="Times New Roman"/>
          <w:szCs w:val="24"/>
        </w:rPr>
      </w:pPr>
    </w:p>
    <w:p w:rsidR="00FC4DC1" w:rsidRPr="009E2937" w:rsidRDefault="00FC4DC1" w:rsidP="00FC4DC1">
      <w:pPr>
        <w:jc w:val="center"/>
        <w:rPr>
          <w:rFonts w:ascii="Times New Roman" w:hAnsi="Times New Roman"/>
          <w:b/>
          <w:color w:val="000000"/>
          <w:szCs w:val="24"/>
        </w:rPr>
      </w:pPr>
      <w:r w:rsidRPr="009E2937">
        <w:rPr>
          <w:rFonts w:ascii="Times New Roman" w:hAnsi="Times New Roman"/>
          <w:szCs w:val="24"/>
        </w:rPr>
        <w:br w:type="page"/>
      </w:r>
      <w:r w:rsidRPr="009E2937">
        <w:rPr>
          <w:rFonts w:ascii="Times New Roman" w:hAnsi="Times New Roman"/>
          <w:b/>
          <w:color w:val="000000"/>
          <w:szCs w:val="24"/>
        </w:rPr>
        <w:lastRenderedPageBreak/>
        <w:t>ARTICLE XII</w:t>
      </w:r>
    </w:p>
    <w:p w:rsidR="00FC4DC1" w:rsidRPr="009E2937" w:rsidRDefault="00FC4DC1" w:rsidP="00FC4DC1">
      <w:pPr>
        <w:pStyle w:val="Heading1"/>
        <w:rPr>
          <w:rFonts w:ascii="Times New Roman" w:hAnsi="Times New Roman"/>
          <w:szCs w:val="24"/>
        </w:rPr>
      </w:pPr>
      <w:r w:rsidRPr="009E2937">
        <w:rPr>
          <w:rFonts w:ascii="Times New Roman" w:hAnsi="Times New Roman"/>
          <w:szCs w:val="24"/>
        </w:rPr>
        <w:t>BUSINESS ADMINISTRATION</w:t>
      </w:r>
    </w:p>
    <w:p w:rsidR="00FC4DC1" w:rsidRPr="009E2937" w:rsidRDefault="00FC4DC1" w:rsidP="00FC4DC1">
      <w:pPr>
        <w:rPr>
          <w:rFonts w:ascii="Times New Roman" w:hAnsi="Times New Roman"/>
          <w:color w:val="000000"/>
          <w:szCs w:val="24"/>
        </w:rPr>
      </w:pPr>
    </w:p>
    <w:p w:rsidR="00FC4DC1" w:rsidRPr="009E2937" w:rsidRDefault="00FC4DC1" w:rsidP="00FC4DC1">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t>12.1</w:t>
      </w:r>
      <w:r w:rsidRPr="009E2937">
        <w:rPr>
          <w:rFonts w:ascii="Times New Roman" w:hAnsi="Times New Roman"/>
          <w:color w:val="000000"/>
          <w:szCs w:val="24"/>
        </w:rPr>
        <w:tab/>
        <w:t>Underlying Policies or Purposes</w:t>
      </w:r>
    </w:p>
    <w:p w:rsidR="00FC4DC1" w:rsidRPr="009E2937" w:rsidRDefault="00FC4DC1" w:rsidP="00FC4DC1">
      <w:pPr>
        <w:tabs>
          <w:tab w:val="right" w:pos="540"/>
          <w:tab w:val="left" w:pos="720"/>
          <w:tab w:val="left" w:pos="1080"/>
          <w:tab w:val="left" w:pos="1440"/>
          <w:tab w:val="left" w:pos="1800"/>
        </w:tabs>
        <w:rPr>
          <w:rFonts w:ascii="Times New Roman" w:hAnsi="Times New Roman"/>
          <w:color w:val="000000"/>
          <w:szCs w:val="24"/>
        </w:rPr>
      </w:pPr>
    </w:p>
    <w:p w:rsidR="00FC4DC1" w:rsidRPr="009E2937" w:rsidRDefault="00FC4DC1" w:rsidP="00FC4DC1">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1.</w:t>
      </w:r>
      <w:r w:rsidRPr="009E2937">
        <w:rPr>
          <w:rFonts w:ascii="Times New Roman" w:hAnsi="Times New Roman"/>
          <w:color w:val="000000"/>
          <w:szCs w:val="24"/>
        </w:rPr>
        <w:tab/>
        <w:t>To conduct the fiscal and business affairs of the school district in strict compliance with law.</w:t>
      </w:r>
    </w:p>
    <w:p w:rsidR="00FC4DC1" w:rsidRPr="009E2937" w:rsidRDefault="00FC4DC1" w:rsidP="00FC4DC1">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2.</w:t>
      </w:r>
      <w:r w:rsidRPr="009E2937">
        <w:rPr>
          <w:rFonts w:ascii="Times New Roman" w:hAnsi="Times New Roman"/>
          <w:color w:val="000000"/>
          <w:szCs w:val="24"/>
        </w:rPr>
        <w:tab/>
        <w:t>To conduct the business affairs of the school district in such a way as to receive the greatest value from the funds spent.</w:t>
      </w:r>
    </w:p>
    <w:p w:rsidR="00FC4DC1" w:rsidRPr="009E2937" w:rsidRDefault="00FC4DC1" w:rsidP="00FC4DC1">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3.</w:t>
      </w:r>
      <w:r w:rsidRPr="009E2937">
        <w:rPr>
          <w:rFonts w:ascii="Times New Roman" w:hAnsi="Times New Roman"/>
          <w:color w:val="000000"/>
          <w:szCs w:val="24"/>
        </w:rPr>
        <w:tab/>
        <w:t>To conduct the business affairs of the school district in keeping with the trust and responsibility placed in the Board of Education by the people of the school district.</w:t>
      </w:r>
    </w:p>
    <w:p w:rsidR="00FC4DC1" w:rsidRPr="009E2937" w:rsidRDefault="00FC4DC1" w:rsidP="00FC4DC1">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r>
      <w:r w:rsidRPr="009E2937">
        <w:rPr>
          <w:rFonts w:ascii="Times New Roman" w:hAnsi="Times New Roman"/>
          <w:color w:val="000000"/>
          <w:szCs w:val="24"/>
        </w:rPr>
        <w:tab/>
        <w:t>a.</w:t>
      </w:r>
      <w:r w:rsidRPr="009E2937">
        <w:rPr>
          <w:rFonts w:ascii="Times New Roman" w:hAnsi="Times New Roman"/>
          <w:color w:val="000000"/>
          <w:szCs w:val="24"/>
        </w:rPr>
        <w:tab/>
        <w:t>Equipment to be replaced</w:t>
      </w:r>
    </w:p>
    <w:p w:rsidR="00FC4DC1" w:rsidRPr="009E2937" w:rsidRDefault="00FC4DC1" w:rsidP="00FC4DC1">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r>
      <w:r w:rsidRPr="009E2937">
        <w:rPr>
          <w:rFonts w:ascii="Times New Roman" w:hAnsi="Times New Roman"/>
          <w:color w:val="000000"/>
          <w:szCs w:val="24"/>
        </w:rPr>
        <w:tab/>
        <w:t>b.</w:t>
      </w:r>
      <w:r w:rsidRPr="009E2937">
        <w:rPr>
          <w:rFonts w:ascii="Times New Roman" w:hAnsi="Times New Roman"/>
          <w:color w:val="000000"/>
          <w:szCs w:val="24"/>
        </w:rPr>
        <w:tab/>
        <w:t>Supplies</w:t>
      </w:r>
    </w:p>
    <w:p w:rsidR="00FC4DC1" w:rsidRPr="009E2937" w:rsidRDefault="00FC4DC1" w:rsidP="00FC4DC1">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r>
      <w:r w:rsidRPr="009E2937">
        <w:rPr>
          <w:rFonts w:ascii="Times New Roman" w:hAnsi="Times New Roman"/>
          <w:color w:val="000000"/>
          <w:szCs w:val="24"/>
        </w:rPr>
        <w:tab/>
        <w:t>c.</w:t>
      </w:r>
      <w:r w:rsidRPr="009E2937">
        <w:rPr>
          <w:rFonts w:ascii="Times New Roman" w:hAnsi="Times New Roman"/>
          <w:color w:val="000000"/>
          <w:szCs w:val="24"/>
        </w:rPr>
        <w:tab/>
        <w:t>Books</w:t>
      </w:r>
    </w:p>
    <w:p w:rsidR="00FC4DC1" w:rsidRPr="009E2937" w:rsidRDefault="00FC4DC1" w:rsidP="00FC4DC1">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r>
      <w:r w:rsidRPr="009E2937">
        <w:rPr>
          <w:rFonts w:ascii="Times New Roman" w:hAnsi="Times New Roman"/>
          <w:color w:val="000000"/>
          <w:szCs w:val="24"/>
        </w:rPr>
        <w:tab/>
        <w:t>d.</w:t>
      </w:r>
      <w:r w:rsidRPr="009E2937">
        <w:rPr>
          <w:rFonts w:ascii="Times New Roman" w:hAnsi="Times New Roman"/>
          <w:color w:val="000000"/>
          <w:szCs w:val="24"/>
        </w:rPr>
        <w:tab/>
        <w:t>Repairs and remodeling</w:t>
      </w:r>
    </w:p>
    <w:p w:rsidR="00FC4DC1" w:rsidRPr="009E2937" w:rsidRDefault="00FC4DC1" w:rsidP="00FC4DC1">
      <w:pPr>
        <w:tabs>
          <w:tab w:val="right" w:pos="540"/>
          <w:tab w:val="left" w:pos="720"/>
          <w:tab w:val="left" w:pos="1080"/>
          <w:tab w:val="left" w:pos="1440"/>
          <w:tab w:val="left" w:pos="1800"/>
        </w:tabs>
        <w:rPr>
          <w:rFonts w:ascii="Times New Roman" w:hAnsi="Times New Roman"/>
          <w:color w:val="000000"/>
          <w:szCs w:val="24"/>
        </w:rPr>
      </w:pPr>
    </w:p>
    <w:p w:rsidR="00FC4DC1" w:rsidRPr="009E2937" w:rsidRDefault="00FC4DC1" w:rsidP="00FC4DC1">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t>12.2</w:t>
      </w:r>
      <w:r w:rsidRPr="009E2937">
        <w:rPr>
          <w:rFonts w:ascii="Times New Roman" w:hAnsi="Times New Roman"/>
          <w:color w:val="000000"/>
          <w:szCs w:val="24"/>
        </w:rPr>
        <w:tab/>
        <w:t>Receipts and Disbursements</w:t>
      </w:r>
    </w:p>
    <w:p w:rsidR="00FC4DC1" w:rsidRPr="009E2937" w:rsidRDefault="00FC4DC1" w:rsidP="00FC4DC1">
      <w:pPr>
        <w:tabs>
          <w:tab w:val="right" w:pos="540"/>
          <w:tab w:val="left" w:pos="720"/>
          <w:tab w:val="left" w:pos="1080"/>
          <w:tab w:val="left" w:pos="1440"/>
          <w:tab w:val="left" w:pos="1800"/>
        </w:tabs>
        <w:rPr>
          <w:rFonts w:ascii="Times New Roman" w:hAnsi="Times New Roman"/>
          <w:color w:val="000000"/>
          <w:szCs w:val="24"/>
        </w:rPr>
      </w:pPr>
    </w:p>
    <w:p w:rsidR="00FC4DC1" w:rsidRPr="009E2937" w:rsidRDefault="00FC4DC1" w:rsidP="00FC4DC1">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 xml:space="preserve">Receipts include such </w:t>
      </w:r>
      <w:proofErr w:type="spellStart"/>
      <w:r w:rsidRPr="009E2937">
        <w:rPr>
          <w:rFonts w:ascii="Times New Roman" w:hAnsi="Times New Roman"/>
          <w:color w:val="000000"/>
          <w:szCs w:val="24"/>
        </w:rPr>
        <w:t>monies</w:t>
      </w:r>
      <w:proofErr w:type="spellEnd"/>
      <w:r w:rsidRPr="009E2937">
        <w:rPr>
          <w:rFonts w:ascii="Times New Roman" w:hAnsi="Times New Roman"/>
          <w:color w:val="000000"/>
          <w:szCs w:val="24"/>
        </w:rPr>
        <w:t xml:space="preserve"> as are defined by law as public school funds.  Such funds are monies derived from state, federal, local, and county appropriations, and such other funds as are derived from sale of public property, use of public property, fees connected with services rendered by the schools, tuition charges, insurance adjustments, rents and rebates, textbook rental funds, and miscellaneous donations.</w:t>
      </w:r>
    </w:p>
    <w:p w:rsidR="00FC4DC1" w:rsidRPr="009E2937" w:rsidRDefault="00FC4DC1" w:rsidP="00FC4DC1">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All general fund disbursements must have approval of the Board of Education.</w:t>
      </w:r>
    </w:p>
    <w:p w:rsidR="00FC4DC1" w:rsidRPr="009E2937" w:rsidRDefault="00FC4DC1" w:rsidP="00FC4DC1">
      <w:pPr>
        <w:tabs>
          <w:tab w:val="right" w:pos="540"/>
          <w:tab w:val="left" w:pos="720"/>
          <w:tab w:val="left" w:pos="1080"/>
          <w:tab w:val="left" w:pos="1440"/>
          <w:tab w:val="left" w:pos="1800"/>
        </w:tabs>
        <w:rPr>
          <w:rFonts w:ascii="Times New Roman" w:hAnsi="Times New Roman"/>
          <w:color w:val="000000"/>
          <w:szCs w:val="24"/>
        </w:rPr>
      </w:pPr>
    </w:p>
    <w:p w:rsidR="00FC4DC1" w:rsidRPr="009E2937" w:rsidRDefault="00FC4DC1" w:rsidP="00FC4DC1">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t>12.3</w:t>
      </w:r>
      <w:r w:rsidRPr="009E2937">
        <w:rPr>
          <w:rFonts w:ascii="Times New Roman" w:hAnsi="Times New Roman"/>
          <w:color w:val="000000"/>
          <w:szCs w:val="24"/>
        </w:rPr>
        <w:tab/>
        <w:t>Financial Reports to the Board of Education</w:t>
      </w:r>
    </w:p>
    <w:p w:rsidR="00FC4DC1" w:rsidRPr="009E2937" w:rsidRDefault="00FC4DC1" w:rsidP="00FC4DC1">
      <w:pPr>
        <w:tabs>
          <w:tab w:val="right" w:pos="540"/>
          <w:tab w:val="left" w:pos="720"/>
          <w:tab w:val="left" w:pos="1080"/>
          <w:tab w:val="left" w:pos="1440"/>
          <w:tab w:val="left" w:pos="1800"/>
        </w:tabs>
        <w:rPr>
          <w:rFonts w:ascii="Times New Roman" w:hAnsi="Times New Roman"/>
          <w:color w:val="000000"/>
          <w:szCs w:val="24"/>
        </w:rPr>
      </w:pPr>
    </w:p>
    <w:p w:rsidR="00FC4DC1" w:rsidRPr="009E2937" w:rsidRDefault="00FC4DC1" w:rsidP="00FC4DC1">
      <w:pPr>
        <w:pStyle w:val="BodyText"/>
        <w:jc w:val="both"/>
        <w:rPr>
          <w:rFonts w:ascii="Times New Roman" w:hAnsi="Times New Roman"/>
          <w:szCs w:val="24"/>
        </w:rPr>
      </w:pPr>
      <w:r w:rsidRPr="009E2937">
        <w:rPr>
          <w:rFonts w:ascii="Times New Roman" w:hAnsi="Times New Roman"/>
          <w:szCs w:val="24"/>
        </w:rPr>
        <w:tab/>
        <w:t xml:space="preserve">At the regular meeting of the Board of Education, the superintendent of </w:t>
      </w:r>
      <w:proofErr w:type="gramStart"/>
      <w:r w:rsidRPr="009E2937">
        <w:rPr>
          <w:rFonts w:ascii="Times New Roman" w:hAnsi="Times New Roman"/>
          <w:szCs w:val="24"/>
        </w:rPr>
        <w:t>schools,</w:t>
      </w:r>
      <w:proofErr w:type="gramEnd"/>
      <w:r w:rsidRPr="009E2937">
        <w:rPr>
          <w:rFonts w:ascii="Times New Roman" w:hAnsi="Times New Roman"/>
          <w:szCs w:val="24"/>
        </w:rPr>
        <w:t xml:space="preserve"> shall submit, upon request, an analysis of all funds including individual school activity accounts, and Petty Cash Fund of the Administration Center showing the receipts, expenditures and balance available in each fund.  In addition to the Treasurer's monthly report, he shall submit periodically an analysis of all accounts showing appropriations for the year, disbursements, and encumbrances made to date, and the balance of all expended and unencumbered appropriations for the operational fund.</w:t>
      </w:r>
    </w:p>
    <w:p w:rsidR="00FC4DC1" w:rsidRPr="009E2937" w:rsidRDefault="00FC4DC1" w:rsidP="00FC4DC1">
      <w:pPr>
        <w:tabs>
          <w:tab w:val="right" w:pos="540"/>
          <w:tab w:val="left" w:pos="720"/>
          <w:tab w:val="left" w:pos="1080"/>
          <w:tab w:val="left" w:pos="1440"/>
          <w:tab w:val="left" w:pos="1800"/>
        </w:tabs>
        <w:rPr>
          <w:rFonts w:ascii="Times New Roman" w:hAnsi="Times New Roman"/>
          <w:color w:val="000000"/>
          <w:szCs w:val="24"/>
        </w:rPr>
      </w:pPr>
    </w:p>
    <w:p w:rsidR="00FC4DC1" w:rsidRPr="009E2937" w:rsidRDefault="00FC4DC1" w:rsidP="00FC4DC1">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t>12.4</w:t>
      </w:r>
      <w:r w:rsidRPr="009E2937">
        <w:rPr>
          <w:rFonts w:ascii="Times New Roman" w:hAnsi="Times New Roman"/>
          <w:color w:val="000000"/>
          <w:szCs w:val="24"/>
        </w:rPr>
        <w:tab/>
        <w:t>Form and Signature for Warrants</w:t>
      </w:r>
    </w:p>
    <w:p w:rsidR="00FC4DC1" w:rsidRPr="009E2937" w:rsidRDefault="00FC4DC1" w:rsidP="00FC4DC1">
      <w:pPr>
        <w:tabs>
          <w:tab w:val="right" w:pos="540"/>
          <w:tab w:val="left" w:pos="720"/>
          <w:tab w:val="left" w:pos="1080"/>
          <w:tab w:val="left" w:pos="1440"/>
          <w:tab w:val="left" w:pos="1800"/>
        </w:tabs>
        <w:rPr>
          <w:rFonts w:ascii="Times New Roman" w:hAnsi="Times New Roman"/>
          <w:color w:val="000000"/>
          <w:szCs w:val="24"/>
        </w:rPr>
      </w:pPr>
    </w:p>
    <w:p w:rsidR="00FC4DC1" w:rsidRPr="009E2937" w:rsidRDefault="00FC4DC1" w:rsidP="00FC4DC1">
      <w:pPr>
        <w:pStyle w:val="BodyText"/>
        <w:jc w:val="both"/>
        <w:rPr>
          <w:rFonts w:ascii="Times New Roman" w:hAnsi="Times New Roman"/>
          <w:szCs w:val="24"/>
        </w:rPr>
      </w:pPr>
      <w:r w:rsidRPr="009E2937">
        <w:rPr>
          <w:rFonts w:ascii="Times New Roman" w:hAnsi="Times New Roman"/>
          <w:szCs w:val="24"/>
        </w:rPr>
        <w:tab/>
        <w:t>Every warrant issued by the Board of Education shall bear the date on which the Board orders it to be issued and shall be made payable on demand signed by the President or Vice-President, Treasurer, and Clerk of the Board of Education.</w:t>
      </w:r>
    </w:p>
    <w:p w:rsidR="00FC4DC1" w:rsidRDefault="00FC4DC1" w:rsidP="00FC4DC1">
      <w:pPr>
        <w:tabs>
          <w:tab w:val="right" w:pos="540"/>
          <w:tab w:val="left" w:pos="720"/>
          <w:tab w:val="left" w:pos="1080"/>
          <w:tab w:val="left" w:pos="1440"/>
          <w:tab w:val="left" w:pos="1800"/>
        </w:tabs>
        <w:jc w:val="both"/>
        <w:rPr>
          <w:rFonts w:ascii="Times New Roman" w:hAnsi="Times New Roman"/>
          <w:color w:val="000000"/>
          <w:szCs w:val="24"/>
        </w:rPr>
      </w:pPr>
    </w:p>
    <w:p w:rsidR="00FC4DC1" w:rsidRPr="009E2937" w:rsidRDefault="00FC4DC1" w:rsidP="00FC4DC1">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t>12.5</w:t>
      </w:r>
      <w:r w:rsidRPr="009E2937">
        <w:rPr>
          <w:rFonts w:ascii="Times New Roman" w:hAnsi="Times New Roman"/>
          <w:color w:val="000000"/>
          <w:szCs w:val="24"/>
        </w:rPr>
        <w:tab/>
        <w:t>Employees Bonded</w:t>
      </w:r>
    </w:p>
    <w:p w:rsidR="00FC4DC1" w:rsidRPr="009E2937" w:rsidRDefault="00FC4DC1" w:rsidP="00FC4DC1">
      <w:pPr>
        <w:tabs>
          <w:tab w:val="right" w:pos="540"/>
          <w:tab w:val="left" w:pos="720"/>
          <w:tab w:val="left" w:pos="1080"/>
          <w:tab w:val="left" w:pos="1440"/>
          <w:tab w:val="left" w:pos="1800"/>
        </w:tabs>
        <w:rPr>
          <w:rFonts w:ascii="Times New Roman" w:hAnsi="Times New Roman"/>
          <w:color w:val="000000"/>
          <w:szCs w:val="24"/>
        </w:rPr>
      </w:pPr>
    </w:p>
    <w:p w:rsidR="00FC4DC1" w:rsidRPr="009E2937" w:rsidRDefault="00FC4DC1" w:rsidP="00FC4DC1">
      <w:pPr>
        <w:pStyle w:val="BodyText"/>
        <w:jc w:val="both"/>
        <w:rPr>
          <w:rFonts w:ascii="Times New Roman" w:hAnsi="Times New Roman"/>
          <w:szCs w:val="24"/>
        </w:rPr>
      </w:pPr>
      <w:r w:rsidRPr="009E2937">
        <w:rPr>
          <w:rFonts w:ascii="Times New Roman" w:hAnsi="Times New Roman"/>
          <w:szCs w:val="24"/>
        </w:rPr>
        <w:tab/>
        <w:t xml:space="preserve">The following employees of the Board of Education shall be bonded in the following amounts:  Blanket Bond for Clerk of the Board, Senior High and Middle </w:t>
      </w:r>
      <w:r w:rsidRPr="009E2937">
        <w:rPr>
          <w:rFonts w:ascii="Times New Roman" w:hAnsi="Times New Roman"/>
          <w:szCs w:val="24"/>
        </w:rPr>
        <w:lastRenderedPageBreak/>
        <w:t xml:space="preserve">School Principals, Senior High and Middle School Secretaries, Elementary Principal, Elementary Secretary, Superintendent, Central Office Secretary, and Athletic Director.  </w:t>
      </w:r>
      <w:proofErr w:type="gramStart"/>
      <w:r w:rsidRPr="009E2937">
        <w:rPr>
          <w:rFonts w:ascii="Times New Roman" w:hAnsi="Times New Roman"/>
          <w:szCs w:val="24"/>
        </w:rPr>
        <w:t>$10,000 bond for the Treasurer of the Board.</w:t>
      </w:r>
      <w:proofErr w:type="gramEnd"/>
    </w:p>
    <w:p w:rsidR="00FC4DC1" w:rsidRPr="009E2937" w:rsidRDefault="00FC4DC1" w:rsidP="00FC4DC1">
      <w:pPr>
        <w:tabs>
          <w:tab w:val="right" w:pos="540"/>
          <w:tab w:val="left" w:pos="720"/>
          <w:tab w:val="left" w:pos="1080"/>
          <w:tab w:val="left" w:pos="1440"/>
          <w:tab w:val="left" w:pos="1800"/>
        </w:tabs>
        <w:rPr>
          <w:rFonts w:ascii="Times New Roman" w:hAnsi="Times New Roman"/>
          <w:color w:val="000000"/>
          <w:szCs w:val="24"/>
        </w:rPr>
      </w:pPr>
    </w:p>
    <w:p w:rsidR="00FC4DC1" w:rsidRPr="009E2937" w:rsidRDefault="00FC4DC1" w:rsidP="00FC4DC1">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t>12.6</w:t>
      </w:r>
      <w:r w:rsidRPr="009E2937">
        <w:rPr>
          <w:rFonts w:ascii="Times New Roman" w:hAnsi="Times New Roman"/>
          <w:color w:val="000000"/>
          <w:szCs w:val="24"/>
        </w:rPr>
        <w:tab/>
        <w:t>Auditing of School Board Accounts</w:t>
      </w:r>
    </w:p>
    <w:p w:rsidR="00FC4DC1" w:rsidRPr="009E2937" w:rsidRDefault="00FC4DC1" w:rsidP="00FC4DC1">
      <w:pPr>
        <w:tabs>
          <w:tab w:val="right" w:pos="540"/>
          <w:tab w:val="left" w:pos="720"/>
          <w:tab w:val="left" w:pos="1080"/>
          <w:tab w:val="left" w:pos="1440"/>
          <w:tab w:val="left" w:pos="1800"/>
        </w:tabs>
        <w:rPr>
          <w:rFonts w:ascii="Times New Roman" w:hAnsi="Times New Roman"/>
          <w:color w:val="000000"/>
          <w:szCs w:val="24"/>
        </w:rPr>
      </w:pPr>
    </w:p>
    <w:p w:rsidR="00FC4DC1" w:rsidRPr="009E2937" w:rsidRDefault="00FC4DC1" w:rsidP="00FC4DC1">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 xml:space="preserve">All fiscal records of the Board of Education, as required by law, shall be audited annually by a C.P.A., with such audit being submitted to the State Auditor.  </w:t>
      </w:r>
    </w:p>
    <w:p w:rsidR="00FC4DC1" w:rsidRPr="009E2937" w:rsidRDefault="00FC4DC1" w:rsidP="00FC4DC1">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The annual audit shall be performed by such accounting firm as is selected by the Board of Education.</w:t>
      </w:r>
    </w:p>
    <w:p w:rsidR="00FC4DC1" w:rsidRPr="009E2937" w:rsidRDefault="00FC4DC1" w:rsidP="00FC4DC1">
      <w:pPr>
        <w:tabs>
          <w:tab w:val="right" w:pos="540"/>
          <w:tab w:val="left" w:pos="720"/>
          <w:tab w:val="left" w:pos="1080"/>
          <w:tab w:val="left" w:pos="1440"/>
          <w:tab w:val="left" w:pos="1800"/>
        </w:tabs>
        <w:rPr>
          <w:rFonts w:ascii="Times New Roman" w:hAnsi="Times New Roman"/>
          <w:color w:val="000000"/>
          <w:szCs w:val="24"/>
        </w:rPr>
      </w:pPr>
    </w:p>
    <w:p w:rsidR="00FC4DC1" w:rsidRPr="009E2937" w:rsidRDefault="00FC4DC1" w:rsidP="00FC4DC1">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t>12.7</w:t>
      </w:r>
      <w:r w:rsidRPr="009E2937">
        <w:rPr>
          <w:rFonts w:ascii="Times New Roman" w:hAnsi="Times New Roman"/>
          <w:color w:val="000000"/>
          <w:szCs w:val="24"/>
        </w:rPr>
        <w:tab/>
      </w:r>
      <w:proofErr w:type="gramStart"/>
      <w:r w:rsidRPr="009E2937">
        <w:rPr>
          <w:rFonts w:ascii="Times New Roman" w:hAnsi="Times New Roman"/>
          <w:color w:val="000000"/>
          <w:szCs w:val="24"/>
        </w:rPr>
        <w:t>Purchasing  (</w:t>
      </w:r>
      <w:proofErr w:type="gramEnd"/>
      <w:r w:rsidRPr="009E2937">
        <w:rPr>
          <w:rFonts w:ascii="Times New Roman" w:hAnsi="Times New Roman"/>
          <w:color w:val="000000"/>
          <w:szCs w:val="24"/>
        </w:rPr>
        <w:t>01-12-04)</w:t>
      </w:r>
    </w:p>
    <w:p w:rsidR="00FC4DC1" w:rsidRPr="009E2937" w:rsidRDefault="00FC4DC1" w:rsidP="00FC4DC1">
      <w:pPr>
        <w:tabs>
          <w:tab w:val="right" w:pos="540"/>
          <w:tab w:val="left" w:pos="720"/>
          <w:tab w:val="left" w:pos="1080"/>
          <w:tab w:val="left" w:pos="1440"/>
          <w:tab w:val="left" w:pos="1800"/>
        </w:tabs>
        <w:rPr>
          <w:rFonts w:ascii="Times New Roman" w:hAnsi="Times New Roman"/>
          <w:color w:val="000000"/>
          <w:szCs w:val="24"/>
        </w:rPr>
      </w:pPr>
    </w:p>
    <w:p w:rsidR="00FC4DC1" w:rsidRPr="009E2937" w:rsidRDefault="00FC4DC1" w:rsidP="0064235F">
      <w:pPr>
        <w:ind w:firstLine="720"/>
        <w:rPr>
          <w:rFonts w:ascii="Times New Roman" w:hAnsi="Times New Roman"/>
          <w:szCs w:val="24"/>
        </w:rPr>
      </w:pPr>
      <w:r w:rsidRPr="009E2937">
        <w:rPr>
          <w:rFonts w:ascii="Times New Roman" w:hAnsi="Times New Roman"/>
          <w:szCs w:val="24"/>
          <w:u w:val="single"/>
        </w:rPr>
        <w:t>Bids and Quotations Requirements</w:t>
      </w:r>
      <w:r w:rsidRPr="009E2937">
        <w:rPr>
          <w:rFonts w:ascii="Times New Roman" w:hAnsi="Times New Roman"/>
          <w:szCs w:val="24"/>
        </w:rPr>
        <w:tab/>
      </w:r>
    </w:p>
    <w:p w:rsidR="00FC4DC1" w:rsidRPr="009E2937" w:rsidRDefault="00FC4DC1" w:rsidP="00FC4DC1">
      <w:pPr>
        <w:ind w:firstLine="720"/>
        <w:jc w:val="both"/>
        <w:rPr>
          <w:rFonts w:ascii="Times New Roman" w:hAnsi="Times New Roman"/>
          <w:szCs w:val="24"/>
        </w:rPr>
      </w:pPr>
      <w:r w:rsidRPr="009E2937">
        <w:rPr>
          <w:rFonts w:ascii="Times New Roman" w:hAnsi="Times New Roman"/>
          <w:szCs w:val="24"/>
        </w:rPr>
        <w:t>All purchases requiring competitive bids shall be made in accordance with current statutes.</w:t>
      </w:r>
    </w:p>
    <w:p w:rsidR="00FC4DC1" w:rsidRPr="009E2937" w:rsidRDefault="00FC4DC1" w:rsidP="00FC4DC1">
      <w:pPr>
        <w:jc w:val="both"/>
        <w:rPr>
          <w:rFonts w:ascii="Times New Roman" w:hAnsi="Times New Roman"/>
          <w:szCs w:val="24"/>
        </w:rPr>
      </w:pPr>
      <w:r w:rsidRPr="009E2937">
        <w:rPr>
          <w:rFonts w:ascii="Times New Roman" w:hAnsi="Times New Roman"/>
          <w:szCs w:val="24"/>
        </w:rPr>
        <w:tab/>
        <w:t>The purchasing agent shall develop and maintain lists of potential suppliers.  Bid lists shall be used to notify potential bidders.</w:t>
      </w:r>
    </w:p>
    <w:p w:rsidR="00FC4DC1" w:rsidRPr="009E2937" w:rsidRDefault="00FC4DC1" w:rsidP="00FC4DC1">
      <w:pPr>
        <w:jc w:val="both"/>
        <w:rPr>
          <w:rFonts w:ascii="Times New Roman" w:hAnsi="Times New Roman"/>
          <w:szCs w:val="24"/>
        </w:rPr>
      </w:pPr>
      <w:r w:rsidRPr="009E2937">
        <w:rPr>
          <w:rFonts w:ascii="Times New Roman" w:hAnsi="Times New Roman"/>
          <w:szCs w:val="24"/>
        </w:rPr>
        <w:tab/>
        <w:t>Any supplier may be included in the list upon request.  All bid lists shall be reviewed annually by the purchasing agent.</w:t>
      </w:r>
    </w:p>
    <w:p w:rsidR="00FC4DC1" w:rsidRPr="009E2937" w:rsidRDefault="00FC4DC1" w:rsidP="00FC4DC1">
      <w:pPr>
        <w:jc w:val="both"/>
        <w:rPr>
          <w:rFonts w:ascii="Times New Roman" w:hAnsi="Times New Roman"/>
          <w:szCs w:val="24"/>
        </w:rPr>
      </w:pPr>
      <w:r w:rsidRPr="009E2937">
        <w:rPr>
          <w:rFonts w:ascii="Times New Roman" w:hAnsi="Times New Roman"/>
          <w:szCs w:val="24"/>
        </w:rPr>
        <w:tab/>
        <w:t>A copy of this policy shall be given to all bidders upon request.</w:t>
      </w:r>
    </w:p>
    <w:p w:rsidR="00FC4DC1" w:rsidRPr="009E2937" w:rsidRDefault="00FC4DC1" w:rsidP="00FC4DC1">
      <w:pPr>
        <w:jc w:val="both"/>
        <w:rPr>
          <w:rFonts w:ascii="Times New Roman" w:hAnsi="Times New Roman"/>
          <w:szCs w:val="24"/>
        </w:rPr>
      </w:pPr>
      <w:r w:rsidRPr="009E2937">
        <w:rPr>
          <w:rFonts w:ascii="Times New Roman" w:hAnsi="Times New Roman"/>
          <w:szCs w:val="24"/>
        </w:rPr>
        <w:tab/>
        <w:t>All bids and supporting documentation shall be retained in the district office with the clerk for a period of three years after bids have been opened.</w:t>
      </w:r>
    </w:p>
    <w:p w:rsidR="00FC4DC1" w:rsidRPr="009E2937" w:rsidRDefault="00FC4DC1" w:rsidP="0064235F">
      <w:pPr>
        <w:ind w:firstLine="720"/>
        <w:rPr>
          <w:rFonts w:ascii="Times New Roman" w:hAnsi="Times New Roman"/>
          <w:szCs w:val="24"/>
          <w:u w:val="single"/>
        </w:rPr>
      </w:pPr>
      <w:r w:rsidRPr="009E2937">
        <w:rPr>
          <w:rFonts w:ascii="Times New Roman" w:hAnsi="Times New Roman"/>
          <w:szCs w:val="24"/>
          <w:u w:val="single"/>
        </w:rPr>
        <w:t>Bid Specifications</w:t>
      </w:r>
    </w:p>
    <w:p w:rsidR="00FC4DC1" w:rsidRPr="009E2937" w:rsidRDefault="00FC4DC1" w:rsidP="00FC4DC1">
      <w:pPr>
        <w:jc w:val="both"/>
        <w:rPr>
          <w:rFonts w:ascii="Times New Roman" w:hAnsi="Times New Roman"/>
          <w:szCs w:val="24"/>
        </w:rPr>
      </w:pPr>
      <w:r w:rsidRPr="009E2937">
        <w:rPr>
          <w:rFonts w:ascii="Times New Roman" w:hAnsi="Times New Roman"/>
          <w:szCs w:val="24"/>
        </w:rPr>
        <w:tab/>
        <w:t>All bid specifications shall be written by the district’s purchasing agent.  Specifications shall include, when necessary:  required performance, surety, bid and statutory bond information; compliance with preferential bid law; financial statements; the board’s right to reject any or all bids; compliance with all federal, state and local laws, ordinances and regulations; the date, time and place for the opening of bids; and other items as the board directs.</w:t>
      </w:r>
    </w:p>
    <w:p w:rsidR="00FC4DC1" w:rsidRPr="009E2937" w:rsidRDefault="00FC4DC1" w:rsidP="00FC4DC1">
      <w:pPr>
        <w:jc w:val="both"/>
        <w:rPr>
          <w:rFonts w:ascii="Times New Roman" w:hAnsi="Times New Roman"/>
          <w:szCs w:val="24"/>
        </w:rPr>
      </w:pPr>
      <w:r w:rsidRPr="009E2937">
        <w:rPr>
          <w:rFonts w:ascii="Times New Roman" w:hAnsi="Times New Roman"/>
          <w:szCs w:val="24"/>
        </w:rPr>
        <w:tab/>
        <w:t>The board shall avoid negotiation of bid specifications after bids have been accepted and shall correct specifications if they are inadequately written and request new bids.  If an error is discovered in the bid specifications all bids shall be returned unopened and the project shall be re-bid using corrected and/or amended specifications.</w:t>
      </w:r>
    </w:p>
    <w:p w:rsidR="00FC4DC1" w:rsidRPr="009E2937" w:rsidRDefault="00FC4DC1" w:rsidP="0064235F">
      <w:pPr>
        <w:ind w:firstLine="720"/>
        <w:jc w:val="both"/>
        <w:rPr>
          <w:rFonts w:ascii="Times New Roman" w:hAnsi="Times New Roman"/>
          <w:szCs w:val="24"/>
          <w:u w:val="single"/>
        </w:rPr>
      </w:pPr>
      <w:r w:rsidRPr="009E2937">
        <w:rPr>
          <w:rFonts w:ascii="Times New Roman" w:hAnsi="Times New Roman"/>
          <w:szCs w:val="24"/>
          <w:u w:val="single"/>
        </w:rPr>
        <w:t>Procedure</w:t>
      </w:r>
    </w:p>
    <w:p w:rsidR="00FC4DC1" w:rsidRPr="009E2937" w:rsidRDefault="00FC4DC1" w:rsidP="00FC4DC1">
      <w:pPr>
        <w:jc w:val="both"/>
        <w:rPr>
          <w:rFonts w:ascii="Times New Roman" w:hAnsi="Times New Roman"/>
          <w:szCs w:val="24"/>
        </w:rPr>
      </w:pPr>
      <w:r w:rsidRPr="009E2937">
        <w:rPr>
          <w:rFonts w:ascii="Times New Roman" w:hAnsi="Times New Roman"/>
          <w:szCs w:val="24"/>
        </w:rPr>
        <w:tab/>
        <w:t>All bids must be submitted to the clerk in sealed envelopes with the name of the bidder and the date of the bid opening plainly marked in the lower left-hand corner of the envelope.  All bids shall be opened publicly on the stated day and time.  All bidders and other interested persons may be present when the bids are opened.</w:t>
      </w:r>
    </w:p>
    <w:p w:rsidR="00FC4DC1" w:rsidRPr="009E2937" w:rsidRDefault="00FC4DC1" w:rsidP="00FC4DC1">
      <w:pPr>
        <w:jc w:val="both"/>
        <w:rPr>
          <w:rFonts w:ascii="Times New Roman" w:hAnsi="Times New Roman"/>
          <w:szCs w:val="24"/>
        </w:rPr>
      </w:pPr>
      <w:r w:rsidRPr="009E2937">
        <w:rPr>
          <w:rFonts w:ascii="Times New Roman" w:hAnsi="Times New Roman"/>
          <w:szCs w:val="24"/>
        </w:rPr>
        <w:tab/>
        <w:t>Bids may be opened by the purchasing agent or other person designated by the board and such opening shall be witnessed by one other district employee.  The bids shall then be arranged in order from low to high before they are presented to the board for action.</w:t>
      </w:r>
    </w:p>
    <w:p w:rsidR="00FC4DC1" w:rsidRPr="009E2937" w:rsidRDefault="00FC4DC1" w:rsidP="0064235F">
      <w:pPr>
        <w:ind w:firstLine="720"/>
        <w:jc w:val="both"/>
        <w:rPr>
          <w:rFonts w:ascii="Times New Roman" w:hAnsi="Times New Roman"/>
          <w:szCs w:val="24"/>
          <w:u w:val="single"/>
        </w:rPr>
      </w:pPr>
      <w:r w:rsidRPr="009E2937">
        <w:rPr>
          <w:rFonts w:ascii="Times New Roman" w:hAnsi="Times New Roman"/>
          <w:szCs w:val="24"/>
          <w:u w:val="single"/>
        </w:rPr>
        <w:t>Responsible Bidder</w:t>
      </w:r>
    </w:p>
    <w:p w:rsidR="00FC4DC1" w:rsidRPr="009E2937" w:rsidRDefault="00FC4DC1" w:rsidP="00FC4DC1">
      <w:pPr>
        <w:jc w:val="both"/>
        <w:rPr>
          <w:rFonts w:ascii="Times New Roman" w:hAnsi="Times New Roman"/>
          <w:szCs w:val="24"/>
        </w:rPr>
      </w:pPr>
      <w:r w:rsidRPr="009E2937">
        <w:rPr>
          <w:rFonts w:ascii="Times New Roman" w:hAnsi="Times New Roman"/>
          <w:szCs w:val="24"/>
        </w:rPr>
        <w:tab/>
        <w:t xml:space="preserve">All bids shall be awarded to the lowest responsible bidder.  The board remains the sole judge of whether or not a bidder is “responsible.”  Criteria that may be used to judge </w:t>
      </w:r>
      <w:r w:rsidRPr="009E2937">
        <w:rPr>
          <w:rFonts w:ascii="Times New Roman" w:hAnsi="Times New Roman"/>
          <w:szCs w:val="24"/>
        </w:rPr>
        <w:lastRenderedPageBreak/>
        <w:t>“responsible,” by way of illustration and not limitation, are:  financial standing, reputation, experience, resources, facilities, judgment and efficiency.</w:t>
      </w:r>
    </w:p>
    <w:p w:rsidR="00FC4DC1" w:rsidRPr="009E2937" w:rsidRDefault="00FC4DC1" w:rsidP="00FC4DC1">
      <w:pPr>
        <w:jc w:val="both"/>
        <w:rPr>
          <w:rFonts w:ascii="Times New Roman" w:hAnsi="Times New Roman"/>
          <w:szCs w:val="24"/>
        </w:rPr>
      </w:pPr>
      <w:r w:rsidRPr="009E2937">
        <w:rPr>
          <w:rFonts w:ascii="Times New Roman" w:hAnsi="Times New Roman"/>
          <w:szCs w:val="24"/>
        </w:rPr>
        <w:tab/>
        <w:t>The board may investigate the “</w:t>
      </w:r>
      <w:proofErr w:type="spellStart"/>
      <w:r w:rsidRPr="009E2937">
        <w:rPr>
          <w:rFonts w:ascii="Times New Roman" w:hAnsi="Times New Roman"/>
          <w:szCs w:val="24"/>
        </w:rPr>
        <w:t>responsibleness</w:t>
      </w:r>
      <w:proofErr w:type="spellEnd"/>
      <w:r w:rsidRPr="009E2937">
        <w:rPr>
          <w:rFonts w:ascii="Times New Roman" w:hAnsi="Times New Roman"/>
          <w:szCs w:val="24"/>
        </w:rPr>
        <w:t>” of any bidder by using information at hand to form an intelligent judgment, such as the district’s architect, previous clients of the bidder, their own investigation, or an outside investigation agency.</w:t>
      </w:r>
    </w:p>
    <w:p w:rsidR="00FC4DC1" w:rsidRPr="009E2937" w:rsidRDefault="00FC4DC1" w:rsidP="0064235F">
      <w:pPr>
        <w:ind w:firstLine="720"/>
        <w:jc w:val="both"/>
        <w:rPr>
          <w:rFonts w:ascii="Times New Roman" w:hAnsi="Times New Roman"/>
          <w:szCs w:val="24"/>
          <w:u w:val="single"/>
        </w:rPr>
      </w:pPr>
      <w:r w:rsidRPr="009E2937">
        <w:rPr>
          <w:rFonts w:ascii="Times New Roman" w:hAnsi="Times New Roman"/>
          <w:szCs w:val="24"/>
          <w:u w:val="single"/>
        </w:rPr>
        <w:t>Withdrawal of Bids</w:t>
      </w:r>
    </w:p>
    <w:p w:rsidR="00FC4DC1" w:rsidRPr="009E2937" w:rsidRDefault="00FC4DC1" w:rsidP="00FC4DC1">
      <w:pPr>
        <w:jc w:val="both"/>
        <w:rPr>
          <w:rFonts w:ascii="Times New Roman" w:hAnsi="Times New Roman"/>
          <w:szCs w:val="24"/>
        </w:rPr>
      </w:pPr>
      <w:r w:rsidRPr="009E2937">
        <w:rPr>
          <w:rFonts w:ascii="Times New Roman" w:hAnsi="Times New Roman"/>
          <w:szCs w:val="24"/>
        </w:rPr>
        <w:tab/>
        <w:t>Any bid may be withdrawn and/or corrected prior to the scheduled time for opening of bids and no later than two days after the bids have been opened if a non-judgmental error has been made.</w:t>
      </w:r>
    </w:p>
    <w:p w:rsidR="00FC4DC1" w:rsidRPr="009E2937" w:rsidRDefault="00FC4DC1" w:rsidP="0064235F">
      <w:pPr>
        <w:ind w:firstLine="720"/>
        <w:jc w:val="both"/>
        <w:rPr>
          <w:rFonts w:ascii="Times New Roman" w:hAnsi="Times New Roman"/>
          <w:szCs w:val="24"/>
          <w:u w:val="single"/>
        </w:rPr>
      </w:pPr>
      <w:r w:rsidRPr="009E2937">
        <w:rPr>
          <w:rFonts w:ascii="Times New Roman" w:hAnsi="Times New Roman"/>
          <w:szCs w:val="24"/>
          <w:u w:val="single"/>
        </w:rPr>
        <w:t>Bids and Quotations Requirements</w:t>
      </w:r>
      <w:r w:rsidRPr="009E2937">
        <w:rPr>
          <w:rFonts w:ascii="Times New Roman" w:hAnsi="Times New Roman"/>
          <w:szCs w:val="24"/>
          <w:u w:val="single"/>
        </w:rPr>
        <w:tab/>
      </w:r>
    </w:p>
    <w:p w:rsidR="00FC4DC1" w:rsidRPr="009E2937" w:rsidRDefault="00FC4DC1" w:rsidP="00FC4DC1">
      <w:pPr>
        <w:jc w:val="both"/>
        <w:rPr>
          <w:rFonts w:ascii="Times New Roman" w:hAnsi="Times New Roman"/>
          <w:szCs w:val="24"/>
        </w:rPr>
      </w:pPr>
      <w:r w:rsidRPr="009E2937">
        <w:rPr>
          <w:rFonts w:ascii="Times New Roman" w:hAnsi="Times New Roman"/>
          <w:szCs w:val="24"/>
        </w:rPr>
        <w:tab/>
        <w:t>Any bid received after the publicized date and time shall not be considered by the board.</w:t>
      </w:r>
    </w:p>
    <w:p w:rsidR="00FC4DC1" w:rsidRPr="009E2937" w:rsidRDefault="00FC4DC1" w:rsidP="0064235F">
      <w:pPr>
        <w:ind w:firstLine="720"/>
        <w:jc w:val="both"/>
        <w:rPr>
          <w:rFonts w:ascii="Times New Roman" w:hAnsi="Times New Roman"/>
          <w:szCs w:val="24"/>
          <w:u w:val="single"/>
        </w:rPr>
      </w:pPr>
      <w:r w:rsidRPr="009E2937">
        <w:rPr>
          <w:rFonts w:ascii="Times New Roman" w:hAnsi="Times New Roman"/>
          <w:szCs w:val="24"/>
          <w:u w:val="single"/>
        </w:rPr>
        <w:t>Rejection of Bids</w:t>
      </w:r>
    </w:p>
    <w:p w:rsidR="00FC4DC1" w:rsidRPr="009E2937" w:rsidRDefault="00FC4DC1" w:rsidP="00FC4DC1">
      <w:pPr>
        <w:jc w:val="both"/>
        <w:rPr>
          <w:rFonts w:ascii="Times New Roman" w:hAnsi="Times New Roman"/>
          <w:szCs w:val="24"/>
        </w:rPr>
      </w:pPr>
      <w:r w:rsidRPr="009E2937">
        <w:rPr>
          <w:rFonts w:ascii="Times New Roman" w:hAnsi="Times New Roman"/>
          <w:szCs w:val="24"/>
        </w:rPr>
        <w:tab/>
        <w:t>The board reserves the right to reject any and all bids and to ask for new bids.  This reservation shall be specified in the publication or notification of bid letting.</w:t>
      </w:r>
    </w:p>
    <w:p w:rsidR="00FC4DC1" w:rsidRPr="009E2937" w:rsidRDefault="00FC4DC1" w:rsidP="00FC4DC1">
      <w:pPr>
        <w:jc w:val="both"/>
        <w:rPr>
          <w:rFonts w:ascii="Times New Roman" w:hAnsi="Times New Roman"/>
          <w:szCs w:val="24"/>
        </w:rPr>
      </w:pPr>
      <w:r w:rsidRPr="009E2937">
        <w:rPr>
          <w:rFonts w:ascii="Times New Roman" w:hAnsi="Times New Roman"/>
          <w:szCs w:val="24"/>
        </w:rPr>
        <w:tab/>
        <w:t xml:space="preserve">The board reserves the right to waive any </w:t>
      </w:r>
      <w:proofErr w:type="gramStart"/>
      <w:r w:rsidRPr="009E2937">
        <w:rPr>
          <w:rFonts w:ascii="Times New Roman" w:hAnsi="Times New Roman"/>
          <w:szCs w:val="24"/>
        </w:rPr>
        <w:t>informalities</w:t>
      </w:r>
      <w:proofErr w:type="gramEnd"/>
      <w:r w:rsidRPr="009E2937">
        <w:rPr>
          <w:rFonts w:ascii="Times New Roman" w:hAnsi="Times New Roman"/>
          <w:szCs w:val="24"/>
        </w:rPr>
        <w:t xml:space="preserve"> in, or reject any parts of a bid.</w:t>
      </w:r>
    </w:p>
    <w:p w:rsidR="00FC4DC1" w:rsidRPr="009E2937" w:rsidRDefault="00FC4DC1" w:rsidP="0064235F">
      <w:pPr>
        <w:ind w:firstLine="720"/>
        <w:jc w:val="both"/>
        <w:rPr>
          <w:rFonts w:ascii="Times New Roman" w:hAnsi="Times New Roman"/>
          <w:szCs w:val="24"/>
          <w:u w:val="single"/>
        </w:rPr>
      </w:pPr>
      <w:r w:rsidRPr="009E2937">
        <w:rPr>
          <w:rFonts w:ascii="Times New Roman" w:hAnsi="Times New Roman"/>
          <w:szCs w:val="24"/>
          <w:u w:val="single"/>
        </w:rPr>
        <w:t>Multi-State Purchasing Pools</w:t>
      </w:r>
    </w:p>
    <w:p w:rsidR="00FC4DC1" w:rsidRPr="009E2937" w:rsidRDefault="00FC4DC1" w:rsidP="00FC4DC1">
      <w:pPr>
        <w:jc w:val="both"/>
        <w:rPr>
          <w:rFonts w:ascii="Times New Roman" w:hAnsi="Times New Roman"/>
          <w:szCs w:val="24"/>
        </w:rPr>
      </w:pPr>
      <w:r w:rsidRPr="009E2937">
        <w:rPr>
          <w:rFonts w:ascii="Times New Roman" w:hAnsi="Times New Roman"/>
          <w:szCs w:val="24"/>
        </w:rPr>
        <w:tab/>
        <w:t>The board may participate in multi-state purchasing pools.</w:t>
      </w:r>
    </w:p>
    <w:p w:rsidR="00FC4DC1" w:rsidRPr="009E2937" w:rsidRDefault="00FC4DC1" w:rsidP="00FC4DC1">
      <w:pPr>
        <w:tabs>
          <w:tab w:val="right" w:pos="540"/>
          <w:tab w:val="left" w:pos="720"/>
          <w:tab w:val="left" w:pos="1080"/>
          <w:tab w:val="left" w:pos="1440"/>
          <w:tab w:val="left" w:pos="1800"/>
        </w:tabs>
        <w:jc w:val="both"/>
        <w:rPr>
          <w:rFonts w:ascii="Times New Roman" w:hAnsi="Times New Roman"/>
          <w:color w:val="000000"/>
          <w:szCs w:val="24"/>
          <w:u w:val="single"/>
        </w:rPr>
      </w:pPr>
    </w:p>
    <w:p w:rsidR="00FC4DC1" w:rsidRPr="009E2937" w:rsidRDefault="00FC4DC1" w:rsidP="00FC4DC1">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12.8</w:t>
      </w:r>
      <w:r w:rsidRPr="009E2937">
        <w:rPr>
          <w:rFonts w:ascii="Times New Roman" w:hAnsi="Times New Roman"/>
          <w:color w:val="000000"/>
          <w:szCs w:val="24"/>
        </w:rPr>
        <w:tab/>
        <w:t xml:space="preserve">District Credit </w:t>
      </w:r>
      <w:r w:rsidR="00291102">
        <w:rPr>
          <w:rFonts w:ascii="Times New Roman" w:hAnsi="Times New Roman"/>
          <w:color w:val="000000"/>
          <w:szCs w:val="24"/>
        </w:rPr>
        <w:t>Cards and Expense Reimbursement</w:t>
      </w:r>
      <w:r w:rsidRPr="009E2937">
        <w:rPr>
          <w:rFonts w:ascii="Times New Roman" w:hAnsi="Times New Roman"/>
          <w:color w:val="000000"/>
          <w:szCs w:val="24"/>
        </w:rPr>
        <w:t xml:space="preserve"> (01/09/06)</w:t>
      </w:r>
    </w:p>
    <w:p w:rsidR="00FC4DC1" w:rsidRPr="009E2937" w:rsidRDefault="00FC4DC1" w:rsidP="00FC4DC1">
      <w:pPr>
        <w:tabs>
          <w:tab w:val="right" w:pos="540"/>
          <w:tab w:val="left" w:pos="720"/>
          <w:tab w:val="left" w:pos="1080"/>
          <w:tab w:val="left" w:pos="1440"/>
          <w:tab w:val="left" w:pos="1800"/>
        </w:tabs>
        <w:rPr>
          <w:rFonts w:ascii="Times New Roman" w:hAnsi="Times New Roman"/>
          <w:szCs w:val="24"/>
        </w:rPr>
      </w:pPr>
    </w:p>
    <w:p w:rsidR="00FC4DC1" w:rsidRPr="009E2937" w:rsidRDefault="00FC4DC1" w:rsidP="002726B7">
      <w:pPr>
        <w:pStyle w:val="BodyText2"/>
        <w:spacing w:after="0" w:line="240" w:lineRule="auto"/>
        <w:jc w:val="both"/>
        <w:rPr>
          <w:rFonts w:ascii="Times New Roman" w:hAnsi="Times New Roman"/>
          <w:szCs w:val="24"/>
        </w:rPr>
      </w:pPr>
      <w:r w:rsidRPr="009E2937">
        <w:rPr>
          <w:rFonts w:ascii="Times New Roman" w:hAnsi="Times New Roman"/>
          <w:szCs w:val="24"/>
        </w:rPr>
        <w:tab/>
        <w:t xml:space="preserve">The use of a district credit card shall be confined to necessary school business and by school employees only. Charges shall not exceed the credit card limit.  All credit card transactions must have a receipt and receipt is due in the Central Office by the first of each month.  The board shall annually prescribe limits and restrictions on the use of credit cards and shall monitor receipts and reimbursement expenses at least once a month. Credit card use shall be reported monthly to the board. Anyone in violation of this policy will be subject to disciplinary action. </w:t>
      </w:r>
    </w:p>
    <w:p w:rsidR="00FC4DC1" w:rsidRPr="009E2937" w:rsidRDefault="00FC4DC1" w:rsidP="002726B7">
      <w:pPr>
        <w:pStyle w:val="BodyText2"/>
        <w:spacing w:after="0" w:line="240" w:lineRule="auto"/>
        <w:jc w:val="both"/>
        <w:rPr>
          <w:rFonts w:ascii="Times New Roman" w:hAnsi="Times New Roman"/>
          <w:szCs w:val="24"/>
        </w:rPr>
      </w:pPr>
      <w:r w:rsidRPr="009E2937">
        <w:rPr>
          <w:rFonts w:ascii="Times New Roman" w:hAnsi="Times New Roman"/>
          <w:szCs w:val="24"/>
        </w:rPr>
        <w:tab/>
        <w:t>The use of a district motor vehicle shall be confined to necessary school business. Expenses for district travel in personal vehicles or extended travel incurred in the performance of official duties shall be reimbursed at the rate determined by the board.</w:t>
      </w:r>
    </w:p>
    <w:p w:rsidR="00FC4DC1" w:rsidRDefault="00FC4DC1" w:rsidP="0064235F">
      <w:pPr>
        <w:pStyle w:val="BodyText2"/>
        <w:spacing w:after="0" w:line="240" w:lineRule="auto"/>
        <w:jc w:val="both"/>
        <w:rPr>
          <w:rFonts w:ascii="Times New Roman" w:hAnsi="Times New Roman"/>
          <w:szCs w:val="24"/>
        </w:rPr>
      </w:pPr>
    </w:p>
    <w:p w:rsidR="00046AA0" w:rsidRPr="009E2937" w:rsidRDefault="00046AA0" w:rsidP="00046AA0">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12.</w:t>
      </w:r>
      <w:r>
        <w:rPr>
          <w:rFonts w:ascii="Times New Roman" w:hAnsi="Times New Roman"/>
          <w:color w:val="000000"/>
          <w:szCs w:val="24"/>
        </w:rPr>
        <w:t>9</w:t>
      </w:r>
      <w:r w:rsidRPr="009E2937">
        <w:rPr>
          <w:rFonts w:ascii="Times New Roman" w:hAnsi="Times New Roman"/>
          <w:color w:val="000000"/>
          <w:szCs w:val="24"/>
        </w:rPr>
        <w:tab/>
      </w:r>
      <w:r w:rsidRPr="009E2937">
        <w:rPr>
          <w:rFonts w:ascii="Times New Roman" w:hAnsi="Times New Roman"/>
          <w:szCs w:val="24"/>
        </w:rPr>
        <w:t>Annual Operating Budget (09/14/09)</w:t>
      </w:r>
    </w:p>
    <w:p w:rsidR="0064235F" w:rsidRPr="009E2937" w:rsidRDefault="0064235F" w:rsidP="0064235F">
      <w:pPr>
        <w:pStyle w:val="BodyText2"/>
        <w:tabs>
          <w:tab w:val="right" w:pos="540"/>
          <w:tab w:val="left" w:pos="1080"/>
          <w:tab w:val="left" w:pos="1440"/>
          <w:tab w:val="left" w:pos="1800"/>
        </w:tabs>
        <w:spacing w:after="0" w:line="240" w:lineRule="auto"/>
        <w:ind w:left="720"/>
        <w:jc w:val="both"/>
        <w:rPr>
          <w:rFonts w:ascii="Times New Roman" w:hAnsi="Times New Roman"/>
          <w:szCs w:val="24"/>
        </w:rPr>
      </w:pPr>
    </w:p>
    <w:p w:rsidR="0064235F" w:rsidRPr="009E2937" w:rsidRDefault="0064235F" w:rsidP="0064235F">
      <w:pPr>
        <w:pStyle w:val="BodyText2"/>
        <w:spacing w:after="0" w:line="240" w:lineRule="auto"/>
        <w:ind w:firstLine="720"/>
        <w:rPr>
          <w:rFonts w:ascii="Times New Roman" w:hAnsi="Times New Roman"/>
          <w:szCs w:val="24"/>
        </w:rPr>
      </w:pPr>
      <w:r w:rsidRPr="009E2937">
        <w:rPr>
          <w:rFonts w:ascii="Times New Roman" w:hAnsi="Times New Roman"/>
          <w:szCs w:val="24"/>
        </w:rPr>
        <w:t>The district budget shall be prepared by the superintendent in cooperation with selected district employees and shall reflect the district’s educational goals.</w:t>
      </w:r>
    </w:p>
    <w:p w:rsidR="0064235F" w:rsidRPr="009E2937" w:rsidRDefault="0064235F" w:rsidP="0064235F">
      <w:pPr>
        <w:pStyle w:val="BodyText2"/>
        <w:spacing w:after="0" w:line="240" w:lineRule="auto"/>
        <w:ind w:firstLine="720"/>
        <w:rPr>
          <w:rFonts w:ascii="Times New Roman" w:hAnsi="Times New Roman"/>
          <w:szCs w:val="24"/>
        </w:rPr>
      </w:pPr>
      <w:r w:rsidRPr="009E2937">
        <w:rPr>
          <w:rFonts w:ascii="Times New Roman" w:hAnsi="Times New Roman"/>
          <w:szCs w:val="24"/>
        </w:rPr>
        <w:t>The superintendent shall follow the adopted budget.</w:t>
      </w:r>
    </w:p>
    <w:p w:rsidR="0064235F" w:rsidRPr="009E2937" w:rsidRDefault="0064235F" w:rsidP="0064235F">
      <w:pPr>
        <w:pStyle w:val="BodyText2"/>
        <w:spacing w:after="0" w:line="240" w:lineRule="auto"/>
        <w:ind w:firstLine="720"/>
        <w:rPr>
          <w:rFonts w:ascii="Times New Roman" w:hAnsi="Times New Roman"/>
          <w:szCs w:val="24"/>
        </w:rPr>
      </w:pPr>
      <w:r w:rsidRPr="009E2937">
        <w:rPr>
          <w:rFonts w:ascii="Times New Roman" w:hAnsi="Times New Roman"/>
          <w:szCs w:val="24"/>
        </w:rPr>
        <w:t>The district shall fund the operating budget according to approved fiscal and budgetary procedures required by the State of Kansas.</w:t>
      </w:r>
    </w:p>
    <w:p w:rsidR="0064235F" w:rsidRPr="009E2937" w:rsidRDefault="0064235F" w:rsidP="0064235F">
      <w:pPr>
        <w:pStyle w:val="BodyText2"/>
        <w:spacing w:after="0" w:line="240" w:lineRule="auto"/>
        <w:ind w:firstLine="720"/>
        <w:rPr>
          <w:rFonts w:ascii="Times New Roman" w:hAnsi="Times New Roman"/>
          <w:szCs w:val="24"/>
        </w:rPr>
      </w:pPr>
      <w:r w:rsidRPr="009E2937">
        <w:rPr>
          <w:rFonts w:ascii="Times New Roman" w:hAnsi="Times New Roman"/>
          <w:szCs w:val="24"/>
          <w:u w:val="single"/>
        </w:rPr>
        <w:t>Budget Forms</w:t>
      </w:r>
    </w:p>
    <w:p w:rsidR="0064235F" w:rsidRDefault="0064235F" w:rsidP="0064235F">
      <w:pPr>
        <w:pStyle w:val="BodyText2"/>
        <w:spacing w:after="0" w:line="240" w:lineRule="auto"/>
        <w:ind w:firstLine="720"/>
        <w:jc w:val="both"/>
        <w:rPr>
          <w:rFonts w:ascii="Times New Roman" w:hAnsi="Times New Roman"/>
          <w:szCs w:val="24"/>
        </w:rPr>
      </w:pPr>
      <w:r w:rsidRPr="009E2937">
        <w:rPr>
          <w:rFonts w:ascii="Times New Roman" w:hAnsi="Times New Roman"/>
          <w:szCs w:val="24"/>
        </w:rPr>
        <w:t>Budget forms used shall be those prepared and recommended by the Kansas State Department of Education.  Budget summary documents shall be prepared on forms provided by the Kansas State Department of Education.</w:t>
      </w:r>
    </w:p>
    <w:p w:rsidR="00405BDF" w:rsidRDefault="00405BDF" w:rsidP="0064235F">
      <w:pPr>
        <w:pStyle w:val="BodyText2"/>
        <w:spacing w:after="0" w:line="240" w:lineRule="auto"/>
        <w:ind w:firstLine="720"/>
        <w:jc w:val="both"/>
        <w:rPr>
          <w:rFonts w:ascii="Times New Roman" w:hAnsi="Times New Roman"/>
          <w:szCs w:val="24"/>
        </w:rPr>
      </w:pPr>
    </w:p>
    <w:p w:rsidR="00405BDF" w:rsidRPr="009E2937" w:rsidRDefault="00405BDF" w:rsidP="0064235F">
      <w:pPr>
        <w:pStyle w:val="BodyText2"/>
        <w:spacing w:after="0" w:line="240" w:lineRule="auto"/>
        <w:ind w:firstLine="720"/>
        <w:jc w:val="both"/>
        <w:rPr>
          <w:rFonts w:ascii="Times New Roman" w:hAnsi="Times New Roman"/>
          <w:szCs w:val="24"/>
        </w:rPr>
      </w:pPr>
    </w:p>
    <w:p w:rsidR="0064235F" w:rsidRPr="009E2937" w:rsidRDefault="0064235F" w:rsidP="0064235F">
      <w:pPr>
        <w:pStyle w:val="BodyText2"/>
        <w:spacing w:after="0" w:line="240" w:lineRule="auto"/>
        <w:ind w:firstLine="720"/>
        <w:rPr>
          <w:rFonts w:ascii="Times New Roman" w:hAnsi="Times New Roman"/>
          <w:szCs w:val="24"/>
        </w:rPr>
      </w:pPr>
      <w:r w:rsidRPr="009E2937">
        <w:rPr>
          <w:rFonts w:ascii="Times New Roman" w:hAnsi="Times New Roman"/>
          <w:szCs w:val="24"/>
          <w:u w:val="single"/>
        </w:rPr>
        <w:lastRenderedPageBreak/>
        <w:t>Priorities</w:t>
      </w:r>
    </w:p>
    <w:p w:rsidR="0064235F" w:rsidRPr="009E2937" w:rsidRDefault="0064235F" w:rsidP="0064235F">
      <w:pPr>
        <w:pStyle w:val="BodyText2"/>
        <w:spacing w:after="0" w:line="240" w:lineRule="auto"/>
        <w:ind w:firstLine="720"/>
        <w:rPr>
          <w:rFonts w:ascii="Times New Roman" w:hAnsi="Times New Roman"/>
          <w:szCs w:val="24"/>
        </w:rPr>
      </w:pPr>
      <w:r w:rsidRPr="009E2937">
        <w:rPr>
          <w:rFonts w:ascii="Times New Roman" w:hAnsi="Times New Roman"/>
          <w:szCs w:val="24"/>
        </w:rPr>
        <w:t>The board will establish priorities for the district on a short-term, intermediate and long-range basis.</w:t>
      </w:r>
    </w:p>
    <w:p w:rsidR="0064235F" w:rsidRPr="009E2937" w:rsidRDefault="0064235F" w:rsidP="0064235F">
      <w:pPr>
        <w:pStyle w:val="BodyText2"/>
        <w:spacing w:after="0" w:line="240" w:lineRule="auto"/>
        <w:ind w:firstLine="720"/>
        <w:rPr>
          <w:rFonts w:ascii="Times New Roman" w:hAnsi="Times New Roman"/>
          <w:szCs w:val="24"/>
        </w:rPr>
      </w:pPr>
      <w:r w:rsidRPr="009E2937">
        <w:rPr>
          <w:rFonts w:ascii="Times New Roman" w:hAnsi="Times New Roman"/>
          <w:szCs w:val="24"/>
          <w:u w:val="single"/>
        </w:rPr>
        <w:t>Deadlines and Schedules</w:t>
      </w:r>
    </w:p>
    <w:p w:rsidR="0064235F" w:rsidRPr="009E2937" w:rsidRDefault="0064235F" w:rsidP="0064235F">
      <w:pPr>
        <w:pStyle w:val="BodyText2"/>
        <w:spacing w:after="0" w:line="240" w:lineRule="auto"/>
        <w:ind w:firstLine="720"/>
        <w:rPr>
          <w:rFonts w:ascii="Times New Roman" w:hAnsi="Times New Roman"/>
          <w:szCs w:val="24"/>
        </w:rPr>
      </w:pPr>
      <w:r w:rsidRPr="009E2937">
        <w:rPr>
          <w:rFonts w:ascii="Times New Roman" w:hAnsi="Times New Roman"/>
          <w:szCs w:val="24"/>
        </w:rPr>
        <w:t>Deadlines and time schedules shall be established by the Board.</w:t>
      </w:r>
    </w:p>
    <w:p w:rsidR="0064235F" w:rsidRPr="009E2937" w:rsidRDefault="0064235F" w:rsidP="0064235F">
      <w:pPr>
        <w:pStyle w:val="BodyText2"/>
        <w:spacing w:after="0" w:line="240" w:lineRule="auto"/>
        <w:ind w:firstLine="720"/>
        <w:rPr>
          <w:rFonts w:ascii="Times New Roman" w:hAnsi="Times New Roman"/>
          <w:szCs w:val="24"/>
          <w:u w:val="single"/>
        </w:rPr>
      </w:pPr>
      <w:r w:rsidRPr="009E2937">
        <w:rPr>
          <w:rFonts w:ascii="Times New Roman" w:hAnsi="Times New Roman"/>
          <w:szCs w:val="24"/>
          <w:u w:val="single"/>
        </w:rPr>
        <w:t>Encumbrances</w:t>
      </w:r>
    </w:p>
    <w:p w:rsidR="0064235F" w:rsidRPr="009E2937" w:rsidRDefault="0064235F" w:rsidP="0064235F">
      <w:pPr>
        <w:pStyle w:val="BodyText2"/>
        <w:spacing w:after="0" w:line="240" w:lineRule="auto"/>
        <w:ind w:firstLine="720"/>
        <w:jc w:val="both"/>
        <w:rPr>
          <w:rFonts w:ascii="Times New Roman" w:hAnsi="Times New Roman"/>
          <w:szCs w:val="24"/>
        </w:rPr>
      </w:pPr>
      <w:r w:rsidRPr="009E2937">
        <w:rPr>
          <w:rFonts w:ascii="Times New Roman" w:hAnsi="Times New Roman"/>
          <w:szCs w:val="24"/>
        </w:rPr>
        <w:t>An encumbrance shall be made when a purchase is made or when an approved purchase order is processed.  All encumbrances shall be charged to a specific fund.  All necessary encumbrances shall be made by the superintendent.</w:t>
      </w:r>
    </w:p>
    <w:p w:rsidR="0064235F" w:rsidRPr="009E2937" w:rsidRDefault="0064235F" w:rsidP="0064235F">
      <w:pPr>
        <w:pStyle w:val="BodyText2"/>
        <w:spacing w:after="0" w:line="240" w:lineRule="auto"/>
        <w:ind w:firstLine="720"/>
        <w:jc w:val="both"/>
        <w:rPr>
          <w:rFonts w:ascii="Times New Roman" w:hAnsi="Times New Roman"/>
          <w:szCs w:val="24"/>
        </w:rPr>
      </w:pPr>
      <w:r w:rsidRPr="009E2937">
        <w:rPr>
          <w:rFonts w:ascii="Times New Roman" w:hAnsi="Times New Roman"/>
          <w:szCs w:val="24"/>
          <w:u w:val="single"/>
        </w:rPr>
        <w:t>Recommendations</w:t>
      </w:r>
    </w:p>
    <w:p w:rsidR="0064235F" w:rsidRPr="009E2937" w:rsidRDefault="0064235F" w:rsidP="0064235F">
      <w:pPr>
        <w:pStyle w:val="BodyText2"/>
        <w:spacing w:after="0" w:line="240" w:lineRule="auto"/>
        <w:ind w:firstLine="720"/>
        <w:jc w:val="both"/>
        <w:rPr>
          <w:rFonts w:ascii="Times New Roman" w:hAnsi="Times New Roman"/>
          <w:szCs w:val="24"/>
        </w:rPr>
      </w:pPr>
      <w:r w:rsidRPr="009E2937">
        <w:rPr>
          <w:rFonts w:ascii="Times New Roman" w:hAnsi="Times New Roman"/>
          <w:szCs w:val="24"/>
        </w:rPr>
        <w:t>Recommendations of the superintendent and professional staff concerning the district’s educational program and related budget figures will be presented to the board prior to submission of the tentative draft budget.  All superintendent and staff recommendations will be presented to the board no later than the regular board meeting in June.</w:t>
      </w:r>
    </w:p>
    <w:p w:rsidR="0064235F" w:rsidRPr="009E2937" w:rsidRDefault="0064235F" w:rsidP="0064235F">
      <w:pPr>
        <w:pStyle w:val="BodyText2"/>
        <w:spacing w:after="0" w:line="240" w:lineRule="auto"/>
        <w:ind w:firstLine="720"/>
        <w:jc w:val="both"/>
        <w:rPr>
          <w:rFonts w:ascii="Times New Roman" w:hAnsi="Times New Roman"/>
          <w:szCs w:val="24"/>
        </w:rPr>
      </w:pPr>
      <w:r w:rsidRPr="009E2937">
        <w:rPr>
          <w:rFonts w:ascii="Times New Roman" w:hAnsi="Times New Roman"/>
          <w:szCs w:val="24"/>
          <w:u w:val="single"/>
        </w:rPr>
        <w:t>Preliminary Adoption Procedures</w:t>
      </w:r>
    </w:p>
    <w:p w:rsidR="0064235F" w:rsidRPr="009E2937" w:rsidRDefault="0064235F" w:rsidP="0064235F">
      <w:pPr>
        <w:pStyle w:val="BodyText2"/>
        <w:spacing w:after="0" w:line="240" w:lineRule="auto"/>
        <w:ind w:firstLine="720"/>
        <w:jc w:val="both"/>
        <w:rPr>
          <w:rFonts w:ascii="Times New Roman" w:hAnsi="Times New Roman"/>
          <w:szCs w:val="24"/>
        </w:rPr>
      </w:pPr>
      <w:r w:rsidRPr="009E2937">
        <w:rPr>
          <w:rFonts w:ascii="Times New Roman" w:hAnsi="Times New Roman"/>
          <w:szCs w:val="24"/>
        </w:rPr>
        <w:t>The superintendent will be responsible for developing the budget cover letter.  It is recommended that the letter include a restatement of the goals and objectives of the district and a list of budget priorities.  An explanation of line item expenditures will be included in the letter.  Fund expenditures and line categories will also be explained in terms of how the budget meets the goals and objectives of the district and enhances completion of priority programs.  A preliminary draft of the district’s budget will be submitted by the superintendent to the board on or before August 1 each year.</w:t>
      </w:r>
    </w:p>
    <w:p w:rsidR="0064235F" w:rsidRPr="009E2937" w:rsidRDefault="0064235F" w:rsidP="0064235F">
      <w:pPr>
        <w:pStyle w:val="BodyText2"/>
        <w:spacing w:after="0" w:line="240" w:lineRule="auto"/>
        <w:ind w:firstLine="720"/>
        <w:jc w:val="both"/>
        <w:rPr>
          <w:rFonts w:ascii="Times New Roman" w:hAnsi="Times New Roman"/>
          <w:szCs w:val="24"/>
          <w:u w:val="single"/>
        </w:rPr>
      </w:pPr>
      <w:r w:rsidRPr="009E2937">
        <w:rPr>
          <w:rFonts w:ascii="Times New Roman" w:hAnsi="Times New Roman"/>
          <w:szCs w:val="24"/>
          <w:u w:val="single"/>
        </w:rPr>
        <w:t>Hearings and Reviews</w:t>
      </w:r>
    </w:p>
    <w:p w:rsidR="0064235F" w:rsidRPr="009E2937" w:rsidRDefault="0064235F" w:rsidP="0064235F">
      <w:pPr>
        <w:pStyle w:val="BodyText2"/>
        <w:spacing w:after="0" w:line="240" w:lineRule="auto"/>
        <w:ind w:firstLine="720"/>
        <w:jc w:val="both"/>
        <w:rPr>
          <w:rFonts w:ascii="Times New Roman" w:hAnsi="Times New Roman"/>
          <w:szCs w:val="24"/>
        </w:rPr>
      </w:pPr>
      <w:r w:rsidRPr="009E2937">
        <w:rPr>
          <w:rFonts w:ascii="Times New Roman" w:hAnsi="Times New Roman"/>
          <w:szCs w:val="24"/>
        </w:rPr>
        <w:t>The board shall conduct budget hearings according to state law.</w:t>
      </w:r>
    </w:p>
    <w:p w:rsidR="0064235F" w:rsidRPr="009E2937" w:rsidRDefault="0064235F" w:rsidP="0064235F">
      <w:pPr>
        <w:pStyle w:val="BodyText2"/>
        <w:spacing w:after="0" w:line="240" w:lineRule="auto"/>
        <w:ind w:firstLine="720"/>
        <w:rPr>
          <w:rFonts w:ascii="Times New Roman" w:hAnsi="Times New Roman"/>
          <w:szCs w:val="24"/>
        </w:rPr>
      </w:pPr>
      <w:r w:rsidRPr="009E2937">
        <w:rPr>
          <w:rFonts w:ascii="Times New Roman" w:hAnsi="Times New Roman"/>
          <w:szCs w:val="24"/>
          <w:u w:val="single"/>
        </w:rPr>
        <w:t>Management of District Assets/Accounts</w:t>
      </w:r>
    </w:p>
    <w:p w:rsidR="0064235F" w:rsidRPr="009E2937" w:rsidRDefault="0064235F" w:rsidP="0064235F">
      <w:pPr>
        <w:jc w:val="both"/>
        <w:rPr>
          <w:rFonts w:ascii="Times New Roman" w:hAnsi="Times New Roman"/>
          <w:szCs w:val="24"/>
        </w:rPr>
      </w:pPr>
      <w:r w:rsidRPr="009E2937">
        <w:rPr>
          <w:rFonts w:ascii="Times New Roman" w:hAnsi="Times New Roman"/>
          <w:szCs w:val="24"/>
        </w:rPr>
        <w:tab/>
        <w:t>The superintendent shall establish and maintain accurate, financial management systems to meet the district’s fiscal obligations, produce useful information for financial reports, and safeguard district resources. The superintendent shall ensure the district’s accounting system provides ongoing internal controls.  The superintendent shall review the accounting system with the board.</w:t>
      </w:r>
    </w:p>
    <w:p w:rsidR="0064235F" w:rsidRPr="009E2937" w:rsidRDefault="0064235F" w:rsidP="0064235F">
      <w:pPr>
        <w:jc w:val="both"/>
        <w:rPr>
          <w:rFonts w:ascii="Times New Roman" w:hAnsi="Times New Roman"/>
          <w:szCs w:val="24"/>
          <w:u w:val="single"/>
        </w:rPr>
      </w:pPr>
      <w:r w:rsidRPr="009E2937">
        <w:rPr>
          <w:rFonts w:ascii="Times New Roman" w:hAnsi="Times New Roman"/>
          <w:szCs w:val="24"/>
        </w:rPr>
        <w:tab/>
      </w:r>
      <w:r w:rsidRPr="009E2937">
        <w:rPr>
          <w:rFonts w:ascii="Times New Roman" w:hAnsi="Times New Roman"/>
          <w:szCs w:val="24"/>
          <w:u w:val="single"/>
        </w:rPr>
        <w:t>Fraud Prevention and Investigation</w:t>
      </w:r>
    </w:p>
    <w:p w:rsidR="0064235F" w:rsidRPr="009E2937" w:rsidRDefault="0064235F" w:rsidP="0064235F">
      <w:pPr>
        <w:jc w:val="both"/>
        <w:rPr>
          <w:rFonts w:ascii="Times New Roman" w:hAnsi="Times New Roman"/>
          <w:szCs w:val="24"/>
        </w:rPr>
      </w:pPr>
      <w:r w:rsidRPr="009E2937">
        <w:rPr>
          <w:rFonts w:ascii="Times New Roman" w:hAnsi="Times New Roman"/>
          <w:szCs w:val="24"/>
        </w:rPr>
        <w:tab/>
        <w:t xml:space="preserve">All employees, board members, consultants, vendors, contractors and other parties maintaining a business relationship with the district shall act with due diligence in duties involving the district’s fiscal resources.  The superintendent shall develop internal controls that aid in the prevention and detection of fraud, financial impropriety or irregularity.  </w:t>
      </w:r>
      <w:r w:rsidRPr="009E2937">
        <w:rPr>
          <w:rFonts w:ascii="Times New Roman" w:hAnsi="Times New Roman"/>
          <w:szCs w:val="24"/>
        </w:rPr>
        <w:tab/>
      </w:r>
    </w:p>
    <w:p w:rsidR="0064235F" w:rsidRPr="009E2937" w:rsidRDefault="0064235F" w:rsidP="0064235F">
      <w:pPr>
        <w:ind w:firstLine="720"/>
        <w:jc w:val="both"/>
        <w:rPr>
          <w:rFonts w:ascii="Times New Roman" w:hAnsi="Times New Roman"/>
          <w:szCs w:val="24"/>
          <w:u w:val="single"/>
        </w:rPr>
      </w:pPr>
      <w:r w:rsidRPr="009E2937">
        <w:rPr>
          <w:rFonts w:ascii="Times New Roman" w:hAnsi="Times New Roman"/>
          <w:szCs w:val="24"/>
          <w:u w:val="single"/>
        </w:rPr>
        <w:t>Reporting Fraud</w:t>
      </w:r>
    </w:p>
    <w:p w:rsidR="0064235F" w:rsidRPr="009E2937" w:rsidRDefault="0064235F" w:rsidP="0064235F">
      <w:pPr>
        <w:jc w:val="both"/>
        <w:rPr>
          <w:rFonts w:ascii="Times New Roman" w:hAnsi="Times New Roman"/>
          <w:szCs w:val="24"/>
        </w:rPr>
      </w:pPr>
      <w:r w:rsidRPr="009E2937">
        <w:rPr>
          <w:rFonts w:ascii="Times New Roman" w:hAnsi="Times New Roman"/>
          <w:szCs w:val="24"/>
        </w:rPr>
        <w:tab/>
        <w:t>An employee who suspects fraud, impropriety or irregularity shall promptly report those suspicions to the immediate supervisor and/or the superintendent.  The superintendent shall have primary responsibility for any investigations, in coordination with legal counsel and other internal or external departments and agencies as appropriate.</w:t>
      </w:r>
    </w:p>
    <w:p w:rsidR="0064235F" w:rsidRPr="009E2937" w:rsidRDefault="0064235F" w:rsidP="0064235F">
      <w:pPr>
        <w:jc w:val="both"/>
        <w:rPr>
          <w:rFonts w:ascii="Times New Roman" w:hAnsi="Times New Roman"/>
          <w:szCs w:val="24"/>
          <w:u w:val="single"/>
        </w:rPr>
      </w:pPr>
      <w:r w:rsidRPr="009E2937">
        <w:rPr>
          <w:rFonts w:ascii="Times New Roman" w:hAnsi="Times New Roman"/>
          <w:szCs w:val="24"/>
        </w:rPr>
        <w:tab/>
      </w:r>
      <w:r w:rsidRPr="009E2937">
        <w:rPr>
          <w:rFonts w:ascii="Times New Roman" w:hAnsi="Times New Roman"/>
          <w:szCs w:val="24"/>
          <w:u w:val="single"/>
        </w:rPr>
        <w:t>Whistleblowers</w:t>
      </w:r>
    </w:p>
    <w:p w:rsidR="0064235F" w:rsidRPr="009E2937" w:rsidRDefault="0064235F" w:rsidP="0064235F">
      <w:pPr>
        <w:jc w:val="both"/>
        <w:rPr>
          <w:rFonts w:ascii="Times New Roman" w:hAnsi="Times New Roman"/>
          <w:szCs w:val="24"/>
        </w:rPr>
      </w:pPr>
      <w:r w:rsidRPr="009E2937">
        <w:rPr>
          <w:rFonts w:ascii="Times New Roman" w:hAnsi="Times New Roman"/>
          <w:szCs w:val="24"/>
        </w:rPr>
        <w:tab/>
        <w:t xml:space="preserve">The district encourages complaints, reports or inquiries about illegal practices or violations of district policies, including illegal or improper conduct by the district, its leadership or by others on its behalf.  Reports could include, but not be limited to, </w:t>
      </w:r>
      <w:r w:rsidRPr="009E2937">
        <w:rPr>
          <w:rFonts w:ascii="Times New Roman" w:hAnsi="Times New Roman"/>
          <w:szCs w:val="24"/>
        </w:rPr>
        <w:lastRenderedPageBreak/>
        <w:t>financial improprieties, accounting or audit matters, ethical violations or other similar illegal or improper practices or policies.  The district prohibits retaliation by or on behalf of the district against staff members who make good faith complaints, reports or inquiries under this policy or for participations in a review or investigation under this policy.  This protection extends to those whose allegations are made in good faith but prove to be mistaken.  The district reserves the right to discipline persons who make bad faith, knowingly false, or vexatious complaints, reports or inquiries or who otherwise abuse this policy.</w:t>
      </w:r>
    </w:p>
    <w:p w:rsidR="0064235F" w:rsidRPr="009E2937" w:rsidRDefault="0064235F" w:rsidP="0064235F">
      <w:pPr>
        <w:jc w:val="both"/>
        <w:rPr>
          <w:rFonts w:ascii="Times New Roman" w:hAnsi="Times New Roman"/>
          <w:szCs w:val="24"/>
        </w:rPr>
      </w:pPr>
      <w:r w:rsidRPr="009E2937">
        <w:rPr>
          <w:rFonts w:ascii="Times New Roman" w:hAnsi="Times New Roman"/>
          <w:szCs w:val="24"/>
        </w:rPr>
        <w:tab/>
        <w:t>Complaints, reports or inquiries may be made under this policy on a confidential or anonymous basis.  They should describe in detail the specific facts demonstrating the bases for the complaints, reports or inquiries.  They should be directed to the superintendent.  If the superintendent is implicated in the complaint, report or inquiry, it should be directed to the board of education.  The district will conduct a prompt, review or investigation.  The district may be unable to fully evaluate a vague or general complaint, report or inquiry that is made anonymously.</w:t>
      </w:r>
    </w:p>
    <w:p w:rsidR="00FC4DC1" w:rsidRDefault="00FC4DC1" w:rsidP="00FC4DC1">
      <w:pPr>
        <w:jc w:val="both"/>
        <w:rPr>
          <w:rFonts w:ascii="Times New Roman" w:hAnsi="Times New Roman"/>
          <w:szCs w:val="24"/>
        </w:rPr>
      </w:pPr>
    </w:p>
    <w:p w:rsidR="00405BDF" w:rsidRPr="009E2937" w:rsidRDefault="00405BDF" w:rsidP="00405BDF">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t>12.</w:t>
      </w:r>
      <w:r>
        <w:rPr>
          <w:rFonts w:ascii="Times New Roman" w:hAnsi="Times New Roman"/>
          <w:color w:val="000000"/>
          <w:szCs w:val="24"/>
        </w:rPr>
        <w:t>10</w:t>
      </w:r>
      <w:r w:rsidRPr="009E2937">
        <w:rPr>
          <w:rFonts w:ascii="Times New Roman" w:hAnsi="Times New Roman"/>
          <w:color w:val="000000"/>
          <w:szCs w:val="24"/>
        </w:rPr>
        <w:tab/>
      </w:r>
      <w:r w:rsidRPr="009E2937">
        <w:rPr>
          <w:rFonts w:ascii="Times New Roman" w:hAnsi="Times New Roman"/>
          <w:szCs w:val="24"/>
        </w:rPr>
        <w:t>Fiscal Management of Federal Grants (09/10/07)</w:t>
      </w:r>
    </w:p>
    <w:p w:rsidR="00FC4DC1" w:rsidRPr="009E2937" w:rsidRDefault="00FC4DC1" w:rsidP="00FC4DC1">
      <w:pPr>
        <w:tabs>
          <w:tab w:val="left" w:pos="720"/>
        </w:tabs>
        <w:jc w:val="both"/>
        <w:rPr>
          <w:rFonts w:ascii="Times New Roman" w:hAnsi="Times New Roman"/>
          <w:szCs w:val="24"/>
        </w:rPr>
      </w:pPr>
    </w:p>
    <w:p w:rsidR="00FC4DC1" w:rsidRPr="009E2937" w:rsidRDefault="00FC4DC1" w:rsidP="00FC4DC1">
      <w:pPr>
        <w:jc w:val="both"/>
        <w:rPr>
          <w:rFonts w:ascii="Times New Roman" w:hAnsi="Times New Roman"/>
          <w:color w:val="000000"/>
          <w:szCs w:val="24"/>
        </w:rPr>
      </w:pPr>
      <w:r w:rsidRPr="009E2937">
        <w:rPr>
          <w:rFonts w:ascii="Times New Roman" w:hAnsi="Times New Roman"/>
          <w:color w:val="000000"/>
          <w:szCs w:val="24"/>
        </w:rPr>
        <w:tab/>
        <w:t xml:space="preserve">The district shall meet the requirements of the </w:t>
      </w:r>
      <w:r w:rsidRPr="009E2937">
        <w:rPr>
          <w:rFonts w:ascii="Times New Roman" w:hAnsi="Times New Roman"/>
          <w:i/>
          <w:color w:val="000000"/>
          <w:szCs w:val="24"/>
          <w:u w:val="single"/>
        </w:rPr>
        <w:t>Education Department General Administrative Regulations</w:t>
      </w:r>
      <w:r w:rsidRPr="009E2937">
        <w:rPr>
          <w:rFonts w:ascii="Times New Roman" w:hAnsi="Times New Roman"/>
          <w:color w:val="000000"/>
          <w:szCs w:val="24"/>
        </w:rPr>
        <w:t xml:space="preserve"> (EDGAR).  The outline used to meet this requirement shall be the document:  </w:t>
      </w:r>
      <w:r w:rsidRPr="009E2937">
        <w:rPr>
          <w:rFonts w:ascii="Times New Roman" w:hAnsi="Times New Roman"/>
          <w:color w:val="000000"/>
          <w:szCs w:val="24"/>
          <w:u w:val="single"/>
        </w:rPr>
        <w:t xml:space="preserve">Federal Education Grants Management:  What Administrators Need to </w:t>
      </w:r>
      <w:proofErr w:type="gramStart"/>
      <w:r w:rsidRPr="009E2937">
        <w:rPr>
          <w:rFonts w:ascii="Times New Roman" w:hAnsi="Times New Roman"/>
          <w:color w:val="000000"/>
          <w:szCs w:val="24"/>
          <w:u w:val="single"/>
        </w:rPr>
        <w:t>Know</w:t>
      </w:r>
      <w:r w:rsidRPr="009E2937">
        <w:rPr>
          <w:rFonts w:ascii="Times New Roman" w:hAnsi="Times New Roman"/>
          <w:color w:val="000000"/>
          <w:szCs w:val="24"/>
        </w:rPr>
        <w:t>,</w:t>
      </w:r>
      <w:proofErr w:type="gramEnd"/>
      <w:r w:rsidRPr="009E2937">
        <w:rPr>
          <w:rFonts w:ascii="Times New Roman" w:hAnsi="Times New Roman"/>
          <w:color w:val="000000"/>
          <w:szCs w:val="24"/>
        </w:rPr>
        <w:t xml:space="preserve"> and other pertinent documents developed by the U.S. Department of Education.</w:t>
      </w:r>
    </w:p>
    <w:p w:rsidR="00FC4DC1" w:rsidRPr="009E2937" w:rsidRDefault="00FC4DC1" w:rsidP="00FC4DC1">
      <w:pPr>
        <w:jc w:val="both"/>
        <w:rPr>
          <w:rFonts w:ascii="Times New Roman" w:hAnsi="Times New Roman"/>
          <w:color w:val="000000"/>
          <w:szCs w:val="24"/>
        </w:rPr>
      </w:pPr>
    </w:p>
    <w:p w:rsidR="00FC4DC1" w:rsidRPr="009E2937" w:rsidRDefault="00FC4DC1" w:rsidP="00FC4DC1">
      <w:pPr>
        <w:jc w:val="both"/>
        <w:rPr>
          <w:rFonts w:ascii="Times New Roman" w:hAnsi="Times New Roman"/>
          <w:color w:val="000000"/>
          <w:szCs w:val="24"/>
        </w:rPr>
      </w:pPr>
    </w:p>
    <w:p w:rsidR="00FC4DC1" w:rsidRPr="009E2937" w:rsidRDefault="00FC4DC1" w:rsidP="00FC4DC1">
      <w:pPr>
        <w:jc w:val="both"/>
        <w:rPr>
          <w:rFonts w:ascii="Times New Roman" w:hAnsi="Times New Roman"/>
          <w:color w:val="000000"/>
          <w:szCs w:val="24"/>
        </w:rPr>
      </w:pPr>
    </w:p>
    <w:p w:rsidR="003C723D" w:rsidRPr="009E2937" w:rsidRDefault="003C723D" w:rsidP="003C723D">
      <w:pPr>
        <w:jc w:val="center"/>
        <w:rPr>
          <w:rFonts w:ascii="Times New Roman" w:hAnsi="Times New Roman"/>
          <w:b/>
          <w:color w:val="000000"/>
          <w:szCs w:val="24"/>
        </w:rPr>
      </w:pPr>
      <w:r w:rsidRPr="009E2937">
        <w:rPr>
          <w:rFonts w:ascii="Times New Roman" w:hAnsi="Times New Roman"/>
          <w:color w:val="000000"/>
          <w:szCs w:val="24"/>
        </w:rPr>
        <w:br w:type="page"/>
      </w:r>
      <w:r w:rsidRPr="009E2937">
        <w:rPr>
          <w:rFonts w:ascii="Times New Roman" w:hAnsi="Times New Roman"/>
          <w:b/>
          <w:color w:val="000000"/>
          <w:szCs w:val="24"/>
        </w:rPr>
        <w:lastRenderedPageBreak/>
        <w:t>ARTICLE XIII</w:t>
      </w:r>
    </w:p>
    <w:p w:rsidR="003C723D" w:rsidRPr="009E2937" w:rsidRDefault="003C723D" w:rsidP="003C723D">
      <w:pPr>
        <w:pStyle w:val="Heading1"/>
        <w:rPr>
          <w:rFonts w:ascii="Times New Roman" w:hAnsi="Times New Roman"/>
          <w:szCs w:val="24"/>
        </w:rPr>
      </w:pPr>
      <w:r w:rsidRPr="009E2937">
        <w:rPr>
          <w:rFonts w:ascii="Times New Roman" w:hAnsi="Times New Roman"/>
          <w:szCs w:val="24"/>
        </w:rPr>
        <w:t xml:space="preserve">RELATIONS WITH OTHER EDUCATIONAL AND </w:t>
      </w:r>
    </w:p>
    <w:p w:rsidR="003C723D" w:rsidRPr="009E2937" w:rsidRDefault="003C723D" w:rsidP="003C723D">
      <w:pPr>
        <w:jc w:val="center"/>
        <w:rPr>
          <w:rFonts w:ascii="Times New Roman" w:hAnsi="Times New Roman"/>
          <w:color w:val="000000"/>
          <w:szCs w:val="24"/>
        </w:rPr>
      </w:pPr>
      <w:r w:rsidRPr="009E2937">
        <w:rPr>
          <w:rFonts w:ascii="Times New Roman" w:hAnsi="Times New Roman"/>
          <w:b/>
          <w:color w:val="000000"/>
          <w:szCs w:val="24"/>
        </w:rPr>
        <w:t>GOVERNMENTAL AGENCIES</w:t>
      </w:r>
    </w:p>
    <w:p w:rsidR="003C723D" w:rsidRPr="009E2937" w:rsidRDefault="003C723D" w:rsidP="003C723D">
      <w:pPr>
        <w:rPr>
          <w:rFonts w:ascii="Times New Roman" w:hAnsi="Times New Roman"/>
          <w:color w:val="000000"/>
          <w:szCs w:val="24"/>
        </w:rPr>
      </w:pPr>
    </w:p>
    <w:p w:rsidR="003C723D" w:rsidRPr="009E2937" w:rsidRDefault="003C723D" w:rsidP="003C723D">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t>13.1</w:t>
      </w:r>
      <w:r w:rsidRPr="009E2937">
        <w:rPr>
          <w:rFonts w:ascii="Times New Roman" w:hAnsi="Times New Roman"/>
          <w:color w:val="000000"/>
          <w:szCs w:val="24"/>
        </w:rPr>
        <w:tab/>
        <w:t>Underlying Policies or Purposes</w:t>
      </w:r>
    </w:p>
    <w:p w:rsidR="003C723D" w:rsidRPr="009E2937" w:rsidRDefault="003C723D" w:rsidP="003C723D">
      <w:pPr>
        <w:tabs>
          <w:tab w:val="right" w:pos="540"/>
          <w:tab w:val="left" w:pos="720"/>
          <w:tab w:val="left" w:pos="1080"/>
          <w:tab w:val="left" w:pos="1440"/>
          <w:tab w:val="left" w:pos="1800"/>
        </w:tabs>
        <w:rPr>
          <w:rFonts w:ascii="Times New Roman" w:hAnsi="Times New Roman"/>
          <w:color w:val="000000"/>
          <w:szCs w:val="24"/>
        </w:rPr>
      </w:pPr>
    </w:p>
    <w:p w:rsidR="003C723D" w:rsidRPr="009E2937" w:rsidRDefault="003C723D" w:rsidP="003C723D">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1.</w:t>
      </w:r>
      <w:r w:rsidRPr="009E2937">
        <w:rPr>
          <w:rFonts w:ascii="Times New Roman" w:hAnsi="Times New Roman"/>
          <w:color w:val="000000"/>
          <w:szCs w:val="24"/>
        </w:rPr>
        <w:tab/>
        <w:t xml:space="preserve">To cooperate with Kansas universities and colleges in projects and activities </w:t>
      </w:r>
      <w:proofErr w:type="gramStart"/>
      <w:r w:rsidRPr="009E2937">
        <w:rPr>
          <w:rFonts w:ascii="Times New Roman" w:hAnsi="Times New Roman"/>
          <w:color w:val="000000"/>
          <w:szCs w:val="24"/>
        </w:rPr>
        <w:t>that are</w:t>
      </w:r>
      <w:proofErr w:type="gramEnd"/>
      <w:r w:rsidRPr="009E2937">
        <w:rPr>
          <w:rFonts w:ascii="Times New Roman" w:hAnsi="Times New Roman"/>
          <w:color w:val="000000"/>
          <w:szCs w:val="24"/>
        </w:rPr>
        <w:t xml:space="preserve"> mutually beneficial and satisfying.</w:t>
      </w:r>
    </w:p>
    <w:p w:rsidR="003C723D" w:rsidRPr="009E2937" w:rsidRDefault="003C723D" w:rsidP="003C723D">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2.</w:t>
      </w:r>
      <w:r w:rsidRPr="009E2937">
        <w:rPr>
          <w:rFonts w:ascii="Times New Roman" w:hAnsi="Times New Roman"/>
          <w:color w:val="000000"/>
          <w:szCs w:val="24"/>
        </w:rPr>
        <w:tab/>
        <w:t>To utilize the facilities and services of the Kansas universities and colleges toward the enrichment of District schools' instructional program.</w:t>
      </w:r>
    </w:p>
    <w:p w:rsidR="003C723D" w:rsidRPr="009E2937" w:rsidRDefault="003C723D" w:rsidP="003C723D">
      <w:pPr>
        <w:tabs>
          <w:tab w:val="right" w:pos="540"/>
          <w:tab w:val="left" w:pos="720"/>
          <w:tab w:val="left" w:pos="1080"/>
          <w:tab w:val="left" w:pos="1440"/>
          <w:tab w:val="left" w:pos="1800"/>
        </w:tabs>
        <w:rPr>
          <w:rFonts w:ascii="Times New Roman" w:hAnsi="Times New Roman"/>
          <w:color w:val="000000"/>
          <w:szCs w:val="24"/>
        </w:rPr>
      </w:pPr>
    </w:p>
    <w:p w:rsidR="003C723D" w:rsidRPr="009E2937" w:rsidRDefault="003C723D" w:rsidP="003C723D">
      <w:pPr>
        <w:tabs>
          <w:tab w:val="right" w:pos="540"/>
          <w:tab w:val="left" w:pos="720"/>
          <w:tab w:val="left" w:pos="1080"/>
          <w:tab w:val="left" w:pos="1440"/>
          <w:tab w:val="left" w:pos="1800"/>
        </w:tabs>
        <w:rPr>
          <w:rFonts w:ascii="Times New Roman" w:hAnsi="Times New Roman"/>
          <w:color w:val="000000"/>
          <w:szCs w:val="24"/>
        </w:rPr>
      </w:pPr>
      <w:r w:rsidRPr="009E2937">
        <w:rPr>
          <w:rFonts w:ascii="Times New Roman" w:hAnsi="Times New Roman"/>
          <w:color w:val="000000"/>
          <w:szCs w:val="24"/>
        </w:rPr>
        <w:tab/>
        <w:t>13.2</w:t>
      </w:r>
      <w:r w:rsidRPr="009E2937">
        <w:rPr>
          <w:rFonts w:ascii="Times New Roman" w:hAnsi="Times New Roman"/>
          <w:color w:val="000000"/>
          <w:szCs w:val="24"/>
        </w:rPr>
        <w:tab/>
        <w:t>Student Teaching Program</w:t>
      </w:r>
    </w:p>
    <w:p w:rsidR="003C723D" w:rsidRPr="009E2937" w:rsidRDefault="003C723D" w:rsidP="003C723D">
      <w:pPr>
        <w:tabs>
          <w:tab w:val="right" w:pos="540"/>
          <w:tab w:val="left" w:pos="720"/>
          <w:tab w:val="left" w:pos="1080"/>
          <w:tab w:val="left" w:pos="1440"/>
          <w:tab w:val="left" w:pos="1800"/>
        </w:tabs>
        <w:rPr>
          <w:rFonts w:ascii="Times New Roman" w:hAnsi="Times New Roman"/>
          <w:color w:val="000000"/>
          <w:szCs w:val="24"/>
        </w:rPr>
      </w:pPr>
    </w:p>
    <w:p w:rsidR="003C723D" w:rsidRPr="009E2937" w:rsidRDefault="003C723D" w:rsidP="003C723D">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Students from Kansas universities and colleges are permitted to do student teaching in the schools of District 342.  Their assignment may result from requests from one or two sources:</w:t>
      </w:r>
    </w:p>
    <w:p w:rsidR="003C723D" w:rsidRPr="009E2937" w:rsidRDefault="003C723D" w:rsidP="003C723D">
      <w:pPr>
        <w:pStyle w:val="BodyTextIndent"/>
        <w:tabs>
          <w:tab w:val="clear" w:pos="360"/>
          <w:tab w:val="left" w:pos="1080"/>
        </w:tabs>
        <w:ind w:left="1080"/>
        <w:jc w:val="both"/>
        <w:rPr>
          <w:rFonts w:ascii="Times New Roman" w:hAnsi="Times New Roman"/>
          <w:szCs w:val="24"/>
        </w:rPr>
      </w:pPr>
      <w:r w:rsidRPr="009E2937">
        <w:rPr>
          <w:rFonts w:ascii="Times New Roman" w:hAnsi="Times New Roman"/>
          <w:szCs w:val="24"/>
        </w:rPr>
        <w:t>1.</w:t>
      </w:r>
      <w:r w:rsidRPr="009E2937">
        <w:rPr>
          <w:rFonts w:ascii="Times New Roman" w:hAnsi="Times New Roman"/>
          <w:szCs w:val="24"/>
        </w:rPr>
        <w:tab/>
        <w:t>Requests by the School of Education for reasons of scheduling, personal reasons, family responsibility, etc.</w:t>
      </w:r>
    </w:p>
    <w:p w:rsidR="003C723D" w:rsidRPr="009E2937" w:rsidRDefault="003C723D" w:rsidP="003C723D">
      <w:pPr>
        <w:tabs>
          <w:tab w:val="right" w:pos="540"/>
          <w:tab w:val="left" w:pos="720"/>
          <w:tab w:val="left" w:pos="1080"/>
          <w:tab w:val="left" w:pos="1440"/>
          <w:tab w:val="left" w:pos="1800"/>
        </w:tabs>
        <w:ind w:left="1080" w:hanging="108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2.</w:t>
      </w:r>
      <w:r w:rsidRPr="009E2937">
        <w:rPr>
          <w:rFonts w:ascii="Times New Roman" w:hAnsi="Times New Roman"/>
          <w:color w:val="000000"/>
          <w:szCs w:val="24"/>
        </w:rPr>
        <w:tab/>
        <w:t>Requests by the McLouth Unified Schools for reasons that benefit both the student teacher and the local school system without firm commitments on the part of either for positions following graduation.</w:t>
      </w:r>
    </w:p>
    <w:p w:rsidR="003C723D" w:rsidRPr="009E2937" w:rsidRDefault="003C723D" w:rsidP="003C723D">
      <w:pPr>
        <w:tabs>
          <w:tab w:val="right" w:pos="540"/>
          <w:tab w:val="left" w:pos="720"/>
          <w:tab w:val="left" w:pos="1080"/>
          <w:tab w:val="left" w:pos="1440"/>
          <w:tab w:val="left" w:pos="1800"/>
        </w:tabs>
        <w:ind w:left="1440" w:hanging="144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r>
      <w:r w:rsidRPr="009E2937">
        <w:rPr>
          <w:rFonts w:ascii="Times New Roman" w:hAnsi="Times New Roman"/>
          <w:color w:val="000000"/>
          <w:szCs w:val="24"/>
        </w:rPr>
        <w:tab/>
        <w:t>a.</w:t>
      </w:r>
      <w:r w:rsidRPr="009E2937">
        <w:rPr>
          <w:rFonts w:ascii="Times New Roman" w:hAnsi="Times New Roman"/>
          <w:color w:val="000000"/>
          <w:szCs w:val="24"/>
        </w:rPr>
        <w:tab/>
        <w:t>Assignment of student teachers shall be done through the office of the superintendent.</w:t>
      </w:r>
    </w:p>
    <w:p w:rsidR="003C723D" w:rsidRPr="009E2937" w:rsidRDefault="003C723D" w:rsidP="003C723D">
      <w:pPr>
        <w:tabs>
          <w:tab w:val="right" w:pos="540"/>
          <w:tab w:val="left" w:pos="720"/>
          <w:tab w:val="left" w:pos="1080"/>
          <w:tab w:val="left" w:pos="1440"/>
          <w:tab w:val="left" w:pos="1800"/>
        </w:tabs>
        <w:ind w:left="1440" w:hanging="144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r>
      <w:r w:rsidRPr="009E2937">
        <w:rPr>
          <w:rFonts w:ascii="Times New Roman" w:hAnsi="Times New Roman"/>
          <w:color w:val="000000"/>
          <w:szCs w:val="24"/>
        </w:rPr>
        <w:tab/>
        <w:t>b.</w:t>
      </w:r>
      <w:r w:rsidRPr="009E2937">
        <w:rPr>
          <w:rFonts w:ascii="Times New Roman" w:hAnsi="Times New Roman"/>
          <w:color w:val="000000"/>
          <w:szCs w:val="24"/>
        </w:rPr>
        <w:tab/>
        <w:t>The building principals shall work cooperatively with the superintendent in assigning student teachers in the schools.</w:t>
      </w:r>
    </w:p>
    <w:p w:rsidR="003C723D" w:rsidRPr="009E2937" w:rsidRDefault="003C723D" w:rsidP="003C723D">
      <w:pPr>
        <w:tabs>
          <w:tab w:val="right" w:pos="540"/>
          <w:tab w:val="left" w:pos="720"/>
          <w:tab w:val="left" w:pos="1080"/>
          <w:tab w:val="left" w:pos="1440"/>
          <w:tab w:val="left" w:pos="1800"/>
        </w:tabs>
        <w:ind w:left="1440" w:hanging="1440"/>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r>
      <w:r w:rsidRPr="009E2937">
        <w:rPr>
          <w:rFonts w:ascii="Times New Roman" w:hAnsi="Times New Roman"/>
          <w:color w:val="000000"/>
          <w:szCs w:val="24"/>
        </w:rPr>
        <w:tab/>
        <w:t>c.</w:t>
      </w:r>
      <w:r w:rsidRPr="009E2937">
        <w:rPr>
          <w:rFonts w:ascii="Times New Roman" w:hAnsi="Times New Roman"/>
          <w:color w:val="000000"/>
          <w:szCs w:val="24"/>
        </w:rPr>
        <w:tab/>
        <w:t>No student teacher shall be assigned to a cooperating teacher without the prior consent of that cooperating teacher.</w:t>
      </w:r>
    </w:p>
    <w:p w:rsidR="003C723D" w:rsidRPr="009E2937" w:rsidRDefault="003C723D" w:rsidP="003C723D">
      <w:pPr>
        <w:tabs>
          <w:tab w:val="right" w:pos="540"/>
          <w:tab w:val="left" w:pos="720"/>
          <w:tab w:val="left" w:pos="1080"/>
          <w:tab w:val="left" w:pos="1440"/>
          <w:tab w:val="left" w:pos="1800"/>
        </w:tabs>
        <w:jc w:val="both"/>
        <w:rPr>
          <w:rFonts w:ascii="Times New Roman" w:hAnsi="Times New Roman"/>
          <w:color w:val="000000"/>
          <w:szCs w:val="24"/>
        </w:rPr>
      </w:pPr>
      <w:r w:rsidRPr="009E2937">
        <w:rPr>
          <w:rFonts w:ascii="Times New Roman" w:hAnsi="Times New Roman"/>
          <w:color w:val="000000"/>
          <w:szCs w:val="24"/>
        </w:rPr>
        <w:tab/>
      </w:r>
      <w:r w:rsidRPr="009E2937">
        <w:rPr>
          <w:rFonts w:ascii="Times New Roman" w:hAnsi="Times New Roman"/>
          <w:color w:val="000000"/>
          <w:szCs w:val="24"/>
        </w:rPr>
        <w:tab/>
        <w:t>Remuneration from the Kansas universities and colleges will be made to the schools of District 342.  The amount is to be distributed to cooperating teachers by the Board of Education.</w:t>
      </w:r>
    </w:p>
    <w:p w:rsidR="003C723D" w:rsidRPr="009E2937" w:rsidRDefault="003C723D" w:rsidP="003C723D">
      <w:pPr>
        <w:tabs>
          <w:tab w:val="right" w:pos="540"/>
          <w:tab w:val="left" w:pos="720"/>
          <w:tab w:val="left" w:pos="1080"/>
          <w:tab w:val="left" w:pos="1440"/>
          <w:tab w:val="left" w:pos="1800"/>
        </w:tabs>
        <w:rPr>
          <w:rFonts w:ascii="Times New Roman" w:hAnsi="Times New Roman"/>
          <w:color w:val="000000"/>
          <w:szCs w:val="24"/>
        </w:rPr>
      </w:pPr>
    </w:p>
    <w:p w:rsidR="00F83782" w:rsidRDefault="00F83782">
      <w:pPr>
        <w:rPr>
          <w:rFonts w:ascii="Times New Roman" w:hAnsi="Times New Roman"/>
          <w:szCs w:val="24"/>
        </w:rPr>
      </w:pPr>
      <w:r>
        <w:rPr>
          <w:rFonts w:ascii="Times New Roman" w:hAnsi="Times New Roman"/>
          <w:szCs w:val="24"/>
        </w:rPr>
        <w:br w:type="page"/>
      </w:r>
    </w:p>
    <w:p w:rsidR="00F83782" w:rsidRPr="009E2937" w:rsidRDefault="00F83782" w:rsidP="00F83782">
      <w:pPr>
        <w:pStyle w:val="Title"/>
        <w:rPr>
          <w:rFonts w:ascii="Times New Roman" w:hAnsi="Times New Roman"/>
          <w:szCs w:val="24"/>
        </w:rPr>
      </w:pPr>
      <w:r w:rsidRPr="009E2937">
        <w:rPr>
          <w:rFonts w:ascii="Times New Roman" w:hAnsi="Times New Roman"/>
          <w:szCs w:val="24"/>
        </w:rPr>
        <w:lastRenderedPageBreak/>
        <w:t xml:space="preserve">ARTICLE </w:t>
      </w:r>
      <w:r>
        <w:rPr>
          <w:rFonts w:ascii="Times New Roman" w:hAnsi="Times New Roman"/>
          <w:szCs w:val="24"/>
        </w:rPr>
        <w:t>XIV</w:t>
      </w:r>
    </w:p>
    <w:p w:rsidR="00F83782" w:rsidRDefault="00F83782" w:rsidP="00F83782">
      <w:pPr>
        <w:jc w:val="center"/>
        <w:rPr>
          <w:rFonts w:ascii="Times New Roman" w:hAnsi="Times New Roman"/>
          <w:b/>
          <w:color w:val="000000"/>
          <w:szCs w:val="24"/>
        </w:rPr>
      </w:pPr>
      <w:r>
        <w:rPr>
          <w:rFonts w:ascii="Times New Roman" w:hAnsi="Times New Roman"/>
          <w:b/>
          <w:color w:val="000000"/>
          <w:szCs w:val="24"/>
        </w:rPr>
        <w:t>TECHNOLOGY POLICIES</w:t>
      </w:r>
    </w:p>
    <w:p w:rsidR="00F83782" w:rsidRDefault="00F83782" w:rsidP="00F83782">
      <w:pPr>
        <w:jc w:val="center"/>
        <w:rPr>
          <w:rFonts w:ascii="Times New Roman" w:hAnsi="Times New Roman"/>
          <w:b/>
          <w:color w:val="000000"/>
          <w:szCs w:val="24"/>
        </w:rPr>
      </w:pPr>
    </w:p>
    <w:p w:rsidR="00F83782" w:rsidRPr="001045BD" w:rsidRDefault="000868CD" w:rsidP="000868CD">
      <w:pPr>
        <w:rPr>
          <w:b/>
        </w:rPr>
      </w:pPr>
      <w:r w:rsidRPr="001045BD">
        <w:rPr>
          <w:b/>
        </w:rPr>
        <w:t>14.1</w:t>
      </w:r>
      <w:r w:rsidRPr="001045BD">
        <w:rPr>
          <w:b/>
        </w:rPr>
        <w:tab/>
        <w:t xml:space="preserve">MCLOUTH USD 342 </w:t>
      </w:r>
      <w:r w:rsidR="00F83782" w:rsidRPr="001045BD">
        <w:rPr>
          <w:b/>
        </w:rPr>
        <w:t xml:space="preserve">ACCEPTABLE USE </w:t>
      </w:r>
      <w:proofErr w:type="gramStart"/>
      <w:r w:rsidR="00F83782" w:rsidRPr="001045BD">
        <w:rPr>
          <w:b/>
        </w:rPr>
        <w:t>POLICY</w:t>
      </w:r>
      <w:r w:rsidR="008A2C6C" w:rsidRPr="001045BD">
        <w:rPr>
          <w:b/>
        </w:rPr>
        <w:t xml:space="preserve">  (</w:t>
      </w:r>
      <w:proofErr w:type="gramEnd"/>
      <w:r w:rsidR="008A2C6C" w:rsidRPr="001045BD">
        <w:rPr>
          <w:b/>
        </w:rPr>
        <w:t>11/8/2010)</w:t>
      </w:r>
    </w:p>
    <w:p w:rsidR="00F83782" w:rsidRPr="00806897" w:rsidRDefault="00F83782" w:rsidP="00F83782">
      <w:pPr>
        <w:jc w:val="center"/>
        <w:rPr>
          <w:b/>
        </w:rPr>
      </w:pPr>
    </w:p>
    <w:p w:rsidR="00F83782" w:rsidRPr="00A92565" w:rsidRDefault="00F83782" w:rsidP="00F83782">
      <w:pPr>
        <w:spacing w:line="480" w:lineRule="auto"/>
        <w:jc w:val="both"/>
        <w:rPr>
          <w:b/>
        </w:rPr>
      </w:pPr>
      <w:r w:rsidRPr="00A92565">
        <w:rPr>
          <w:b/>
        </w:rPr>
        <w:t>Policy Rationale:</w:t>
      </w:r>
    </w:p>
    <w:p w:rsidR="00F83782" w:rsidRPr="00A92565" w:rsidRDefault="00F83782" w:rsidP="00F83782">
      <w:pPr>
        <w:ind w:firstLine="720"/>
        <w:jc w:val="both"/>
      </w:pPr>
      <w:r w:rsidRPr="00A92565">
        <w:t xml:space="preserve">McLouth USD 342 provides access to </w:t>
      </w:r>
      <w:r>
        <w:t xml:space="preserve">McLouth USD 342 technology systems and </w:t>
      </w:r>
      <w:r w:rsidRPr="00A92565">
        <w:t xml:space="preserve">the Internet for the purpose of facilitating </w:t>
      </w:r>
      <w:r w:rsidRPr="00A92565">
        <w:rPr>
          <w:iCs/>
        </w:rPr>
        <w:t xml:space="preserve">the </w:t>
      </w:r>
      <w:r>
        <w:rPr>
          <w:iCs/>
        </w:rPr>
        <w:t xml:space="preserve">mission and goals of </w:t>
      </w:r>
      <w:r w:rsidRPr="005954A5">
        <w:rPr>
          <w:iCs/>
        </w:rPr>
        <w:t>McLouth USD 342</w:t>
      </w:r>
      <w:r w:rsidRPr="00A92565">
        <w:rPr>
          <w:iCs/>
        </w:rPr>
        <w:t>, and</w:t>
      </w:r>
      <w:r w:rsidRPr="00A92565">
        <w:t xml:space="preserve"> </w:t>
      </w:r>
      <w:r>
        <w:t xml:space="preserve">its use is encouraged </w:t>
      </w:r>
      <w:r w:rsidRPr="00A92565">
        <w:t xml:space="preserve">for </w:t>
      </w:r>
      <w:r>
        <w:t>this</w:t>
      </w:r>
      <w:r w:rsidRPr="00A92565">
        <w:t xml:space="preserve"> purpose. The </w:t>
      </w:r>
      <w:r>
        <w:t>information technology infrastructure</w:t>
      </w:r>
      <w:r w:rsidRPr="00A92565">
        <w:t xml:space="preserve"> providing th</w:t>
      </w:r>
      <w:r>
        <w:t>is</w:t>
      </w:r>
      <w:r w:rsidRPr="00A92565">
        <w:t xml:space="preserve"> access represents the commitment of McLouth USD 342 </w:t>
      </w:r>
      <w:r>
        <w:t xml:space="preserve">to these goals and as such access and utilization is to be considered as a </w:t>
      </w:r>
      <w:r w:rsidRPr="00806897">
        <w:rPr>
          <w:b/>
        </w:rPr>
        <w:t>privilege</w:t>
      </w:r>
      <w:r>
        <w:t xml:space="preserve"> rather than a right.  </w:t>
      </w:r>
      <w:r w:rsidRPr="00A92565">
        <w:rPr>
          <w:color w:val="000000"/>
        </w:rPr>
        <w:t xml:space="preserve">In order to preserve the integrity of the information technology systems against accidents, failures, or improper use, McLouth USD 342 reserves the right to limit, restrict, or terminate any user's </w:t>
      </w:r>
      <w:r>
        <w:rPr>
          <w:color w:val="000000"/>
        </w:rPr>
        <w:t>use or access</w:t>
      </w:r>
      <w:r w:rsidRPr="00A92565">
        <w:rPr>
          <w:color w:val="000000"/>
        </w:rPr>
        <w:t xml:space="preserve"> and to inspect, copy, remove, or otherwise alter any data, file</w:t>
      </w:r>
      <w:r>
        <w:rPr>
          <w:color w:val="000000"/>
        </w:rPr>
        <w:t>,</w:t>
      </w:r>
      <w:r w:rsidRPr="00A92565">
        <w:rPr>
          <w:color w:val="000000"/>
        </w:rPr>
        <w:t xml:space="preserve"> or system resources.</w:t>
      </w:r>
      <w:r w:rsidRPr="00A92565">
        <w:t xml:space="preserve"> </w:t>
      </w:r>
    </w:p>
    <w:p w:rsidR="00F83782" w:rsidRDefault="00F83782" w:rsidP="00F83782">
      <w:pPr>
        <w:ind w:firstLine="720"/>
        <w:jc w:val="both"/>
      </w:pPr>
      <w:r w:rsidRPr="00A92565">
        <w:t>This Acceptable Use Policy is designed to help the user understand McLouth USD 34</w:t>
      </w:r>
      <w:r>
        <w:t>2</w:t>
      </w:r>
      <w:r w:rsidRPr="00A92565">
        <w:t xml:space="preserve"> expectations for the use of </w:t>
      </w:r>
      <w:r>
        <w:t>McLouth USD 342 technology systems</w:t>
      </w:r>
      <w:r w:rsidRPr="00A92565">
        <w:t xml:space="preserve"> and to </w:t>
      </w:r>
      <w:r w:rsidRPr="00A92565">
        <w:rPr>
          <w:color w:val="000000"/>
        </w:rPr>
        <w:t>establish</w:t>
      </w:r>
      <w:r>
        <w:rPr>
          <w:color w:val="000000"/>
        </w:rPr>
        <w:t xml:space="preserve"> </w:t>
      </w:r>
      <w:r w:rsidRPr="00A92565">
        <w:rPr>
          <w:color w:val="000000"/>
        </w:rPr>
        <w:t xml:space="preserve">guidelines governing the proper use of </w:t>
      </w:r>
      <w:r>
        <w:rPr>
          <w:color w:val="000000"/>
        </w:rPr>
        <w:t>the technology systems</w:t>
      </w:r>
      <w:r w:rsidRPr="00A92565">
        <w:rPr>
          <w:color w:val="000000"/>
        </w:rPr>
        <w:t xml:space="preserve"> </w:t>
      </w:r>
      <w:r>
        <w:rPr>
          <w:color w:val="000000"/>
        </w:rPr>
        <w:t xml:space="preserve">by </w:t>
      </w:r>
      <w:r w:rsidRPr="00A92565">
        <w:rPr>
          <w:color w:val="000000"/>
        </w:rPr>
        <w:t xml:space="preserve">all McLouth USD 342 </w:t>
      </w:r>
      <w:r>
        <w:rPr>
          <w:color w:val="000000"/>
        </w:rPr>
        <w:t>users</w:t>
      </w:r>
      <w:r w:rsidRPr="00A92565">
        <w:rPr>
          <w:color w:val="000000"/>
        </w:rPr>
        <w:t>.</w:t>
      </w:r>
      <w:r w:rsidRPr="00A92565">
        <w:t xml:space="preserve"> All users have a responsibility to use McLouth USD 342 </w:t>
      </w:r>
      <w:r>
        <w:t>technology systems</w:t>
      </w:r>
      <w:r w:rsidRPr="00A92565">
        <w:t xml:space="preserve"> and the Internet in a professional, lawful, and ethical manner. </w:t>
      </w:r>
      <w:r>
        <w:t>V</w:t>
      </w:r>
      <w:r w:rsidRPr="00A92565">
        <w:t xml:space="preserve">iolation of this policy shall result in due process disciplinary action, including possible termination of information technology privileges, </w:t>
      </w:r>
      <w:r>
        <w:t xml:space="preserve">possible </w:t>
      </w:r>
      <w:r w:rsidRPr="00A92565">
        <w:t xml:space="preserve">termination of current role/position/status, </w:t>
      </w:r>
      <w:r>
        <w:t xml:space="preserve">and possible </w:t>
      </w:r>
      <w:r w:rsidRPr="00A92565">
        <w:t>civil and criminal liability.  Th</w:t>
      </w:r>
      <w:r>
        <w:t>is policy</w:t>
      </w:r>
      <w:r w:rsidRPr="00A92565">
        <w:t xml:space="preserve"> do</w:t>
      </w:r>
      <w:r>
        <w:t>es</w:t>
      </w:r>
      <w:r w:rsidRPr="00A92565">
        <w:t xml:space="preserve"> not </w:t>
      </w:r>
      <w:r>
        <w:t>negate</w:t>
      </w:r>
      <w:r w:rsidRPr="00A92565">
        <w:t xml:space="preserve"> existing laws, regulations, agreements, and contracts that currently apply to </w:t>
      </w:r>
      <w:r>
        <w:t>users of McLouth USD 342 technology systems with respect to</w:t>
      </w:r>
      <w:r w:rsidRPr="00A92565">
        <w:t xml:space="preserve"> negotiated agreements.  It is the policy of McLouth USD 342 to: (a) prevent user access over its </w:t>
      </w:r>
      <w:r>
        <w:t>technology systems</w:t>
      </w:r>
      <w:r w:rsidRPr="00A92565">
        <w:t xml:space="preserve"> to, or transmission of, inappropriate ma</w:t>
      </w:r>
      <w:r>
        <w:t>terial via Internet, e</w:t>
      </w:r>
      <w:r w:rsidRPr="00A92565">
        <w:t xml:space="preserve">mail, or other forms of direct electronic communications; (b) prevent unauthorized access and other unlawful online activity; (c) prevent unauthorized online disclosure, use, or dissemination of </w:t>
      </w:r>
      <w:r>
        <w:t xml:space="preserve">confidential, privileged, or </w:t>
      </w:r>
      <w:r w:rsidRPr="00A92565">
        <w:t xml:space="preserve">personal identification information of minors; and (d) comply with the Children’s Internet Protection Act [Pub. </w:t>
      </w:r>
      <w:proofErr w:type="gramStart"/>
      <w:r w:rsidRPr="00A92565">
        <w:t>L. No. 106-554 and 47 USC 254(h)].</w:t>
      </w:r>
      <w:proofErr w:type="gramEnd"/>
      <w:r w:rsidRPr="00A92565">
        <w:t xml:space="preserve">  Using McLouth USD 342 information technology systems to access, create, view, transmit, or receive racist, sexist, threatening, or otherwise objectionable or illegal material is strictly prohibited. It is </w:t>
      </w:r>
      <w:r w:rsidRPr="00A92565">
        <w:rPr>
          <w:iCs/>
        </w:rPr>
        <w:t>the user's responsibility concerning information obtained</w:t>
      </w:r>
      <w:r w:rsidRPr="00A92565">
        <w:t xml:space="preserve"> from the Internet to be aware of intellectual property limitations and to use such material in accordance with the permissions granted by the respect</w:t>
      </w:r>
      <w:r>
        <w:t>ive</w:t>
      </w:r>
      <w:r w:rsidRPr="00A92565">
        <w:t xml:space="preserve"> owner.  </w:t>
      </w:r>
      <w:r w:rsidRPr="00A92565">
        <w:rPr>
          <w:iCs/>
        </w:rPr>
        <w:t xml:space="preserve">The district and users </w:t>
      </w:r>
      <w:r w:rsidRPr="00A92565">
        <w:t xml:space="preserve">are responsible for full compliance with </w:t>
      </w:r>
      <w:smartTag w:uri="urn:schemas-microsoft-com:office:smarttags" w:element="place">
        <w:smartTag w:uri="urn:schemas-microsoft-com:office:smarttags" w:element="country-region">
          <w:r w:rsidRPr="00A92565">
            <w:t>U.S.</w:t>
          </w:r>
        </w:smartTag>
      </w:smartTag>
      <w:r w:rsidRPr="00A92565">
        <w:t xml:space="preserve"> export control regulations; use of the Internet does not eliminate the need for compliance with these regulations. Each </w:t>
      </w:r>
      <w:r>
        <w:t>user</w:t>
      </w:r>
      <w:r w:rsidRPr="00A92565">
        <w:t xml:space="preserve"> of McLouth USD 342 is required to </w:t>
      </w:r>
      <w:r>
        <w:t>acknowledge this</w:t>
      </w:r>
      <w:r w:rsidRPr="00A92565">
        <w:t xml:space="preserve"> policy and sign the </w:t>
      </w:r>
      <w:r>
        <w:rPr>
          <w:b/>
        </w:rPr>
        <w:t xml:space="preserve">INTERNET SAFETY POLICY AND </w:t>
      </w:r>
      <w:r w:rsidRPr="00A92565">
        <w:rPr>
          <w:b/>
        </w:rPr>
        <w:t>ACCEPTABLE</w:t>
      </w:r>
      <w:r>
        <w:rPr>
          <w:b/>
        </w:rPr>
        <w:t xml:space="preserve"> </w:t>
      </w:r>
      <w:r w:rsidRPr="00A92565">
        <w:rPr>
          <w:b/>
        </w:rPr>
        <w:t xml:space="preserve">USE </w:t>
      </w:r>
      <w:r>
        <w:rPr>
          <w:b/>
        </w:rPr>
        <w:t>POLICY A</w:t>
      </w:r>
      <w:r w:rsidRPr="00A92565">
        <w:rPr>
          <w:b/>
        </w:rPr>
        <w:t>GREEMENT</w:t>
      </w:r>
      <w:r>
        <w:rPr>
          <w:b/>
        </w:rPr>
        <w:t xml:space="preserve"> ACKNOWLEDGEMENT FORM </w:t>
      </w:r>
      <w:r w:rsidRPr="00A92565">
        <w:t xml:space="preserve">prior to receiving a McLouth USD 342 </w:t>
      </w:r>
      <w:r>
        <w:t>technology systems access account and password.</w:t>
      </w:r>
      <w:r w:rsidRPr="00A92565">
        <w:t xml:space="preserve"> Th</w:t>
      </w:r>
      <w:r>
        <w:t>ese</w:t>
      </w:r>
      <w:r w:rsidRPr="00A92565">
        <w:t xml:space="preserve"> document</w:t>
      </w:r>
      <w:r>
        <w:t>s</w:t>
      </w:r>
      <w:r w:rsidRPr="00A92565">
        <w:t xml:space="preserve"> will be updated periodically.  Please review th</w:t>
      </w:r>
      <w:r>
        <w:t>ese</w:t>
      </w:r>
      <w:r w:rsidRPr="00A92565">
        <w:t xml:space="preserve"> document</w:t>
      </w:r>
      <w:r>
        <w:t>s</w:t>
      </w:r>
      <w:r w:rsidRPr="00A92565">
        <w:t xml:space="preserve"> occasionally to keep up to date on McLouth USD 34</w:t>
      </w:r>
      <w:r>
        <w:t>2 p</w:t>
      </w:r>
      <w:r w:rsidRPr="00A92565">
        <w:t>olic</w:t>
      </w:r>
      <w:r>
        <w:t>ies</w:t>
      </w:r>
      <w:r w:rsidRPr="00A92565">
        <w:t>.</w:t>
      </w:r>
    </w:p>
    <w:p w:rsidR="000868CD" w:rsidRDefault="000868CD" w:rsidP="00F83782">
      <w:pPr>
        <w:ind w:firstLine="720"/>
        <w:jc w:val="both"/>
      </w:pPr>
    </w:p>
    <w:p w:rsidR="00276218" w:rsidRDefault="00276218" w:rsidP="00F83782">
      <w:pPr>
        <w:ind w:firstLine="720"/>
        <w:jc w:val="both"/>
      </w:pPr>
    </w:p>
    <w:p w:rsidR="00F83782" w:rsidRPr="004D5D7A" w:rsidRDefault="00F83782" w:rsidP="00F83782">
      <w:pPr>
        <w:spacing w:line="480" w:lineRule="auto"/>
        <w:jc w:val="both"/>
      </w:pPr>
      <w:r w:rsidRPr="00A92565">
        <w:rPr>
          <w:b/>
        </w:rPr>
        <w:lastRenderedPageBreak/>
        <w:t>Disclaimer:</w:t>
      </w:r>
    </w:p>
    <w:p w:rsidR="00F83782" w:rsidRDefault="00F83782" w:rsidP="00F83782">
      <w:pPr>
        <w:jc w:val="both"/>
      </w:pPr>
      <w:r w:rsidRPr="00A92565">
        <w:t xml:space="preserve">McLouth USD 342 assumes no liability for any direct or indirect damages arising from the user’s connection to the Internet.  Users are solely responsible for any material that </w:t>
      </w:r>
      <w:r>
        <w:t>is</w:t>
      </w:r>
      <w:r w:rsidRPr="00A92565">
        <w:t xml:space="preserve"> access</w:t>
      </w:r>
      <w:r>
        <w:t>ed</w:t>
      </w:r>
      <w:r w:rsidRPr="00A92565">
        <w:t xml:space="preserve"> and disseminate</w:t>
      </w:r>
      <w:r>
        <w:t>d</w:t>
      </w:r>
      <w:r w:rsidRPr="00A92565">
        <w:t xml:space="preserve"> through the Internet.  Users are hereby informed that</w:t>
      </w:r>
      <w:r>
        <w:t xml:space="preserve"> McLouth USD 342 utilizes a</w:t>
      </w:r>
      <w:r w:rsidRPr="00A92565">
        <w:t xml:space="preserve"> comprehensive network security protection </w:t>
      </w:r>
      <w:r w:rsidRPr="004667F7">
        <w:t xml:space="preserve">to create an environment securing appropriate </w:t>
      </w:r>
      <w:r>
        <w:t xml:space="preserve">educational </w:t>
      </w:r>
      <w:r w:rsidRPr="004667F7">
        <w:t>use of the Internet and information technologies</w:t>
      </w:r>
      <w:r w:rsidRPr="00A92565">
        <w:t xml:space="preserve">.  Internet users are cautioned that many pages </w:t>
      </w:r>
      <w:r>
        <w:t xml:space="preserve">on the Internet </w:t>
      </w:r>
      <w:r w:rsidRPr="00A92565">
        <w:t xml:space="preserve">include offensive, sexually explicit, and inappropriate material. It is the effort of McLouth USD 342 </w:t>
      </w:r>
      <w:r>
        <w:t>through the use of a technology protection measure</w:t>
      </w:r>
      <w:r w:rsidRPr="00A92565">
        <w:t xml:space="preserve"> to avoid contact with this material while using the Internet</w:t>
      </w:r>
      <w:r>
        <w:t>,</w:t>
      </w:r>
      <w:r w:rsidRPr="00A92565">
        <w:t xml:space="preserve"> keeping in mind that the internet is a constantly changing environment and therefore no such effort can be assumed to be error free.  Users accessing the Internet do so at their own risk</w:t>
      </w:r>
      <w:r>
        <w:t>,</w:t>
      </w:r>
      <w:r w:rsidRPr="00A92565">
        <w:t xml:space="preserve"> and the McLouth USD 342 is not responsible for material viewed or downloaded by users from the Internet.  </w:t>
      </w:r>
    </w:p>
    <w:p w:rsidR="00F83782" w:rsidRPr="00A92565" w:rsidRDefault="00F83782" w:rsidP="00F83782">
      <w:pPr>
        <w:jc w:val="both"/>
      </w:pPr>
    </w:p>
    <w:p w:rsidR="00F83782" w:rsidRPr="0092530F" w:rsidRDefault="00F83782" w:rsidP="00F83782">
      <w:pPr>
        <w:jc w:val="both"/>
        <w:rPr>
          <w:b/>
        </w:rPr>
      </w:pPr>
      <w:r w:rsidRPr="00A92565">
        <w:rPr>
          <w:b/>
        </w:rPr>
        <w:t>P</w:t>
      </w:r>
      <w:r>
        <w:rPr>
          <w:b/>
        </w:rPr>
        <w:t>olicy</w:t>
      </w:r>
      <w:r w:rsidRPr="00A92565">
        <w:rPr>
          <w:b/>
        </w:rPr>
        <w:t xml:space="preserve">: </w:t>
      </w:r>
      <w:r>
        <w:rPr>
          <w:b/>
        </w:rPr>
        <w:br/>
      </w:r>
      <w:r w:rsidRPr="00A92565">
        <w:t xml:space="preserve">PLEASE READ THIS </w:t>
      </w:r>
      <w:r>
        <w:t>POLICY</w:t>
      </w:r>
      <w:r w:rsidRPr="00A92565">
        <w:t xml:space="preserve"> CAREFULLY.  THIS </w:t>
      </w:r>
      <w:r>
        <w:t>POLICY</w:t>
      </w:r>
      <w:r w:rsidRPr="00A92565">
        <w:t xml:space="preserve"> DESCRIBES THE BASIC RESPONSIBILITIES THAT </w:t>
      </w:r>
      <w:r>
        <w:t>USERS</w:t>
      </w:r>
      <w:r w:rsidRPr="00A92565">
        <w:t xml:space="preserve"> ARE REQUIRED TO OBSERVE IN UTILIZING MCLOUTH USD 342 </w:t>
      </w:r>
      <w:r>
        <w:t xml:space="preserve">TECHNOLOGY </w:t>
      </w:r>
      <w:r w:rsidRPr="00A92565">
        <w:t xml:space="preserve">SYSTEMS.  MCLOUTH USD 342 BELIEVES THAT THIS </w:t>
      </w:r>
      <w:r>
        <w:t>POLICY</w:t>
      </w:r>
      <w:r w:rsidRPr="00A92565">
        <w:t xml:space="preserve"> STRIKES A FAIR BALANCE BETWEEN ITS INTERESTS AND </w:t>
      </w:r>
      <w:r>
        <w:t>USERS</w:t>
      </w:r>
      <w:r w:rsidRPr="00A92565">
        <w:t xml:space="preserve"> NEEDS AND EXPECTATIONS</w:t>
      </w:r>
      <w:r>
        <w:t xml:space="preserve">. </w:t>
      </w:r>
      <w:proofErr w:type="gramStart"/>
      <w:r w:rsidRPr="008F5C18">
        <w:t xml:space="preserve">THIS POLICY EFFECTIVE AS OF THE DATE SHOWN ON THE </w:t>
      </w:r>
      <w:r w:rsidRPr="008F5C18">
        <w:rPr>
          <w:b/>
        </w:rPr>
        <w:t>INTERNET SAFE</w:t>
      </w:r>
      <w:r>
        <w:rPr>
          <w:b/>
        </w:rPr>
        <w:t>T</w:t>
      </w:r>
      <w:r w:rsidRPr="008F5C18">
        <w:rPr>
          <w:b/>
        </w:rPr>
        <w:t xml:space="preserve">Y POLICY AND ACCEPTABLE USE POLICY </w:t>
      </w:r>
      <w:r>
        <w:rPr>
          <w:b/>
        </w:rPr>
        <w:t>A</w:t>
      </w:r>
      <w:r w:rsidRPr="008F5C18">
        <w:rPr>
          <w:b/>
        </w:rPr>
        <w:t>GREEMENT ACKNOWLEDGEMENT FORM</w:t>
      </w:r>
      <w:r w:rsidRPr="008F5C18">
        <w:t>.</w:t>
      </w:r>
      <w:proofErr w:type="gramEnd"/>
    </w:p>
    <w:p w:rsidR="00F83782" w:rsidRPr="00A92565" w:rsidRDefault="00F83782" w:rsidP="00336038">
      <w:pPr>
        <w:numPr>
          <w:ilvl w:val="0"/>
          <w:numId w:val="36"/>
        </w:numPr>
        <w:spacing w:before="100" w:beforeAutospacing="1" w:after="100" w:afterAutospacing="1" w:line="480" w:lineRule="auto"/>
        <w:jc w:val="both"/>
        <w:rPr>
          <w:b/>
          <w:bCs/>
          <w:color w:val="000000"/>
        </w:rPr>
      </w:pPr>
      <w:r w:rsidRPr="00A92565">
        <w:rPr>
          <w:b/>
          <w:bCs/>
          <w:color w:val="000000"/>
        </w:rPr>
        <w:t>ACCESS AND USE</w:t>
      </w:r>
    </w:p>
    <w:p w:rsidR="00F83782" w:rsidRDefault="00F83782" w:rsidP="00336038">
      <w:pPr>
        <w:numPr>
          <w:ilvl w:val="1"/>
          <w:numId w:val="36"/>
        </w:numPr>
        <w:tabs>
          <w:tab w:val="clear" w:pos="720"/>
          <w:tab w:val="num" w:pos="360"/>
        </w:tabs>
        <w:spacing w:before="100" w:beforeAutospacing="1"/>
        <w:ind w:left="360" w:firstLine="0"/>
        <w:jc w:val="both"/>
        <w:rPr>
          <w:bCs/>
          <w:color w:val="000000"/>
        </w:rPr>
      </w:pPr>
      <w:r w:rsidRPr="00A92565">
        <w:rPr>
          <w:b/>
          <w:bCs/>
          <w:color w:val="000000"/>
        </w:rPr>
        <w:t xml:space="preserve">McLouth USD 342 </w:t>
      </w:r>
      <w:r>
        <w:rPr>
          <w:b/>
          <w:bCs/>
          <w:color w:val="000000"/>
        </w:rPr>
        <w:t xml:space="preserve">Mission and Goals:  </w:t>
      </w:r>
      <w:r>
        <w:t>McLouth USD 342 technology systems</w:t>
      </w:r>
      <w:r w:rsidRPr="00A92565">
        <w:t xml:space="preserve"> are a public place for educational communications, and all communications over </w:t>
      </w:r>
      <w:r>
        <w:t>McLouth USD 342 technology systems</w:t>
      </w:r>
      <w:r w:rsidRPr="00A92565">
        <w:t xml:space="preserve"> reflect McLouth USD 342 </w:t>
      </w:r>
      <w:r>
        <w:t>mission and goals</w:t>
      </w:r>
      <w:r w:rsidRPr="00A92565">
        <w:t xml:space="preserve">.  </w:t>
      </w:r>
      <w:r>
        <w:t>A</w:t>
      </w:r>
      <w:r w:rsidRPr="00A92565">
        <w:t xml:space="preserve">ll users </w:t>
      </w:r>
      <w:r>
        <w:t>are to</w:t>
      </w:r>
      <w:r w:rsidRPr="00A92565">
        <w:t xml:space="preserve"> take special care to maintain the clarity, consistency, and integrity of McLouth USD 342 </w:t>
      </w:r>
      <w:r>
        <w:t>mission and goals</w:t>
      </w:r>
      <w:r w:rsidRPr="00A92565">
        <w:t>. When</w:t>
      </w:r>
      <w:r w:rsidRPr="00A92565">
        <w:rPr>
          <w:bCs/>
          <w:color w:val="000000"/>
        </w:rPr>
        <w:t xml:space="preserve"> using </w:t>
      </w:r>
      <w:r w:rsidRPr="001E5E8B">
        <w:rPr>
          <w:bCs/>
          <w:color w:val="000000"/>
        </w:rPr>
        <w:t>McLouth USD 342</w:t>
      </w:r>
      <w:r>
        <w:rPr>
          <w:bCs/>
          <w:color w:val="000000"/>
        </w:rPr>
        <w:t xml:space="preserve"> technology systems,</w:t>
      </w:r>
      <w:r w:rsidRPr="00A92565">
        <w:rPr>
          <w:bCs/>
          <w:color w:val="000000"/>
        </w:rPr>
        <w:t xml:space="preserve"> </w:t>
      </w:r>
      <w:r>
        <w:rPr>
          <w:bCs/>
          <w:color w:val="000000"/>
        </w:rPr>
        <w:t>u</w:t>
      </w:r>
      <w:r w:rsidRPr="00A92565">
        <w:rPr>
          <w:bCs/>
          <w:color w:val="000000"/>
        </w:rPr>
        <w:t>sers must apply the following principles:</w:t>
      </w:r>
    </w:p>
    <w:p w:rsidR="00F83782" w:rsidRDefault="00F83782" w:rsidP="00336038">
      <w:pPr>
        <w:numPr>
          <w:ilvl w:val="2"/>
          <w:numId w:val="38"/>
        </w:numPr>
        <w:jc w:val="both"/>
        <w:rPr>
          <w:bCs/>
          <w:color w:val="000000"/>
        </w:rPr>
      </w:pPr>
      <w:r w:rsidRPr="00A92565">
        <w:rPr>
          <w:bCs/>
          <w:color w:val="000000"/>
        </w:rPr>
        <w:t>Maintain McLouth USD 34</w:t>
      </w:r>
      <w:r>
        <w:rPr>
          <w:bCs/>
          <w:color w:val="000000"/>
        </w:rPr>
        <w:t>2</w:t>
      </w:r>
      <w:r w:rsidRPr="00A92565">
        <w:rPr>
          <w:bCs/>
          <w:color w:val="000000"/>
        </w:rPr>
        <w:t xml:space="preserve"> </w:t>
      </w:r>
      <w:r>
        <w:rPr>
          <w:bCs/>
          <w:color w:val="000000"/>
        </w:rPr>
        <w:t xml:space="preserve">mission and goals through the privilege of utilizing </w:t>
      </w:r>
      <w:r w:rsidRPr="00E018FD">
        <w:rPr>
          <w:bCs/>
          <w:color w:val="000000"/>
        </w:rPr>
        <w:t>McLouth USD 342</w:t>
      </w:r>
      <w:r>
        <w:rPr>
          <w:bCs/>
          <w:color w:val="000000"/>
        </w:rPr>
        <w:t xml:space="preserve"> technology systems</w:t>
      </w:r>
    </w:p>
    <w:p w:rsidR="00F83782" w:rsidRDefault="00F83782" w:rsidP="00336038">
      <w:pPr>
        <w:numPr>
          <w:ilvl w:val="2"/>
          <w:numId w:val="38"/>
        </w:numPr>
        <w:spacing w:before="100" w:beforeAutospacing="1" w:after="100" w:afterAutospacing="1"/>
        <w:jc w:val="both"/>
        <w:rPr>
          <w:bCs/>
          <w:color w:val="000000"/>
        </w:rPr>
      </w:pPr>
      <w:r w:rsidRPr="00A92565">
        <w:rPr>
          <w:bCs/>
          <w:color w:val="000000"/>
        </w:rPr>
        <w:t xml:space="preserve">Utilize </w:t>
      </w:r>
      <w:r w:rsidRPr="00F015A7">
        <w:rPr>
          <w:bCs/>
          <w:color w:val="000000"/>
        </w:rPr>
        <w:t>McLouth USD 342</w:t>
      </w:r>
      <w:r>
        <w:rPr>
          <w:bCs/>
          <w:color w:val="000000"/>
        </w:rPr>
        <w:t xml:space="preserve"> technology systems</w:t>
      </w:r>
      <w:r w:rsidRPr="00A92565">
        <w:rPr>
          <w:bCs/>
          <w:color w:val="000000"/>
        </w:rPr>
        <w:t xml:space="preserve"> as a tool for continuous improvement of </w:t>
      </w:r>
      <w:r>
        <w:rPr>
          <w:bCs/>
          <w:color w:val="000000"/>
        </w:rPr>
        <w:t xml:space="preserve">achievement of </w:t>
      </w:r>
      <w:r w:rsidRPr="00F33894">
        <w:rPr>
          <w:bCs/>
          <w:color w:val="000000"/>
        </w:rPr>
        <w:t>McLouth USD 342</w:t>
      </w:r>
      <w:r>
        <w:rPr>
          <w:bCs/>
          <w:color w:val="000000"/>
        </w:rPr>
        <w:t xml:space="preserve"> mission and goals</w:t>
      </w:r>
    </w:p>
    <w:p w:rsidR="00F83782" w:rsidRPr="00BB5798" w:rsidRDefault="00F83782" w:rsidP="00336038">
      <w:pPr>
        <w:numPr>
          <w:ilvl w:val="2"/>
          <w:numId w:val="38"/>
        </w:numPr>
        <w:spacing w:before="100" w:beforeAutospacing="1" w:after="100" w:afterAutospacing="1"/>
        <w:jc w:val="both"/>
        <w:rPr>
          <w:b/>
          <w:bCs/>
          <w:color w:val="000000"/>
        </w:rPr>
      </w:pPr>
      <w:r w:rsidRPr="0092530F">
        <w:rPr>
          <w:color w:val="000000"/>
        </w:rPr>
        <w:t>Ensure and maintain a high level of professionalism in keeping with McLouth USD 34</w:t>
      </w:r>
      <w:r>
        <w:rPr>
          <w:color w:val="000000"/>
        </w:rPr>
        <w:t>2</w:t>
      </w:r>
      <w:r w:rsidRPr="0092530F">
        <w:rPr>
          <w:color w:val="000000"/>
        </w:rPr>
        <w:t xml:space="preserve"> </w:t>
      </w:r>
      <w:r>
        <w:rPr>
          <w:iCs/>
          <w:color w:val="000000"/>
        </w:rPr>
        <w:t>mission and goals</w:t>
      </w:r>
    </w:p>
    <w:p w:rsidR="00F83782" w:rsidRPr="00BB5798" w:rsidRDefault="00F83782" w:rsidP="00336038">
      <w:pPr>
        <w:numPr>
          <w:ilvl w:val="2"/>
          <w:numId w:val="38"/>
        </w:numPr>
        <w:spacing w:before="100" w:beforeAutospacing="1" w:after="100" w:afterAutospacing="1"/>
        <w:jc w:val="both"/>
        <w:rPr>
          <w:b/>
          <w:bCs/>
          <w:color w:val="000000"/>
        </w:rPr>
      </w:pPr>
      <w:r w:rsidRPr="00A92565">
        <w:rPr>
          <w:color w:val="000000"/>
        </w:rPr>
        <w:t xml:space="preserve">Internet </w:t>
      </w:r>
      <w:r>
        <w:rPr>
          <w:color w:val="000000"/>
        </w:rPr>
        <w:t xml:space="preserve">and electronic communications </w:t>
      </w:r>
      <w:r w:rsidRPr="00A92565">
        <w:rPr>
          <w:color w:val="000000"/>
        </w:rPr>
        <w:t>usage must be able to survive public scrutiny and disclosure</w:t>
      </w:r>
    </w:p>
    <w:p w:rsidR="00F83782" w:rsidRPr="00A92565" w:rsidRDefault="00F83782" w:rsidP="00336038">
      <w:pPr>
        <w:numPr>
          <w:ilvl w:val="2"/>
          <w:numId w:val="38"/>
        </w:numPr>
        <w:spacing w:before="100" w:beforeAutospacing="1"/>
        <w:jc w:val="both"/>
        <w:rPr>
          <w:b/>
          <w:bCs/>
          <w:color w:val="000000"/>
        </w:rPr>
      </w:pPr>
      <w:r w:rsidRPr="00A92565">
        <w:rPr>
          <w:color w:val="000000"/>
        </w:rPr>
        <w:t>Users should limit their communications to topics in</w:t>
      </w:r>
      <w:r>
        <w:rPr>
          <w:color w:val="000000"/>
        </w:rPr>
        <w:t xml:space="preserve"> which they have a professional/educational </w:t>
      </w:r>
      <w:r w:rsidRPr="00A92565">
        <w:rPr>
          <w:color w:val="000000"/>
        </w:rPr>
        <w:t xml:space="preserve">responsibility </w:t>
      </w:r>
    </w:p>
    <w:p w:rsidR="00F83782" w:rsidRPr="00424AD7" w:rsidRDefault="00F83782" w:rsidP="00336038">
      <w:pPr>
        <w:numPr>
          <w:ilvl w:val="1"/>
          <w:numId w:val="36"/>
        </w:numPr>
        <w:tabs>
          <w:tab w:val="clear" w:pos="720"/>
          <w:tab w:val="num" w:pos="360"/>
        </w:tabs>
        <w:ind w:left="360" w:firstLine="0"/>
        <w:jc w:val="both"/>
        <w:rPr>
          <w:bCs/>
          <w:color w:val="000000"/>
        </w:rPr>
      </w:pPr>
      <w:r w:rsidRPr="00424AD7">
        <w:rPr>
          <w:b/>
          <w:bCs/>
          <w:color w:val="000000"/>
        </w:rPr>
        <w:t xml:space="preserve">Access:  </w:t>
      </w:r>
      <w:r w:rsidRPr="00424AD7">
        <w:rPr>
          <w:color w:val="000000"/>
        </w:rPr>
        <w:t xml:space="preserve">McLouth USD 342 provides the </w:t>
      </w:r>
      <w:r w:rsidRPr="00424AD7">
        <w:rPr>
          <w:b/>
          <w:color w:val="000000"/>
        </w:rPr>
        <w:t>privilege</w:t>
      </w:r>
      <w:r w:rsidRPr="00424AD7">
        <w:rPr>
          <w:color w:val="000000"/>
        </w:rPr>
        <w:t xml:space="preserve"> of access to the technology systems for its users in order to enrich their respected functions within McLouth USD 342; McLouth USD 342 administration authorizes access. </w:t>
      </w:r>
      <w:r w:rsidRPr="00424AD7">
        <w:rPr>
          <w:bCs/>
          <w:color w:val="000000"/>
        </w:rPr>
        <w:t xml:space="preserve">Users shall protect </w:t>
      </w:r>
      <w:r w:rsidRPr="00424AD7">
        <w:rPr>
          <w:bCs/>
          <w:color w:val="000000"/>
        </w:rPr>
        <w:lastRenderedPageBreak/>
        <w:t xml:space="preserve">McLouth USD 342 technology systems from theft or damage. The access of another user’s account, computer files, or email messages without prior authorization from either the user or an appropriate McLouth USD 342 official by another user is prohibited. </w:t>
      </w:r>
      <w:r w:rsidRPr="00A92565">
        <w:t>Bypassing McLouth USD 34</w:t>
      </w:r>
      <w:r>
        <w:t>2</w:t>
      </w:r>
      <w:r w:rsidRPr="00A92565">
        <w:t xml:space="preserve"> </w:t>
      </w:r>
      <w:r w:rsidRPr="00424AD7">
        <w:rPr>
          <w:bCs/>
        </w:rPr>
        <w:t>TECHNOLOGY PROTECTION MEASURE</w:t>
      </w:r>
      <w:r w:rsidRPr="00A92565">
        <w:t xml:space="preserve"> is strictly prohibited.</w:t>
      </w:r>
    </w:p>
    <w:p w:rsidR="00F83782" w:rsidRPr="00A92565" w:rsidRDefault="00F83782" w:rsidP="00336038">
      <w:pPr>
        <w:numPr>
          <w:ilvl w:val="1"/>
          <w:numId w:val="36"/>
        </w:numPr>
        <w:tabs>
          <w:tab w:val="clear" w:pos="720"/>
          <w:tab w:val="num" w:pos="360"/>
        </w:tabs>
        <w:ind w:left="360" w:firstLine="0"/>
        <w:jc w:val="both"/>
        <w:rPr>
          <w:b/>
          <w:bCs/>
          <w:color w:val="000000"/>
        </w:rPr>
      </w:pPr>
      <w:r w:rsidRPr="00A92565">
        <w:rPr>
          <w:b/>
          <w:bCs/>
          <w:color w:val="000000"/>
        </w:rPr>
        <w:t>Ownership</w:t>
      </w:r>
      <w:r>
        <w:rPr>
          <w:b/>
          <w:bCs/>
          <w:color w:val="000000"/>
        </w:rPr>
        <w:t xml:space="preserve">:  </w:t>
      </w:r>
      <w:r w:rsidRPr="00A92565">
        <w:t xml:space="preserve">McLouth USD 342 owns the rights to all hardware, data, and files on </w:t>
      </w:r>
      <w:r>
        <w:t xml:space="preserve">or by way of data storage media connected </w:t>
      </w:r>
      <w:r w:rsidRPr="00A92565">
        <w:t xml:space="preserve">any </w:t>
      </w:r>
      <w:r>
        <w:t xml:space="preserve">to </w:t>
      </w:r>
      <w:r w:rsidRPr="00A92565">
        <w:t xml:space="preserve">computer, network, or other information system used </w:t>
      </w:r>
      <w:r>
        <w:t>in relation to McLouth USD 342 technology systems</w:t>
      </w:r>
      <w:r w:rsidRPr="00A92565">
        <w:t>.</w:t>
      </w:r>
      <w:r>
        <w:t xml:space="preserve">  </w:t>
      </w:r>
      <w:r w:rsidRPr="00A92565">
        <w:t>McLouth USD 342 retains the intellectual property rights to any material posted to any forum, newsgroup, chat, or web page by any employee in th</w:t>
      </w:r>
      <w:r>
        <w:t xml:space="preserve">e course of his or her duties.  </w:t>
      </w:r>
      <w:r w:rsidRPr="00A92565">
        <w:t xml:space="preserve">McLouth USD 342 has licensed the use of certain commercial software application programs for educational purposes. Third parties retain the ownership and distribution rights to such software. Any software or files rightfully downloaded via the Internet </w:t>
      </w:r>
      <w:r>
        <w:t xml:space="preserve">or by transfer from data storage media </w:t>
      </w:r>
      <w:r w:rsidRPr="00A92565">
        <w:t>into McLouth USD 342</w:t>
      </w:r>
      <w:r>
        <w:t xml:space="preserve"> technology systems</w:t>
      </w:r>
      <w:r w:rsidRPr="00A92565">
        <w:t xml:space="preserve"> become under the authority/ownership of McLouth USD 342. </w:t>
      </w:r>
      <w:r>
        <w:t>Installation of proprietary software is restricted to software approved and/or purchased by McLouth USD 342.</w:t>
      </w:r>
      <w:r w:rsidRPr="00A92565">
        <w:t xml:space="preserve">  Software licensed to the district shall not be used on computers not owned by the district</w:t>
      </w:r>
      <w:r>
        <w:t>; d</w:t>
      </w:r>
      <w:r w:rsidRPr="00A92565">
        <w:t xml:space="preserve">istrict software shall not be copied for personal use.  </w:t>
      </w:r>
    </w:p>
    <w:p w:rsidR="00F83782" w:rsidRDefault="00F83782" w:rsidP="00336038">
      <w:pPr>
        <w:numPr>
          <w:ilvl w:val="1"/>
          <w:numId w:val="36"/>
        </w:numPr>
        <w:tabs>
          <w:tab w:val="clear" w:pos="720"/>
          <w:tab w:val="num" w:pos="360"/>
        </w:tabs>
        <w:spacing w:before="100" w:beforeAutospacing="1"/>
        <w:ind w:left="360" w:firstLine="0"/>
        <w:jc w:val="both"/>
      </w:pPr>
      <w:r w:rsidRPr="00A92565">
        <w:rPr>
          <w:b/>
          <w:bCs/>
          <w:color w:val="000000"/>
        </w:rPr>
        <w:t>Personal Electronic Equipment</w:t>
      </w:r>
      <w:r>
        <w:rPr>
          <w:b/>
          <w:bCs/>
          <w:color w:val="000000"/>
        </w:rPr>
        <w:t xml:space="preserve">:  </w:t>
      </w:r>
      <w:r w:rsidRPr="00A92565">
        <w:t xml:space="preserve">Users should refrain from bringing personal computers or other information technology devices capable of violating guidelines within this policy to the </w:t>
      </w:r>
      <w:r>
        <w:t>district</w:t>
      </w:r>
      <w:r w:rsidRPr="00A92565">
        <w:t xml:space="preserve"> or connect them to </w:t>
      </w:r>
      <w:r>
        <w:t>McLouth USD 342 technology systems</w:t>
      </w:r>
      <w:r w:rsidRPr="00A92565">
        <w:t xml:space="preserve"> unless expressly permitted to do so by McLouth USD 342 </w:t>
      </w:r>
      <w:r>
        <w:t>administration</w:t>
      </w:r>
      <w:r w:rsidRPr="00A92565">
        <w:t xml:space="preserve">. Any </w:t>
      </w:r>
      <w:r>
        <w:t>user</w:t>
      </w:r>
      <w:r w:rsidRPr="00A92565">
        <w:t xml:space="preserve"> bringing a personal device of this nature onto McLouth USD 34</w:t>
      </w:r>
      <w:r>
        <w:t>2</w:t>
      </w:r>
      <w:r w:rsidRPr="00A92565">
        <w:t xml:space="preserve"> premises thereby gives permission to McLouth USD 342 to inspect the device at any time with personnel of the </w:t>
      </w:r>
      <w:r>
        <w:t>district</w:t>
      </w:r>
      <w:r w:rsidRPr="00A92565">
        <w:t xml:space="preserve">'s choosing and to analyze any files, data, or data storage media that may be within or connectable to the device in question. </w:t>
      </w:r>
      <w:r>
        <w:t xml:space="preserve">Users bringing personal devices of this nature grant authority to McLouth USD 342 administrators to install a technology protective measure client and, as determined, other required software, and to administer necessary configurations for the purpose of maintaining the integrity of McLouth USD 342 technology systems and policies.  </w:t>
      </w:r>
      <w:r w:rsidRPr="00A92565">
        <w:t>Users who do not wish such inspections</w:t>
      </w:r>
      <w:r>
        <w:t xml:space="preserve"> or actions</w:t>
      </w:r>
      <w:r w:rsidRPr="00A92565">
        <w:t xml:space="preserve"> to be </w:t>
      </w:r>
      <w:r>
        <w:t>conducted</w:t>
      </w:r>
      <w:r w:rsidRPr="00A92565">
        <w:t xml:space="preserve"> on their personal electronic devices should not bring such items to McLouth USD 34</w:t>
      </w:r>
      <w:r>
        <w:t>2</w:t>
      </w:r>
      <w:r w:rsidRPr="00A92565">
        <w:t xml:space="preserve"> facilities.</w:t>
      </w:r>
    </w:p>
    <w:p w:rsidR="00F83782" w:rsidRPr="00BA1A70" w:rsidRDefault="00F83782" w:rsidP="00F83782">
      <w:pPr>
        <w:ind w:left="360"/>
        <w:jc w:val="both"/>
      </w:pPr>
    </w:p>
    <w:p w:rsidR="00F83782" w:rsidRPr="001055DD" w:rsidRDefault="00F83782" w:rsidP="00336038">
      <w:pPr>
        <w:numPr>
          <w:ilvl w:val="0"/>
          <w:numId w:val="36"/>
        </w:numPr>
        <w:spacing w:after="100" w:afterAutospacing="1" w:line="480" w:lineRule="auto"/>
        <w:jc w:val="both"/>
        <w:rPr>
          <w:color w:val="000000"/>
        </w:rPr>
      </w:pPr>
      <w:r w:rsidRPr="00A92565">
        <w:rPr>
          <w:b/>
          <w:bCs/>
          <w:color w:val="000000"/>
        </w:rPr>
        <w:t>UTILIZATION</w:t>
      </w:r>
    </w:p>
    <w:p w:rsidR="00F83782" w:rsidRPr="00B2455A" w:rsidRDefault="00F83782" w:rsidP="00336038">
      <w:pPr>
        <w:numPr>
          <w:ilvl w:val="1"/>
          <w:numId w:val="36"/>
        </w:numPr>
        <w:spacing w:line="480" w:lineRule="auto"/>
        <w:jc w:val="both"/>
        <w:rPr>
          <w:color w:val="000000"/>
        </w:rPr>
      </w:pPr>
      <w:r w:rsidRPr="00A92565">
        <w:rPr>
          <w:b/>
          <w:color w:val="000000"/>
        </w:rPr>
        <w:t>Appropriate Use</w:t>
      </w:r>
    </w:p>
    <w:p w:rsidR="00F83782" w:rsidRPr="00A92565" w:rsidRDefault="00F83782" w:rsidP="00336038">
      <w:pPr>
        <w:numPr>
          <w:ilvl w:val="3"/>
          <w:numId w:val="36"/>
        </w:numPr>
        <w:tabs>
          <w:tab w:val="clear" w:pos="1440"/>
          <w:tab w:val="num" w:pos="1080"/>
        </w:tabs>
        <w:spacing w:before="100" w:beforeAutospacing="1"/>
        <w:ind w:left="1080"/>
        <w:jc w:val="both"/>
        <w:rPr>
          <w:b/>
        </w:rPr>
      </w:pPr>
      <w:r w:rsidRPr="00A92565">
        <w:rPr>
          <w:b/>
          <w:color w:val="000000"/>
        </w:rPr>
        <w:t>Username and password</w:t>
      </w:r>
      <w:r>
        <w:rPr>
          <w:b/>
          <w:color w:val="000000"/>
        </w:rPr>
        <w:t xml:space="preserve">:  </w:t>
      </w:r>
      <w:r w:rsidRPr="00A92565">
        <w:t xml:space="preserve">It is the responsibility of each user not to engage in any activity that would compromise the security of any McLouth USD 342 </w:t>
      </w:r>
      <w:r>
        <w:t>technology</w:t>
      </w:r>
      <w:r w:rsidRPr="00A92565">
        <w:t xml:space="preserve"> systems or circumvent any computer security measures imposed by McLouth USD 342 or any other organizations of the Internet. Each user </w:t>
      </w:r>
      <w:r>
        <w:t>of</w:t>
      </w:r>
      <w:r w:rsidRPr="00A92565">
        <w:t xml:space="preserve"> </w:t>
      </w:r>
      <w:r>
        <w:t>McLouth USD 342 technology systems</w:t>
      </w:r>
      <w:r w:rsidRPr="00A92565">
        <w:t xml:space="preserve"> shall identify himself or herself honestly, accurately, and completely (including one’s district affiliation and function where appropriate). </w:t>
      </w:r>
      <w:r w:rsidRPr="00A92565">
        <w:rPr>
          <w:color w:val="000000"/>
        </w:rPr>
        <w:t xml:space="preserve">Users shall protect confidential or </w:t>
      </w:r>
      <w:r>
        <w:rPr>
          <w:color w:val="000000"/>
        </w:rPr>
        <w:t>privileged</w:t>
      </w:r>
      <w:r w:rsidRPr="00A92565">
        <w:rPr>
          <w:color w:val="000000"/>
        </w:rPr>
        <w:t xml:space="preserve"> information by </w:t>
      </w:r>
      <w:r>
        <w:rPr>
          <w:color w:val="000000"/>
        </w:rPr>
        <w:t>maintaining</w:t>
      </w:r>
      <w:r w:rsidRPr="00A92565">
        <w:rPr>
          <w:color w:val="000000"/>
        </w:rPr>
        <w:t xml:space="preserve"> adequat</w:t>
      </w:r>
      <w:r>
        <w:rPr>
          <w:color w:val="000000"/>
        </w:rPr>
        <w:t>e password control</w:t>
      </w:r>
      <w:r w:rsidRPr="00A92565">
        <w:rPr>
          <w:color w:val="000000"/>
        </w:rPr>
        <w:t xml:space="preserve">. </w:t>
      </w:r>
      <w:r w:rsidRPr="00A92565">
        <w:t xml:space="preserve"> Users are required to </w:t>
      </w:r>
      <w:r w:rsidRPr="00A92565">
        <w:lastRenderedPageBreak/>
        <w:t xml:space="preserve">obtain a new password if they have reason to believe that any unauthorized person has </w:t>
      </w:r>
      <w:r>
        <w:t>compromised</w:t>
      </w:r>
      <w:r w:rsidRPr="00A92565">
        <w:t xml:space="preserve"> their password. Users are required to take all necessary precautions to prevent unauthorized access to network, systems, and services.</w:t>
      </w:r>
    </w:p>
    <w:p w:rsidR="00F83782" w:rsidRPr="00A92565" w:rsidRDefault="00F83782" w:rsidP="00336038">
      <w:pPr>
        <w:numPr>
          <w:ilvl w:val="3"/>
          <w:numId w:val="36"/>
        </w:numPr>
        <w:tabs>
          <w:tab w:val="clear" w:pos="1440"/>
          <w:tab w:val="num" w:pos="1080"/>
        </w:tabs>
        <w:spacing w:before="100" w:beforeAutospacing="1" w:after="100" w:afterAutospacing="1"/>
        <w:ind w:left="1080"/>
        <w:jc w:val="both"/>
      </w:pPr>
      <w:r w:rsidRPr="003051C2">
        <w:rPr>
          <w:b/>
          <w:color w:val="000000"/>
        </w:rPr>
        <w:t xml:space="preserve">Research:  </w:t>
      </w:r>
      <w:r w:rsidRPr="00A92565">
        <w:t>McLouth USD 342 is not responsible for the accuracy of information found on the Internet and only facilitates the accessing and dissemination of information through its systems.  Information obtained via the Internet may not be accurate, and the user must check the accuracy, adequacy, or completeness of any such information. </w:t>
      </w:r>
    </w:p>
    <w:p w:rsidR="00F83782" w:rsidRPr="00A92565" w:rsidRDefault="00F83782" w:rsidP="00336038">
      <w:pPr>
        <w:numPr>
          <w:ilvl w:val="3"/>
          <w:numId w:val="36"/>
        </w:numPr>
        <w:tabs>
          <w:tab w:val="clear" w:pos="1440"/>
          <w:tab w:val="num" w:pos="1080"/>
        </w:tabs>
        <w:spacing w:before="100" w:beforeAutospacing="1" w:after="100" w:afterAutospacing="1"/>
        <w:ind w:left="1080"/>
        <w:jc w:val="both"/>
        <w:rPr>
          <w:color w:val="000000"/>
        </w:rPr>
      </w:pPr>
      <w:r w:rsidRPr="00A92565">
        <w:rPr>
          <w:b/>
          <w:color w:val="000000"/>
        </w:rPr>
        <w:t>Acquiring, sharing, or releasing of information</w:t>
      </w:r>
      <w:r>
        <w:rPr>
          <w:b/>
          <w:color w:val="000000"/>
        </w:rPr>
        <w:t xml:space="preserve">:  </w:t>
      </w:r>
      <w:r w:rsidRPr="00A92565">
        <w:rPr>
          <w:color w:val="000000"/>
        </w:rPr>
        <w:t xml:space="preserve">It is the responsibility of each user to recognize and respect the intellectual and personal property of others and to comply with all applicable laws and regulations and the legal protection provided by intellectual and personal property rights. Users are individually liable for any and all damages incurred as a result of violating </w:t>
      </w:r>
      <w:r w:rsidRPr="00287A4E">
        <w:rPr>
          <w:color w:val="000000"/>
        </w:rPr>
        <w:t>McLouth USD 342</w:t>
      </w:r>
      <w:r w:rsidRPr="00A92565">
        <w:rPr>
          <w:color w:val="000000"/>
        </w:rPr>
        <w:t xml:space="preserve"> polic</w:t>
      </w:r>
      <w:r>
        <w:rPr>
          <w:color w:val="000000"/>
        </w:rPr>
        <w:t>ies</w:t>
      </w:r>
      <w:r w:rsidRPr="00A92565">
        <w:rPr>
          <w:color w:val="000000"/>
        </w:rPr>
        <w:t xml:space="preserve">, intellectual property rights, and licensing agreements. No </w:t>
      </w:r>
      <w:r>
        <w:rPr>
          <w:color w:val="000000"/>
        </w:rPr>
        <w:t>infringement</w:t>
      </w:r>
      <w:r w:rsidRPr="00A92565">
        <w:rPr>
          <w:color w:val="000000"/>
        </w:rPr>
        <w:t xml:space="preserve"> of any intellectual property right protected materials through the McLouth USD 342 </w:t>
      </w:r>
      <w:r>
        <w:rPr>
          <w:color w:val="000000"/>
        </w:rPr>
        <w:t xml:space="preserve">technology </w:t>
      </w:r>
      <w:r w:rsidRPr="00A92565">
        <w:rPr>
          <w:color w:val="000000"/>
        </w:rPr>
        <w:t xml:space="preserve">systems is allowed.  </w:t>
      </w:r>
      <w:r w:rsidRPr="00A92565">
        <w:t xml:space="preserve">No </w:t>
      </w:r>
      <w:r>
        <w:t>user</w:t>
      </w:r>
      <w:r w:rsidRPr="00A92565">
        <w:t xml:space="preserve"> shall use </w:t>
      </w:r>
      <w:r>
        <w:t>McLouth USD 342 technology systems</w:t>
      </w:r>
      <w:r w:rsidRPr="00A92565">
        <w:t xml:space="preserve"> knowingly to download or distribute pirated software or data. </w:t>
      </w:r>
      <w:r>
        <w:t>Due to the potential for misuse t</w:t>
      </w:r>
      <w:r w:rsidRPr="00A92565">
        <w:t xml:space="preserve">he use of file swapping software on </w:t>
      </w:r>
      <w:r>
        <w:t>McLouth USD 342 technology systems</w:t>
      </w:r>
      <w:r w:rsidRPr="00A92565">
        <w:t xml:space="preserve"> is prohibited.</w:t>
      </w:r>
    </w:p>
    <w:p w:rsidR="00F83782" w:rsidRPr="00A92565" w:rsidRDefault="00F83782" w:rsidP="00336038">
      <w:pPr>
        <w:numPr>
          <w:ilvl w:val="3"/>
          <w:numId w:val="36"/>
        </w:numPr>
        <w:tabs>
          <w:tab w:val="clear" w:pos="1440"/>
          <w:tab w:val="num" w:pos="1080"/>
        </w:tabs>
        <w:spacing w:before="100" w:beforeAutospacing="1" w:after="100" w:afterAutospacing="1"/>
        <w:ind w:left="1080"/>
        <w:jc w:val="both"/>
        <w:rPr>
          <w:b/>
          <w:color w:val="000000"/>
        </w:rPr>
      </w:pPr>
      <w:r w:rsidRPr="00A92565">
        <w:rPr>
          <w:b/>
          <w:color w:val="000000"/>
        </w:rPr>
        <w:t>Educational or professional development</w:t>
      </w:r>
      <w:r>
        <w:rPr>
          <w:b/>
          <w:color w:val="000000"/>
        </w:rPr>
        <w:t xml:space="preserve">:  </w:t>
      </w:r>
      <w:r w:rsidRPr="00A92565">
        <w:t xml:space="preserve">Individuals at McLouth USD 342 are encouraged to use the Internet to further the </w:t>
      </w:r>
      <w:r>
        <w:t>mission and goals</w:t>
      </w:r>
      <w:r w:rsidRPr="00A92565">
        <w:t xml:space="preserve"> of McLouth USD 342 in areas of participating in educational or profes</w:t>
      </w:r>
      <w:r>
        <w:t xml:space="preserve">sional development activities. </w:t>
      </w:r>
      <w:r w:rsidRPr="00A92565">
        <w:t xml:space="preserve">Supervisors should work with users to determine the appropriateness of using </w:t>
      </w:r>
      <w:r>
        <w:t xml:space="preserve">McLouth USD 342 technology systems and </w:t>
      </w:r>
      <w:r w:rsidRPr="00A92565">
        <w:t xml:space="preserve">the Internet for educational or professional development activities. </w:t>
      </w:r>
    </w:p>
    <w:p w:rsidR="00F83782" w:rsidRDefault="00F83782" w:rsidP="00336038">
      <w:pPr>
        <w:numPr>
          <w:ilvl w:val="3"/>
          <w:numId w:val="36"/>
        </w:numPr>
        <w:tabs>
          <w:tab w:val="clear" w:pos="1440"/>
          <w:tab w:val="num" w:pos="1080"/>
        </w:tabs>
        <w:spacing w:before="100" w:beforeAutospacing="1"/>
        <w:ind w:left="1080"/>
        <w:jc w:val="both"/>
      </w:pPr>
      <w:r w:rsidRPr="00A92565">
        <w:rPr>
          <w:b/>
          <w:color w:val="000000"/>
        </w:rPr>
        <w:t>Hospitable environment</w:t>
      </w:r>
      <w:r>
        <w:rPr>
          <w:b/>
          <w:color w:val="000000"/>
        </w:rPr>
        <w:t xml:space="preserve">:  </w:t>
      </w:r>
      <w:r w:rsidRPr="00A92565">
        <w:t xml:space="preserve">It is the responsibility of each user to respect and value the rights and privacy of all, to recognize and respect the diversity of the population and opinions of other Internet users, to behave ethically, and to comply with legal restrictions regarding the use of </w:t>
      </w:r>
      <w:r>
        <w:t>McLouth USD 342 technology systems</w:t>
      </w:r>
      <w:r w:rsidRPr="00A92565">
        <w:t xml:space="preserve">. Users are to conduct actions that promote maintaining a hospitable environment to ensure McLouth USD 342 </w:t>
      </w:r>
      <w:r>
        <w:t>technology</w:t>
      </w:r>
      <w:r w:rsidRPr="00A92565">
        <w:t xml:space="preserve"> systems are a productive and stable environment, and that the transmittal, retrieval or storage of information that is discriminatory or harassing, bullying, obscene, pornographic, or </w:t>
      </w:r>
      <w:r>
        <w:t>otherwise contrary to McLouth USD 342 mission and goals is not permitted.</w:t>
      </w:r>
    </w:p>
    <w:p w:rsidR="00F83782" w:rsidRDefault="00F83782" w:rsidP="00F83782">
      <w:pPr>
        <w:ind w:left="1080"/>
        <w:jc w:val="both"/>
      </w:pPr>
    </w:p>
    <w:p w:rsidR="00F83782" w:rsidRDefault="00F83782" w:rsidP="00336038">
      <w:pPr>
        <w:numPr>
          <w:ilvl w:val="1"/>
          <w:numId w:val="36"/>
        </w:numPr>
        <w:spacing w:after="100" w:afterAutospacing="1"/>
        <w:jc w:val="both"/>
        <w:rPr>
          <w:b/>
          <w:color w:val="000000"/>
        </w:rPr>
      </w:pPr>
      <w:r w:rsidRPr="00A92565">
        <w:rPr>
          <w:b/>
          <w:color w:val="000000"/>
        </w:rPr>
        <w:t>Inapprop</w:t>
      </w:r>
      <w:r>
        <w:rPr>
          <w:b/>
          <w:color w:val="000000"/>
        </w:rPr>
        <w:t xml:space="preserve">riate </w:t>
      </w:r>
      <w:r w:rsidRPr="00A92565">
        <w:rPr>
          <w:b/>
          <w:color w:val="000000"/>
        </w:rPr>
        <w:t>Use</w:t>
      </w:r>
    </w:p>
    <w:p w:rsidR="00F83782" w:rsidRPr="00A92565" w:rsidRDefault="00F83782" w:rsidP="00F83782">
      <w:pPr>
        <w:ind w:left="720"/>
        <w:jc w:val="both"/>
        <w:rPr>
          <w:b/>
          <w:color w:val="000000"/>
        </w:rPr>
      </w:pPr>
      <w:r w:rsidRPr="0064649C">
        <w:rPr>
          <w:b/>
          <w:color w:val="000000"/>
        </w:rPr>
        <w:t>1.</w:t>
      </w:r>
      <w:r>
        <w:rPr>
          <w:b/>
          <w:color w:val="000000"/>
        </w:rPr>
        <w:t xml:space="preserve">  </w:t>
      </w:r>
      <w:r w:rsidRPr="00A92565">
        <w:rPr>
          <w:b/>
          <w:color w:val="000000"/>
        </w:rPr>
        <w:t>Prohibited uses</w:t>
      </w:r>
    </w:p>
    <w:p w:rsidR="00F83782" w:rsidRPr="00A92565" w:rsidRDefault="00F83782" w:rsidP="00336038">
      <w:pPr>
        <w:numPr>
          <w:ilvl w:val="0"/>
          <w:numId w:val="40"/>
        </w:numPr>
        <w:tabs>
          <w:tab w:val="clear" w:pos="1440"/>
          <w:tab w:val="num" w:pos="1530"/>
        </w:tabs>
        <w:ind w:left="1530" w:hanging="450"/>
        <w:jc w:val="both"/>
        <w:rPr>
          <w:b/>
          <w:color w:val="000000"/>
        </w:rPr>
      </w:pPr>
      <w:r w:rsidRPr="00A92565">
        <w:t xml:space="preserve">Use of the Internet in a manner that is not consistent with the </w:t>
      </w:r>
      <w:r>
        <w:t>mission and goals</w:t>
      </w:r>
      <w:r w:rsidRPr="00A92565">
        <w:t xml:space="preserve"> of McLouth USD 342, misrepresents McLouth USD 342, or violates any McLouth USD 342 policy is prohibited. </w:t>
      </w:r>
    </w:p>
    <w:p w:rsidR="00F83782" w:rsidRPr="00481539" w:rsidRDefault="00F83782" w:rsidP="00336038">
      <w:pPr>
        <w:numPr>
          <w:ilvl w:val="0"/>
          <w:numId w:val="40"/>
        </w:numPr>
        <w:tabs>
          <w:tab w:val="clear" w:pos="1440"/>
          <w:tab w:val="num" w:pos="1530"/>
        </w:tabs>
        <w:spacing w:before="100" w:beforeAutospacing="1" w:after="100" w:afterAutospacing="1"/>
        <w:ind w:left="1530" w:hanging="450"/>
        <w:jc w:val="both"/>
        <w:rPr>
          <w:b/>
          <w:color w:val="000000"/>
        </w:rPr>
      </w:pPr>
      <w:r w:rsidRPr="00A92565">
        <w:rPr>
          <w:color w:val="000000"/>
        </w:rPr>
        <w:t xml:space="preserve">The use </w:t>
      </w:r>
      <w:r w:rsidRPr="009B3317">
        <w:rPr>
          <w:color w:val="000000"/>
        </w:rPr>
        <w:t>McLouth USD 342</w:t>
      </w:r>
      <w:r w:rsidRPr="00A92565">
        <w:rPr>
          <w:color w:val="000000"/>
        </w:rPr>
        <w:t xml:space="preserve"> technology systems for any unauthorized or illegal purpose, such as, but not limited to, the destruction or alteration of </w:t>
      </w:r>
      <w:r w:rsidRPr="00A92565">
        <w:rPr>
          <w:color w:val="000000"/>
        </w:rPr>
        <w:lastRenderedPageBreak/>
        <w:t xml:space="preserve">data owned by McLouth USD 342 or third parties, the interference with restricted access to the information technology systems, the disruption of the </w:t>
      </w:r>
      <w:r>
        <w:rPr>
          <w:color w:val="000000"/>
        </w:rPr>
        <w:t xml:space="preserve">technology </w:t>
      </w:r>
      <w:r w:rsidRPr="00A92565">
        <w:rPr>
          <w:color w:val="000000"/>
        </w:rPr>
        <w:t xml:space="preserve">systems or the </w:t>
      </w:r>
      <w:r>
        <w:rPr>
          <w:color w:val="000000"/>
        </w:rPr>
        <w:t xml:space="preserve">normal </w:t>
      </w:r>
      <w:r w:rsidRPr="00A92565">
        <w:rPr>
          <w:color w:val="000000"/>
        </w:rPr>
        <w:t xml:space="preserve">daily function </w:t>
      </w:r>
      <w:r>
        <w:rPr>
          <w:color w:val="000000"/>
        </w:rPr>
        <w:t xml:space="preserve">and actions </w:t>
      </w:r>
      <w:r w:rsidRPr="00A92565">
        <w:rPr>
          <w:color w:val="000000"/>
        </w:rPr>
        <w:t>of McLouth USD 342</w:t>
      </w:r>
      <w:r>
        <w:rPr>
          <w:color w:val="000000"/>
        </w:rPr>
        <w:t xml:space="preserve"> is prohibited.</w:t>
      </w:r>
    </w:p>
    <w:p w:rsidR="00F83782" w:rsidRPr="00A92565" w:rsidRDefault="00F83782" w:rsidP="00336038">
      <w:pPr>
        <w:numPr>
          <w:ilvl w:val="0"/>
          <w:numId w:val="40"/>
        </w:numPr>
        <w:tabs>
          <w:tab w:val="clear" w:pos="1440"/>
          <w:tab w:val="num" w:pos="1530"/>
        </w:tabs>
        <w:spacing w:before="100" w:beforeAutospacing="1" w:after="100" w:afterAutospacing="1"/>
        <w:ind w:left="1530" w:hanging="450"/>
        <w:jc w:val="both"/>
        <w:rPr>
          <w:b/>
          <w:color w:val="000000"/>
        </w:rPr>
      </w:pPr>
      <w:r>
        <w:rPr>
          <w:color w:val="000000"/>
        </w:rPr>
        <w:t>T</w:t>
      </w:r>
      <w:r w:rsidRPr="00A92565">
        <w:rPr>
          <w:color w:val="000000"/>
        </w:rPr>
        <w:t xml:space="preserve">he attempt to subvert </w:t>
      </w:r>
      <w:r>
        <w:rPr>
          <w:color w:val="000000"/>
        </w:rPr>
        <w:t xml:space="preserve">the </w:t>
      </w:r>
      <w:r w:rsidRPr="000F6F27">
        <w:rPr>
          <w:bCs/>
        </w:rPr>
        <w:t>TECHNOLOGY PROTECTION MEASURE</w:t>
      </w:r>
      <w:r w:rsidRPr="00A92565">
        <w:t xml:space="preserve"> </w:t>
      </w:r>
      <w:r w:rsidRPr="00A92565">
        <w:rPr>
          <w:color w:val="000000"/>
        </w:rPr>
        <w:t>is prohibited.</w:t>
      </w:r>
    </w:p>
    <w:p w:rsidR="00F83782" w:rsidRPr="00A92565" w:rsidRDefault="00F83782" w:rsidP="00336038">
      <w:pPr>
        <w:numPr>
          <w:ilvl w:val="0"/>
          <w:numId w:val="40"/>
        </w:numPr>
        <w:tabs>
          <w:tab w:val="clear" w:pos="1440"/>
          <w:tab w:val="num" w:pos="1530"/>
        </w:tabs>
        <w:spacing w:before="100" w:beforeAutospacing="1" w:after="100" w:afterAutospacing="1"/>
        <w:ind w:left="1530" w:hanging="450"/>
        <w:jc w:val="both"/>
        <w:rPr>
          <w:b/>
          <w:color w:val="000000"/>
        </w:rPr>
      </w:pPr>
      <w:r w:rsidRPr="00A92565">
        <w:rPr>
          <w:color w:val="000000"/>
        </w:rPr>
        <w:t xml:space="preserve">It is prohibited to move </w:t>
      </w:r>
      <w:r>
        <w:rPr>
          <w:color w:val="000000"/>
        </w:rPr>
        <w:t>McLouth USD 342 technology systems non-mobile</w:t>
      </w:r>
      <w:r w:rsidRPr="00A92565">
        <w:rPr>
          <w:color w:val="000000"/>
        </w:rPr>
        <w:t xml:space="preserve"> equipment out of an area to which it was assigned without proper authorization.</w:t>
      </w:r>
    </w:p>
    <w:p w:rsidR="00F83782" w:rsidRPr="00A92565" w:rsidRDefault="00F83782" w:rsidP="00336038">
      <w:pPr>
        <w:numPr>
          <w:ilvl w:val="0"/>
          <w:numId w:val="40"/>
        </w:numPr>
        <w:tabs>
          <w:tab w:val="clear" w:pos="1440"/>
          <w:tab w:val="num" w:pos="1530"/>
        </w:tabs>
        <w:spacing w:before="100" w:beforeAutospacing="1" w:after="100" w:afterAutospacing="1"/>
        <w:ind w:left="1530" w:hanging="450"/>
        <w:jc w:val="both"/>
        <w:rPr>
          <w:b/>
          <w:color w:val="000000"/>
        </w:rPr>
      </w:pPr>
      <w:r w:rsidRPr="00A92565">
        <w:rPr>
          <w:color w:val="000000"/>
        </w:rPr>
        <w:t xml:space="preserve">The removal of </w:t>
      </w:r>
      <w:r>
        <w:rPr>
          <w:color w:val="000000"/>
        </w:rPr>
        <w:t>district-owned</w:t>
      </w:r>
      <w:r w:rsidRPr="00A92565">
        <w:rPr>
          <w:color w:val="000000"/>
        </w:rPr>
        <w:t xml:space="preserve"> software from the premises made available by McLouth USD 342 without prior and explicit approval is prohibited.</w:t>
      </w:r>
    </w:p>
    <w:p w:rsidR="00F83782" w:rsidRPr="00A92565" w:rsidRDefault="00F83782" w:rsidP="00336038">
      <w:pPr>
        <w:numPr>
          <w:ilvl w:val="0"/>
          <w:numId w:val="40"/>
        </w:numPr>
        <w:tabs>
          <w:tab w:val="clear" w:pos="1440"/>
          <w:tab w:val="num" w:pos="1530"/>
        </w:tabs>
        <w:spacing w:before="100" w:beforeAutospacing="1" w:after="100" w:afterAutospacing="1"/>
        <w:ind w:left="1530" w:hanging="450"/>
        <w:jc w:val="both"/>
        <w:rPr>
          <w:b/>
          <w:color w:val="000000"/>
        </w:rPr>
      </w:pPr>
      <w:r w:rsidRPr="00A92565">
        <w:t xml:space="preserve">The use of the </w:t>
      </w:r>
      <w:r>
        <w:t>McLouth USD 342 technology</w:t>
      </w:r>
      <w:r w:rsidRPr="00A92565">
        <w:t xml:space="preserve"> systems knowingly to disable or overload any computer system or network or to circumvent any system intended to protect the privacy or security of another user is prohibited.</w:t>
      </w:r>
    </w:p>
    <w:p w:rsidR="00F83782" w:rsidRPr="00A92565" w:rsidRDefault="00F83782" w:rsidP="00336038">
      <w:pPr>
        <w:numPr>
          <w:ilvl w:val="0"/>
          <w:numId w:val="40"/>
        </w:numPr>
        <w:tabs>
          <w:tab w:val="clear" w:pos="1440"/>
          <w:tab w:val="num" w:pos="1530"/>
        </w:tabs>
        <w:spacing w:before="100" w:beforeAutospacing="1" w:after="100" w:afterAutospacing="1"/>
        <w:ind w:left="1530" w:hanging="450"/>
        <w:jc w:val="both"/>
        <w:rPr>
          <w:b/>
          <w:color w:val="000000"/>
        </w:rPr>
      </w:pPr>
      <w:r w:rsidRPr="00A92565">
        <w:t>McLouth USD 34</w:t>
      </w:r>
      <w:r>
        <w:t>2</w:t>
      </w:r>
      <w:r w:rsidRPr="00A92565">
        <w:t xml:space="preserve"> </w:t>
      </w:r>
      <w:r>
        <w:t>technology systems</w:t>
      </w:r>
      <w:r w:rsidRPr="00A92565">
        <w:t xml:space="preserve"> shall not be used to violate the laws and regulations of the </w:t>
      </w:r>
      <w:smartTag w:uri="urn:schemas-microsoft-com:office:smarttags" w:element="place">
        <w:smartTag w:uri="urn:schemas-microsoft-com:office:smarttags" w:element="country-region">
          <w:r w:rsidRPr="00A92565">
            <w:t>United States</w:t>
          </w:r>
        </w:smartTag>
      </w:smartTag>
      <w:r w:rsidRPr="00A92565">
        <w:t xml:space="preserve"> or any other nation, or the laws and regulations of any state, city, province, or other local jurisdiction in any material way. McLouth USD 342 will cooperate with any legitimate law enforcement activity.</w:t>
      </w:r>
    </w:p>
    <w:p w:rsidR="00F83782" w:rsidRPr="00A92565" w:rsidRDefault="00F83782" w:rsidP="00336038">
      <w:pPr>
        <w:numPr>
          <w:ilvl w:val="0"/>
          <w:numId w:val="40"/>
        </w:numPr>
        <w:tabs>
          <w:tab w:val="clear" w:pos="1440"/>
          <w:tab w:val="num" w:pos="1530"/>
        </w:tabs>
        <w:spacing w:before="100" w:beforeAutospacing="1" w:after="100" w:afterAutospacing="1"/>
        <w:ind w:left="1530" w:hanging="450"/>
        <w:jc w:val="both"/>
        <w:rPr>
          <w:b/>
          <w:color w:val="000000"/>
        </w:rPr>
      </w:pPr>
      <w:r w:rsidRPr="00A92565">
        <w:t>Users of McLouth USD 342 information systems are prohibited from using</w:t>
      </w:r>
      <w:r>
        <w:t xml:space="preserve"> methods of</w:t>
      </w:r>
      <w:r w:rsidRPr="00A92565">
        <w:t xml:space="preserve"> password</w:t>
      </w:r>
      <w:r>
        <w:t xml:space="preserve">, </w:t>
      </w:r>
      <w:r w:rsidRPr="00A92565">
        <w:t>encryption protection</w:t>
      </w:r>
      <w:r>
        <w:t>, or any other means</w:t>
      </w:r>
      <w:r w:rsidRPr="00A92565">
        <w:t xml:space="preserve"> to </w:t>
      </w:r>
      <w:r>
        <w:t xml:space="preserve">prevent authorized </w:t>
      </w:r>
      <w:r w:rsidRPr="00A92565">
        <w:t xml:space="preserve">access to files on </w:t>
      </w:r>
      <w:r>
        <w:t>McLouth USD 342 technology systems</w:t>
      </w:r>
      <w:r w:rsidRPr="00A92565">
        <w:t>.</w:t>
      </w:r>
    </w:p>
    <w:p w:rsidR="00F83782" w:rsidRPr="00A92565" w:rsidRDefault="00F83782" w:rsidP="00336038">
      <w:pPr>
        <w:numPr>
          <w:ilvl w:val="0"/>
          <w:numId w:val="40"/>
        </w:numPr>
        <w:tabs>
          <w:tab w:val="clear" w:pos="1440"/>
          <w:tab w:val="num" w:pos="1530"/>
        </w:tabs>
        <w:spacing w:before="100" w:beforeAutospacing="1" w:after="100" w:afterAutospacing="1"/>
        <w:ind w:left="1530" w:hanging="450"/>
        <w:jc w:val="both"/>
        <w:rPr>
          <w:b/>
          <w:color w:val="000000"/>
        </w:rPr>
      </w:pPr>
      <w:r w:rsidRPr="00A92565">
        <w:t xml:space="preserve">Users are prohibited from </w:t>
      </w:r>
      <w:r w:rsidRPr="00733AB6">
        <w:t>conducting private or personal commerce, or other action, intended for personal monetary gain outside of</w:t>
      </w:r>
      <w:r>
        <w:t xml:space="preserve"> their function within McLouth USD 342 </w:t>
      </w:r>
      <w:r w:rsidRPr="00A92565">
        <w:t>utilizing McLouth USD 34</w:t>
      </w:r>
      <w:r>
        <w:t>2</w:t>
      </w:r>
      <w:r w:rsidRPr="00A92565">
        <w:t xml:space="preserve"> information technology infrastructure.</w:t>
      </w:r>
    </w:p>
    <w:p w:rsidR="00F83782" w:rsidRPr="00A92565" w:rsidRDefault="00F83782" w:rsidP="00336038">
      <w:pPr>
        <w:numPr>
          <w:ilvl w:val="0"/>
          <w:numId w:val="40"/>
        </w:numPr>
        <w:tabs>
          <w:tab w:val="clear" w:pos="1440"/>
          <w:tab w:val="num" w:pos="1530"/>
        </w:tabs>
        <w:spacing w:before="100" w:beforeAutospacing="1"/>
        <w:ind w:left="1530" w:hanging="450"/>
        <w:jc w:val="both"/>
      </w:pPr>
      <w:r w:rsidRPr="00A92565">
        <w:t xml:space="preserve">The carrying out </w:t>
      </w:r>
      <w:r>
        <w:t xml:space="preserve">of </w:t>
      </w:r>
      <w:r w:rsidRPr="00A92565">
        <w:t xml:space="preserve">actions that </w:t>
      </w:r>
      <w:r w:rsidRPr="00733AB6">
        <w:t>result in congestion, disruption,</w:t>
      </w:r>
      <w:r w:rsidRPr="00A92565">
        <w:t xml:space="preserve"> disablement, alteration, or impairment of </w:t>
      </w:r>
      <w:r>
        <w:t>McLouth USD 342 technology systems</w:t>
      </w:r>
      <w:r w:rsidRPr="00A92565">
        <w:t xml:space="preserve"> </w:t>
      </w:r>
      <w:r>
        <w:t xml:space="preserve">or through the use of McLouth USD 342 technology systems has like effect on the normal daily function of McLouth USD 342 </w:t>
      </w:r>
      <w:r w:rsidRPr="00A92565">
        <w:t>is prohibited.</w:t>
      </w:r>
    </w:p>
    <w:p w:rsidR="00F83782" w:rsidRPr="00A92565" w:rsidRDefault="00F83782" w:rsidP="00F83782">
      <w:pPr>
        <w:tabs>
          <w:tab w:val="left" w:pos="1080"/>
        </w:tabs>
        <w:ind w:left="720"/>
        <w:jc w:val="both"/>
        <w:rPr>
          <w:color w:val="000000"/>
        </w:rPr>
      </w:pPr>
      <w:r>
        <w:rPr>
          <w:b/>
          <w:color w:val="000000"/>
        </w:rPr>
        <w:t>2.</w:t>
      </w:r>
      <w:r>
        <w:rPr>
          <w:b/>
          <w:color w:val="000000"/>
        </w:rPr>
        <w:tab/>
      </w:r>
      <w:r w:rsidRPr="00A92565">
        <w:rPr>
          <w:b/>
          <w:color w:val="000000"/>
        </w:rPr>
        <w:t>Negligent and frivolous use</w:t>
      </w:r>
      <w:r>
        <w:rPr>
          <w:b/>
          <w:color w:val="000000"/>
        </w:rPr>
        <w:t xml:space="preserve">:  </w:t>
      </w:r>
      <w:r>
        <w:t>McLouth USD 342 technology systems</w:t>
      </w:r>
      <w:r w:rsidRPr="00A92565">
        <w:t xml:space="preserve"> resources are not unlimited</w:t>
      </w:r>
      <w:r>
        <w:t>;</w:t>
      </w:r>
      <w:r w:rsidRPr="00A92565">
        <w:t xml:space="preserve"> </w:t>
      </w:r>
      <w:r>
        <w:t>n</w:t>
      </w:r>
      <w:r w:rsidRPr="00A92565">
        <w:t xml:space="preserve">etwork bandwidth and storage capacity have finite limits and all users connected to the network have a responsibility to conserve these resources. </w:t>
      </w:r>
      <w:r>
        <w:t>P</w:t>
      </w:r>
      <w:r w:rsidRPr="00A92565">
        <w:t>ersonal use of the Internet is acceptable as long as it is not excessive</w:t>
      </w:r>
      <w:r>
        <w:t xml:space="preserve"> or </w:t>
      </w:r>
      <w:r w:rsidRPr="00A92565">
        <w:t>inappropriate, occurs during perso</w:t>
      </w:r>
      <w:r>
        <w:t>nal time</w:t>
      </w:r>
      <w:r w:rsidRPr="00A92565">
        <w:t>, does not result in expense to McLouth USD 342</w:t>
      </w:r>
      <w:r>
        <w:t>, and does not interfere with the user or associated users functions within their respected roles associated to McLouth USD 342</w:t>
      </w:r>
      <w:r w:rsidRPr="00A92565">
        <w:t xml:space="preserve">.  </w:t>
      </w:r>
      <w:r>
        <w:t>T</w:t>
      </w:r>
      <w:r w:rsidRPr="00A92565">
        <w:t xml:space="preserve">he user must not deliberately perform acts that waste </w:t>
      </w:r>
      <w:r>
        <w:t>McLouth USD 342 technology</w:t>
      </w:r>
      <w:r w:rsidRPr="00A92565">
        <w:t xml:space="preserve"> resources or unfairly monopolize </w:t>
      </w:r>
      <w:r>
        <w:t>McLouth USD 342 technology systems</w:t>
      </w:r>
      <w:r w:rsidRPr="00A92565">
        <w:t xml:space="preserve"> to the exclusion of others. These acts include, but are not limited to, playing games, engaging in online chat groups, uploading or downloading large files, </w:t>
      </w:r>
      <w:r>
        <w:t xml:space="preserve">excessively </w:t>
      </w:r>
      <w:r w:rsidRPr="00A92565">
        <w:t xml:space="preserve">accessing streaming </w:t>
      </w:r>
      <w:r>
        <w:t>media</w:t>
      </w:r>
      <w:r w:rsidRPr="00A92565">
        <w:t xml:space="preserve"> files. Users are not to utilize McLouth USD 34</w:t>
      </w:r>
      <w:r>
        <w:t>2</w:t>
      </w:r>
      <w:r w:rsidRPr="00A92565">
        <w:t xml:space="preserve"> </w:t>
      </w:r>
      <w:r w:rsidRPr="00A92565">
        <w:lastRenderedPageBreak/>
        <w:t>information technology infrastructure for becoming involved in partisan politics or promotions of a political nature</w:t>
      </w:r>
      <w:r>
        <w:t>.</w:t>
      </w:r>
    </w:p>
    <w:p w:rsidR="00F83782" w:rsidRDefault="00F83782" w:rsidP="00F83782">
      <w:pPr>
        <w:tabs>
          <w:tab w:val="left" w:pos="720"/>
        </w:tabs>
        <w:spacing w:before="100" w:beforeAutospacing="1"/>
        <w:ind w:left="720" w:hanging="720"/>
        <w:jc w:val="both"/>
        <w:rPr>
          <w:b/>
          <w:color w:val="000000"/>
        </w:rPr>
      </w:pPr>
      <w:r>
        <w:rPr>
          <w:b/>
          <w:color w:val="000000"/>
        </w:rPr>
        <w:t>C)</w:t>
      </w:r>
      <w:r>
        <w:rPr>
          <w:b/>
          <w:color w:val="000000"/>
        </w:rPr>
        <w:tab/>
      </w:r>
      <w:r w:rsidRPr="00A92565">
        <w:rPr>
          <w:b/>
          <w:color w:val="000000"/>
        </w:rPr>
        <w:t>Security</w:t>
      </w:r>
    </w:p>
    <w:p w:rsidR="00F83782" w:rsidRPr="00A92565" w:rsidRDefault="00F83782" w:rsidP="00F83782">
      <w:pPr>
        <w:tabs>
          <w:tab w:val="left" w:pos="1170"/>
        </w:tabs>
        <w:ind w:left="720" w:hanging="720"/>
        <w:jc w:val="both"/>
        <w:rPr>
          <w:color w:val="000000"/>
        </w:rPr>
      </w:pPr>
      <w:r w:rsidRPr="00BA1A70">
        <w:rPr>
          <w:color w:val="000000"/>
          <w:sz w:val="16"/>
          <w:szCs w:val="16"/>
        </w:rPr>
        <w:br/>
      </w:r>
      <w:r w:rsidRPr="0064649C">
        <w:rPr>
          <w:b/>
          <w:color w:val="000000"/>
        </w:rPr>
        <w:t xml:space="preserve">1.  </w:t>
      </w:r>
      <w:r>
        <w:rPr>
          <w:b/>
          <w:color w:val="000000"/>
        </w:rPr>
        <w:tab/>
      </w:r>
      <w:r w:rsidRPr="0064649C">
        <w:rPr>
          <w:b/>
          <w:color w:val="000000"/>
        </w:rPr>
        <w:t>Remote</w:t>
      </w:r>
      <w:r w:rsidRPr="00A92565">
        <w:rPr>
          <w:b/>
          <w:color w:val="000000"/>
        </w:rPr>
        <w:t xml:space="preserve"> access</w:t>
      </w:r>
      <w:r>
        <w:rPr>
          <w:b/>
          <w:color w:val="000000"/>
        </w:rPr>
        <w:t xml:space="preserve">:  </w:t>
      </w:r>
      <w:r w:rsidRPr="00A92565">
        <w:rPr>
          <w:color w:val="000000"/>
        </w:rPr>
        <w:t>Remote access to McLouth USD 34</w:t>
      </w:r>
      <w:r>
        <w:rPr>
          <w:color w:val="000000"/>
        </w:rPr>
        <w:t>2</w:t>
      </w:r>
      <w:r w:rsidRPr="00A92565">
        <w:rPr>
          <w:color w:val="000000"/>
        </w:rPr>
        <w:t xml:space="preserve"> information technology infrastructure shall be conducted with approval of </w:t>
      </w:r>
      <w:r>
        <w:rPr>
          <w:color w:val="000000"/>
        </w:rPr>
        <w:t>administration</w:t>
      </w:r>
      <w:r w:rsidRPr="00A92565">
        <w:rPr>
          <w:color w:val="000000"/>
        </w:rPr>
        <w:t xml:space="preserve"> and thr</w:t>
      </w:r>
      <w:r>
        <w:rPr>
          <w:color w:val="000000"/>
        </w:rPr>
        <w:t>ough</w:t>
      </w:r>
      <w:r w:rsidRPr="00A92565">
        <w:rPr>
          <w:color w:val="000000"/>
        </w:rPr>
        <w:t xml:space="preserve"> secure practices.  McLouth USD 34</w:t>
      </w:r>
      <w:r>
        <w:rPr>
          <w:color w:val="000000"/>
        </w:rPr>
        <w:t>2</w:t>
      </w:r>
      <w:r w:rsidRPr="00A92565">
        <w:rPr>
          <w:color w:val="000000"/>
        </w:rPr>
        <w:t xml:space="preserve"> </w:t>
      </w:r>
      <w:r>
        <w:rPr>
          <w:color w:val="000000"/>
        </w:rPr>
        <w:t>administration</w:t>
      </w:r>
      <w:r w:rsidRPr="00A92565">
        <w:rPr>
          <w:color w:val="000000"/>
        </w:rPr>
        <w:t xml:space="preserve"> must approve all hardware and configuration utilized in remote access to McLouth USD 34</w:t>
      </w:r>
      <w:r>
        <w:rPr>
          <w:color w:val="000000"/>
        </w:rPr>
        <w:t>2</w:t>
      </w:r>
      <w:r w:rsidRPr="00A92565">
        <w:rPr>
          <w:color w:val="000000"/>
        </w:rPr>
        <w:t xml:space="preserve"> systems.  Third party connections must meet security requirements and be approved through McLouth USD 34</w:t>
      </w:r>
      <w:r>
        <w:rPr>
          <w:color w:val="000000"/>
        </w:rPr>
        <w:t>2</w:t>
      </w:r>
      <w:r w:rsidRPr="00A92565">
        <w:rPr>
          <w:color w:val="000000"/>
        </w:rPr>
        <w:t xml:space="preserve"> </w:t>
      </w:r>
      <w:proofErr w:type="gramStart"/>
      <w:r>
        <w:rPr>
          <w:color w:val="000000"/>
        </w:rPr>
        <w:t>administration</w:t>
      </w:r>
      <w:proofErr w:type="gramEnd"/>
      <w:r w:rsidRPr="00A92565">
        <w:rPr>
          <w:color w:val="000000"/>
        </w:rPr>
        <w:t xml:space="preserve">. </w:t>
      </w:r>
    </w:p>
    <w:p w:rsidR="00F83782" w:rsidRPr="00A92565" w:rsidRDefault="00F83782" w:rsidP="00F83782">
      <w:pPr>
        <w:tabs>
          <w:tab w:val="left" w:pos="1170"/>
        </w:tabs>
        <w:ind w:left="720"/>
        <w:jc w:val="both"/>
        <w:rPr>
          <w:b/>
          <w:color w:val="000000"/>
        </w:rPr>
      </w:pPr>
      <w:r w:rsidRPr="0064649C">
        <w:rPr>
          <w:b/>
          <w:color w:val="000000"/>
        </w:rPr>
        <w:t xml:space="preserve">2. </w:t>
      </w:r>
      <w:r>
        <w:rPr>
          <w:b/>
          <w:color w:val="000000"/>
        </w:rPr>
        <w:tab/>
      </w:r>
      <w:r w:rsidRPr="0064649C">
        <w:rPr>
          <w:b/>
          <w:color w:val="000000"/>
        </w:rPr>
        <w:t>Malicious</w:t>
      </w:r>
      <w:r w:rsidRPr="00A92565">
        <w:rPr>
          <w:b/>
          <w:color w:val="000000"/>
        </w:rPr>
        <w:t xml:space="preserve"> code</w:t>
      </w:r>
      <w:r>
        <w:rPr>
          <w:b/>
          <w:color w:val="000000"/>
        </w:rPr>
        <w:t>:</w:t>
      </w:r>
      <w:r w:rsidRPr="00A92565">
        <w:t xml:space="preserve">   Users must be aware that information and programs downloaded from the Internet may contain hidden code capable of </w:t>
      </w:r>
      <w:r>
        <w:t>degrading or infringing on the confidentiality, integrity, and/or availability of McLouth USD 342 technology systems and associated data</w:t>
      </w:r>
      <w:r w:rsidRPr="00A92565">
        <w:t xml:space="preserve">. Files obtained from sources outside the </w:t>
      </w:r>
      <w:r>
        <w:t>district</w:t>
      </w:r>
      <w:r w:rsidRPr="00A92565">
        <w:t xml:space="preserve">, including </w:t>
      </w:r>
      <w:r>
        <w:t>removable storage media</w:t>
      </w:r>
      <w:r w:rsidRPr="00A92565">
        <w:t xml:space="preserve"> , files downloaded from the Internet, newsgroups,  or other online services; and files provided by customers or vendors, may contain dangerous computer viruses that may damage the network</w:t>
      </w:r>
      <w:r>
        <w:t xml:space="preserve"> infrastructure</w:t>
      </w:r>
      <w:r w:rsidRPr="00A92565">
        <w:t xml:space="preserve">. Users should never download files from the Internet or use </w:t>
      </w:r>
      <w:r>
        <w:t>files</w:t>
      </w:r>
      <w:r w:rsidRPr="00A92565">
        <w:t xml:space="preserve"> from non-district sources, without scanning the material with district-approved virus checking software</w:t>
      </w:r>
      <w:r>
        <w:t xml:space="preserve"> before utilization</w:t>
      </w:r>
      <w:r w:rsidRPr="00A92565">
        <w:t xml:space="preserve">. If </w:t>
      </w:r>
      <w:r>
        <w:t>a user</w:t>
      </w:r>
      <w:r w:rsidRPr="00A92565">
        <w:t xml:space="preserve"> suspect</w:t>
      </w:r>
      <w:r>
        <w:t>s</w:t>
      </w:r>
      <w:r w:rsidRPr="00A92565">
        <w:t xml:space="preserve"> that a </w:t>
      </w:r>
      <w:r>
        <w:t>malicious code</w:t>
      </w:r>
      <w:r w:rsidRPr="00A92565">
        <w:t xml:space="preserve"> has been introduced into the McLouth USD 342 </w:t>
      </w:r>
      <w:r>
        <w:t>technology systems</w:t>
      </w:r>
      <w:r w:rsidRPr="00A92565">
        <w:t xml:space="preserve">, </w:t>
      </w:r>
      <w:r>
        <w:t xml:space="preserve">the user is to </w:t>
      </w:r>
      <w:r w:rsidRPr="00A92565">
        <w:t xml:space="preserve">notify administration immediately.  </w:t>
      </w:r>
    </w:p>
    <w:p w:rsidR="00F83782" w:rsidRDefault="00F83782" w:rsidP="00F83782">
      <w:pPr>
        <w:tabs>
          <w:tab w:val="left" w:pos="1170"/>
        </w:tabs>
        <w:ind w:left="720"/>
        <w:jc w:val="both"/>
        <w:rPr>
          <w:color w:val="000000"/>
        </w:rPr>
      </w:pPr>
      <w:r w:rsidRPr="0064649C">
        <w:rPr>
          <w:b/>
          <w:color w:val="000000"/>
        </w:rPr>
        <w:t xml:space="preserve">3. </w:t>
      </w:r>
      <w:r>
        <w:rPr>
          <w:b/>
          <w:color w:val="000000"/>
        </w:rPr>
        <w:tab/>
        <w:t xml:space="preserve">Software:  </w:t>
      </w:r>
      <w:r w:rsidRPr="00A92565">
        <w:rPr>
          <w:color w:val="000000"/>
        </w:rPr>
        <w:t xml:space="preserve">Users shall not use, install, load, or download any unlicensed commercial or unauthorized software. </w:t>
      </w:r>
      <w:r>
        <w:rPr>
          <w:color w:val="000000"/>
        </w:rPr>
        <w:t xml:space="preserve"> </w:t>
      </w:r>
      <w:r w:rsidRPr="00A92565">
        <w:rPr>
          <w:color w:val="000000"/>
        </w:rPr>
        <w:t xml:space="preserve">All </w:t>
      </w:r>
      <w:r>
        <w:rPr>
          <w:color w:val="000000"/>
        </w:rPr>
        <w:t>software</w:t>
      </w:r>
      <w:r w:rsidRPr="00A92565">
        <w:rPr>
          <w:color w:val="000000"/>
        </w:rPr>
        <w:t xml:space="preserve"> originating outside McLouth USD 342 must be </w:t>
      </w:r>
      <w:r>
        <w:rPr>
          <w:color w:val="000000"/>
        </w:rPr>
        <w:t xml:space="preserve">examined and approved </w:t>
      </w:r>
      <w:r w:rsidRPr="00A92565">
        <w:rPr>
          <w:color w:val="000000"/>
        </w:rPr>
        <w:t xml:space="preserve">before use.  Non-commercial or personal commercial software must not be loaded unless approved by the </w:t>
      </w:r>
      <w:r>
        <w:rPr>
          <w:color w:val="000000"/>
        </w:rPr>
        <w:t>administration</w:t>
      </w:r>
      <w:r w:rsidRPr="00A92565">
        <w:rPr>
          <w:color w:val="000000"/>
        </w:rPr>
        <w:t>.</w:t>
      </w:r>
      <w:r>
        <w:rPr>
          <w:color w:val="000000"/>
        </w:rPr>
        <w:t xml:space="preserve"> </w:t>
      </w:r>
    </w:p>
    <w:p w:rsidR="00F83782" w:rsidRPr="00983A58" w:rsidRDefault="00F83782" w:rsidP="00F83782">
      <w:pPr>
        <w:tabs>
          <w:tab w:val="left" w:pos="1170"/>
        </w:tabs>
        <w:ind w:left="720"/>
        <w:jc w:val="both"/>
        <w:rPr>
          <w:color w:val="000000"/>
        </w:rPr>
      </w:pPr>
      <w:r>
        <w:rPr>
          <w:color w:val="000000"/>
        </w:rPr>
        <w:t xml:space="preserve"> </w:t>
      </w:r>
    </w:p>
    <w:p w:rsidR="00F83782" w:rsidRPr="00A92565" w:rsidRDefault="00F83782" w:rsidP="00F83782">
      <w:pPr>
        <w:spacing w:line="480" w:lineRule="auto"/>
        <w:jc w:val="both"/>
        <w:rPr>
          <w:b/>
          <w:bCs/>
          <w:color w:val="000000"/>
        </w:rPr>
      </w:pPr>
      <w:r>
        <w:rPr>
          <w:b/>
          <w:bCs/>
          <w:color w:val="000000"/>
        </w:rPr>
        <w:t>III</w:t>
      </w:r>
      <w:r w:rsidR="000868CD">
        <w:rPr>
          <w:b/>
          <w:bCs/>
          <w:color w:val="000000"/>
        </w:rPr>
        <w:t>)</w:t>
      </w:r>
      <w:r>
        <w:rPr>
          <w:b/>
          <w:bCs/>
          <w:color w:val="000000"/>
        </w:rPr>
        <w:t xml:space="preserve"> SYSTEMS MONITORING</w:t>
      </w:r>
      <w:r w:rsidRPr="00A92565">
        <w:rPr>
          <w:b/>
          <w:bCs/>
          <w:color w:val="000000"/>
        </w:rPr>
        <w:t xml:space="preserve"> </w:t>
      </w:r>
    </w:p>
    <w:p w:rsidR="00F83782" w:rsidRPr="00A92565" w:rsidRDefault="00F83782" w:rsidP="00336038">
      <w:pPr>
        <w:numPr>
          <w:ilvl w:val="2"/>
          <w:numId w:val="39"/>
        </w:numPr>
        <w:tabs>
          <w:tab w:val="clear" w:pos="2880"/>
          <w:tab w:val="left" w:pos="810"/>
        </w:tabs>
        <w:ind w:left="360" w:firstLine="270"/>
        <w:jc w:val="both"/>
        <w:rPr>
          <w:b/>
          <w:bCs/>
          <w:color w:val="000000"/>
        </w:rPr>
      </w:pPr>
      <w:r w:rsidRPr="00A92565">
        <w:rPr>
          <w:b/>
          <w:bCs/>
          <w:color w:val="000000"/>
        </w:rPr>
        <w:t>Confidentiality and Privacy</w:t>
      </w:r>
      <w:r>
        <w:rPr>
          <w:b/>
          <w:bCs/>
          <w:color w:val="000000"/>
        </w:rPr>
        <w:t xml:space="preserve">:  </w:t>
      </w:r>
      <w:r w:rsidRPr="00A92565">
        <w:t xml:space="preserve">McLouth USD 342 has software and systems in place that can monitor and record </w:t>
      </w:r>
      <w:r>
        <w:t xml:space="preserve">McLouth USD 342 technology systems and </w:t>
      </w:r>
      <w:r w:rsidRPr="00A92565">
        <w:t xml:space="preserve">Internet usage. McLouth </w:t>
      </w:r>
      <w:r w:rsidRPr="005B5D73">
        <w:t xml:space="preserve">USD 342 users are to know that technology protective measures used by the district have the capability of recording (for each and every user) Internet site visits, chat, newsgroup or </w:t>
      </w:r>
      <w:r>
        <w:t>email</w:t>
      </w:r>
      <w:r w:rsidRPr="00A92565">
        <w:t xml:space="preserve"> message</w:t>
      </w:r>
      <w:r>
        <w:t>s</w:t>
      </w:r>
      <w:r w:rsidRPr="00A92565">
        <w:t xml:space="preserve">, and </w:t>
      </w:r>
      <w:r>
        <w:t>f</w:t>
      </w:r>
      <w:r w:rsidRPr="00A92565">
        <w:t xml:space="preserve">ile </w:t>
      </w:r>
      <w:r>
        <w:t xml:space="preserve">creation, modification, and </w:t>
      </w:r>
      <w:r w:rsidRPr="00A92565">
        <w:t>transfer</w:t>
      </w:r>
      <w:r>
        <w:t>s</w:t>
      </w:r>
      <w:r w:rsidRPr="00A92565">
        <w:t xml:space="preserve"> into and out of </w:t>
      </w:r>
      <w:r>
        <w:t>McLouth USD 342 technology systems</w:t>
      </w:r>
      <w:r w:rsidRPr="00A92565">
        <w:t xml:space="preserve"> internal networks</w:t>
      </w:r>
      <w:r>
        <w:t>;</w:t>
      </w:r>
      <w:r w:rsidRPr="00A92565">
        <w:t xml:space="preserve"> McLouth USD 342 reserves the right to perform such action at McLouth USD 34</w:t>
      </w:r>
      <w:r>
        <w:t>2</w:t>
      </w:r>
      <w:r w:rsidRPr="00A92565">
        <w:t xml:space="preserve"> </w:t>
      </w:r>
      <w:r>
        <w:t>administration</w:t>
      </w:r>
      <w:r w:rsidRPr="00A92565">
        <w:t xml:space="preserve"> discretion.  Users are to</w:t>
      </w:r>
      <w:r>
        <w:t xml:space="preserve"> be aware that e</w:t>
      </w:r>
      <w:r w:rsidRPr="00A92565">
        <w:t xml:space="preserve">mail messages sent and received using McLouth USD 342 equipment are not private and are subject to viewing, downloading, inspection, release, and archiving by authorized </w:t>
      </w:r>
      <w:r>
        <w:t>administration</w:t>
      </w:r>
      <w:r w:rsidRPr="00A92565">
        <w:t xml:space="preserve"> at all times.   </w:t>
      </w:r>
    </w:p>
    <w:p w:rsidR="00F83782" w:rsidRPr="00A92565" w:rsidRDefault="00F83782" w:rsidP="00F83782">
      <w:pPr>
        <w:tabs>
          <w:tab w:val="left" w:pos="810"/>
          <w:tab w:val="num" w:pos="2880"/>
        </w:tabs>
        <w:ind w:left="360"/>
        <w:jc w:val="both"/>
        <w:rPr>
          <w:b/>
          <w:bCs/>
          <w:color w:val="000000"/>
        </w:rPr>
      </w:pPr>
      <w:r>
        <w:rPr>
          <w:b/>
          <w:bCs/>
          <w:color w:val="000000"/>
        </w:rPr>
        <w:t>B.</w:t>
      </w:r>
      <w:r>
        <w:rPr>
          <w:b/>
          <w:bCs/>
          <w:color w:val="000000"/>
        </w:rPr>
        <w:tab/>
      </w:r>
      <w:r w:rsidRPr="0064649C">
        <w:rPr>
          <w:b/>
          <w:bCs/>
          <w:color w:val="000000"/>
        </w:rPr>
        <w:t>No</w:t>
      </w:r>
      <w:r w:rsidRPr="00A92565">
        <w:rPr>
          <w:b/>
          <w:bCs/>
          <w:color w:val="000000"/>
        </w:rPr>
        <w:t xml:space="preserve"> Expectation of Privacy</w:t>
      </w:r>
      <w:r>
        <w:rPr>
          <w:b/>
          <w:bCs/>
          <w:color w:val="000000"/>
        </w:rPr>
        <w:t xml:space="preserve">:  </w:t>
      </w:r>
      <w:r w:rsidRPr="00A92565">
        <w:t xml:space="preserve">Users should have no expectation of privacy </w:t>
      </w:r>
      <w:r>
        <w:t>and</w:t>
      </w:r>
      <w:r w:rsidRPr="00A92565">
        <w:t xml:space="preserve"> expressly waive any right of privacy in </w:t>
      </w:r>
      <w:r>
        <w:t>data or transmissions of data</w:t>
      </w:r>
      <w:r w:rsidRPr="00A92565">
        <w:t xml:space="preserve"> they create, store, send, receive</w:t>
      </w:r>
      <w:r>
        <w:t>, or access</w:t>
      </w:r>
      <w:r w:rsidRPr="00A92565">
        <w:t xml:space="preserve"> using </w:t>
      </w:r>
      <w:r>
        <w:t>McLouth USD 342 technology systems</w:t>
      </w:r>
      <w:r w:rsidRPr="00A92565">
        <w:t xml:space="preserve">. Users consent to allow </w:t>
      </w:r>
      <w:r>
        <w:t>administration</w:t>
      </w:r>
      <w:r w:rsidRPr="00A92565">
        <w:t xml:space="preserve"> access to and review of all materials created, stored, </w:t>
      </w:r>
      <w:r w:rsidRPr="00A92565">
        <w:lastRenderedPageBreak/>
        <w:t>sent, received</w:t>
      </w:r>
      <w:r>
        <w:t>, or accessed</w:t>
      </w:r>
      <w:r w:rsidRPr="00A92565">
        <w:t xml:space="preserve"> by users through any McLouth USD 342 </w:t>
      </w:r>
      <w:r>
        <w:t>technology systems</w:t>
      </w:r>
      <w:r w:rsidRPr="00A92565">
        <w:t>.</w:t>
      </w:r>
    </w:p>
    <w:p w:rsidR="00F83782" w:rsidRDefault="00F83782" w:rsidP="00F83782">
      <w:pPr>
        <w:tabs>
          <w:tab w:val="left" w:pos="810"/>
        </w:tabs>
        <w:ind w:left="360"/>
        <w:jc w:val="both"/>
      </w:pPr>
      <w:r w:rsidRPr="0064649C">
        <w:rPr>
          <w:b/>
          <w:bCs/>
          <w:color w:val="000000"/>
        </w:rPr>
        <w:t>C. Approved</w:t>
      </w:r>
      <w:r>
        <w:rPr>
          <w:b/>
          <w:bCs/>
          <w:color w:val="000000"/>
        </w:rPr>
        <w:t xml:space="preserve"> monitoring: </w:t>
      </w:r>
      <w:r w:rsidRPr="00A92565">
        <w:t xml:space="preserve">As noted above, </w:t>
      </w:r>
      <w:r>
        <w:t xml:space="preserve">Internet activity </w:t>
      </w:r>
      <w:r w:rsidRPr="00A92565">
        <w:t>is subject at all times to monitoring, and the release of specific information is subject to applicable federal and state laws</w:t>
      </w:r>
      <w:r>
        <w:t>,</w:t>
      </w:r>
      <w:r w:rsidRPr="00A92565">
        <w:t xml:space="preserve"> and McLouth USD 342 policies on confidentiality. It is a violation of McLouth USD 342 policy for any user, including system administrators and supervisors, t</w:t>
      </w:r>
      <w:r>
        <w:t>o access e</w:t>
      </w:r>
      <w:r w:rsidRPr="00A92565">
        <w:t>mail</w:t>
      </w:r>
      <w:r>
        <w:t>,</w:t>
      </w:r>
      <w:r w:rsidRPr="00A92565">
        <w:t xml:space="preserve"> computer systems files</w:t>
      </w:r>
      <w:r>
        <w:t>, or technology systems traffic reports</w:t>
      </w:r>
      <w:r w:rsidRPr="00A92565">
        <w:t xml:space="preserve"> to satisfy personal curiosity about the affairs of others. </w:t>
      </w:r>
    </w:p>
    <w:p w:rsidR="00F83782" w:rsidRDefault="00F83782" w:rsidP="00F83782">
      <w:pPr>
        <w:tabs>
          <w:tab w:val="left" w:pos="810"/>
        </w:tabs>
        <w:ind w:left="360"/>
        <w:jc w:val="both"/>
      </w:pPr>
      <w:r w:rsidRPr="0064649C">
        <w:rPr>
          <w:b/>
        </w:rPr>
        <w:t xml:space="preserve">D. </w:t>
      </w:r>
      <w:r>
        <w:rPr>
          <w:b/>
        </w:rPr>
        <w:tab/>
      </w:r>
      <w:r w:rsidRPr="0064649C">
        <w:rPr>
          <w:b/>
          <w:bCs/>
          <w:color w:val="000000"/>
        </w:rPr>
        <w:t>Filtering</w:t>
      </w:r>
      <w:r w:rsidRPr="00A92565">
        <w:rPr>
          <w:b/>
          <w:bCs/>
          <w:color w:val="000000"/>
        </w:rPr>
        <w:t xml:space="preserve"> and technology protection measures</w:t>
      </w:r>
      <w:r>
        <w:rPr>
          <w:b/>
          <w:bCs/>
          <w:color w:val="000000"/>
        </w:rPr>
        <w:t xml:space="preserve">:  </w:t>
      </w:r>
      <w:r w:rsidRPr="00A92565">
        <w:t xml:space="preserve">McLouth USD 342 reserves the right in its sole discretion to restrict access to materials on the Internet where deemed appropriate. McLouth USD 342 has the right to utilize software that makes it possible to identify and block access to Internet sites containing sexually explicit or other material deemed inappropriate in the district environment.  McLouth USD 342 utilizes </w:t>
      </w:r>
      <w:r>
        <w:t xml:space="preserve">a comprehensive </w:t>
      </w:r>
      <w:r w:rsidRPr="00A92565">
        <w:t xml:space="preserve">network security platform to provide Internet filtering </w:t>
      </w:r>
      <w:r>
        <w:t xml:space="preserve">and monitoring </w:t>
      </w:r>
      <w:r w:rsidRPr="00A92565">
        <w:t xml:space="preserve">as a </w:t>
      </w:r>
      <w:r>
        <w:t>TECHNOLOGY PROTECTION MEASURE</w:t>
      </w:r>
      <w:r w:rsidRPr="00A92565">
        <w:t xml:space="preserve"> to prevent access to obscene, pornographic, or other material harmful to minors. Different access and service levels for different types of users may be given </w:t>
      </w:r>
      <w:r>
        <w:t>or assigned</w:t>
      </w:r>
      <w:r w:rsidRPr="00A92565">
        <w:t xml:space="preserve"> depending on the nature of the user’s functions.  The district blocking of certain Internet sites does not mean the district permits or condones accessing all other sites.  </w:t>
      </w:r>
      <w:r>
        <w:t xml:space="preserve">McLouth USD 342 administrators may address any </w:t>
      </w:r>
      <w:proofErr w:type="gramStart"/>
      <w:r>
        <w:t>users</w:t>
      </w:r>
      <w:proofErr w:type="gramEnd"/>
      <w:r>
        <w:t xml:space="preserve"> access or attempted access to material that has been blocked due to being deemed inappropriate or failed to be blocked but still deemed to be inappropriate, and carry out due process disciplinary actions accordingly.</w:t>
      </w:r>
    </w:p>
    <w:p w:rsidR="00F83782" w:rsidRPr="00A92565" w:rsidRDefault="00F83782" w:rsidP="00F83782">
      <w:pPr>
        <w:tabs>
          <w:tab w:val="left" w:pos="810"/>
        </w:tabs>
        <w:ind w:left="360"/>
        <w:jc w:val="both"/>
        <w:rPr>
          <w:color w:val="000000"/>
        </w:rPr>
      </w:pPr>
      <w:r w:rsidRPr="0064649C">
        <w:rPr>
          <w:b/>
        </w:rPr>
        <w:t>E.</w:t>
      </w:r>
      <w:r w:rsidR="000868CD">
        <w:rPr>
          <w:b/>
        </w:rPr>
        <w:tab/>
      </w:r>
      <w:r w:rsidRPr="0064649C">
        <w:rPr>
          <w:b/>
          <w:color w:val="000000"/>
        </w:rPr>
        <w:t>Failure</w:t>
      </w:r>
      <w:r w:rsidRPr="00A92565">
        <w:rPr>
          <w:b/>
          <w:color w:val="000000"/>
        </w:rPr>
        <w:t xml:space="preserve"> to Comply</w:t>
      </w:r>
      <w:r>
        <w:rPr>
          <w:b/>
          <w:color w:val="000000"/>
        </w:rPr>
        <w:t xml:space="preserve">:  </w:t>
      </w:r>
      <w:r w:rsidRPr="00A92565">
        <w:rPr>
          <w:color w:val="000000"/>
        </w:rPr>
        <w:t>McLouth USD 34</w:t>
      </w:r>
      <w:r>
        <w:rPr>
          <w:color w:val="000000"/>
        </w:rPr>
        <w:t>2</w:t>
      </w:r>
      <w:r w:rsidRPr="00A92565">
        <w:rPr>
          <w:color w:val="000000"/>
        </w:rPr>
        <w:t xml:space="preserve"> </w:t>
      </w:r>
      <w:r>
        <w:rPr>
          <w:color w:val="000000"/>
        </w:rPr>
        <w:t>technology systems</w:t>
      </w:r>
      <w:r w:rsidRPr="00A92565">
        <w:rPr>
          <w:color w:val="000000"/>
        </w:rPr>
        <w:t xml:space="preserve"> are district property provided </w:t>
      </w:r>
      <w:r>
        <w:rPr>
          <w:color w:val="000000"/>
        </w:rPr>
        <w:t xml:space="preserve">as a privilege </w:t>
      </w:r>
      <w:r w:rsidRPr="00A92565">
        <w:rPr>
          <w:color w:val="000000"/>
        </w:rPr>
        <w:t xml:space="preserve">to be used for </w:t>
      </w:r>
      <w:r>
        <w:rPr>
          <w:color w:val="000000"/>
        </w:rPr>
        <w:t xml:space="preserve">district </w:t>
      </w:r>
      <w:r w:rsidRPr="00A92565">
        <w:rPr>
          <w:color w:val="000000"/>
        </w:rPr>
        <w:t xml:space="preserve">purposes to increase achievement and educational effectiveness </w:t>
      </w:r>
      <w:r>
        <w:rPr>
          <w:color w:val="000000"/>
        </w:rPr>
        <w:t xml:space="preserve">in association with </w:t>
      </w:r>
      <w:r w:rsidRPr="000B09A8">
        <w:rPr>
          <w:color w:val="000000"/>
        </w:rPr>
        <w:t>McLouth USD 342</w:t>
      </w:r>
      <w:r>
        <w:rPr>
          <w:color w:val="000000"/>
        </w:rPr>
        <w:t xml:space="preserve"> mission and goals</w:t>
      </w:r>
      <w:r w:rsidRPr="00A92565">
        <w:rPr>
          <w:color w:val="000000"/>
        </w:rPr>
        <w:t>.  Violations of this policy will be treated like other allegations of wrongdoing at McLouth USD 342</w:t>
      </w:r>
      <w:r>
        <w:rPr>
          <w:color w:val="000000"/>
        </w:rPr>
        <w:t>; a</w:t>
      </w:r>
      <w:r w:rsidRPr="00A92565">
        <w:rPr>
          <w:color w:val="000000"/>
        </w:rPr>
        <w:t xml:space="preserve">llegations of misconduct will be adjudicated </w:t>
      </w:r>
      <w:r>
        <w:rPr>
          <w:color w:val="000000"/>
        </w:rPr>
        <w:t>accordingly</w:t>
      </w:r>
      <w:r w:rsidRPr="00A92565">
        <w:rPr>
          <w:color w:val="000000"/>
        </w:rPr>
        <w:t xml:space="preserve">.  </w:t>
      </w:r>
      <w:r w:rsidRPr="00A92565">
        <w:t>If McLouth USD 342 discovers activities which do not comply with applicable McLouth USD 342</w:t>
      </w:r>
      <w:r>
        <w:t xml:space="preserve"> policies</w:t>
      </w:r>
      <w:r w:rsidRPr="00A92565">
        <w:t xml:space="preserve">, records retrieved may be used to document the wrongful </w:t>
      </w:r>
      <w:r>
        <w:t xml:space="preserve">activity and/or </w:t>
      </w:r>
      <w:r w:rsidRPr="00A92565">
        <w:t>content in accordance with due process</w:t>
      </w:r>
      <w:r>
        <w:t xml:space="preserve"> disciplinary actions</w:t>
      </w:r>
      <w:r w:rsidRPr="00A92565">
        <w:t xml:space="preserve">. McLouth USD 342 has the right to inspect any and all files stored </w:t>
      </w:r>
      <w:r>
        <w:t>within or transmitted through McLouth USD 342 technology systems, personal electronic equipment,</w:t>
      </w:r>
      <w:r w:rsidRPr="00A92565">
        <w:t xml:space="preserve"> or storage media in order to assure compliance with policy and state and federal laws.  </w:t>
      </w:r>
      <w:r w:rsidRPr="005B5D73">
        <w:rPr>
          <w:color w:val="000000"/>
        </w:rPr>
        <w:t>Sanctions for inappropriate use of the Internet include, as determined appropriate, but are not limited to, one or more of the following:</w:t>
      </w:r>
      <w:r w:rsidRPr="00A92565">
        <w:rPr>
          <w:color w:val="000000"/>
        </w:rPr>
        <w:t> </w:t>
      </w:r>
    </w:p>
    <w:p w:rsidR="00F83782" w:rsidRPr="00A92565" w:rsidRDefault="00F83782" w:rsidP="00336038">
      <w:pPr>
        <w:numPr>
          <w:ilvl w:val="0"/>
          <w:numId w:val="37"/>
        </w:numPr>
        <w:tabs>
          <w:tab w:val="clear" w:pos="1800"/>
          <w:tab w:val="left" w:pos="990"/>
        </w:tabs>
        <w:ind w:left="990" w:hanging="270"/>
        <w:jc w:val="both"/>
        <w:rPr>
          <w:color w:val="000000"/>
        </w:rPr>
      </w:pPr>
      <w:r w:rsidRPr="00A92565">
        <w:rPr>
          <w:color w:val="000000"/>
        </w:rPr>
        <w:t xml:space="preserve">Temporary or permanent revocation of access to some or all </w:t>
      </w:r>
      <w:r>
        <w:rPr>
          <w:color w:val="000000"/>
        </w:rPr>
        <w:t>McLouth USD 342</w:t>
      </w:r>
      <w:r w:rsidRPr="00A92565">
        <w:rPr>
          <w:color w:val="000000"/>
        </w:rPr>
        <w:t xml:space="preserve"> </w:t>
      </w:r>
      <w:r>
        <w:rPr>
          <w:color w:val="000000"/>
        </w:rPr>
        <w:t>technology systems</w:t>
      </w:r>
    </w:p>
    <w:p w:rsidR="00F83782" w:rsidRPr="00A92565" w:rsidRDefault="00F83782" w:rsidP="00336038">
      <w:pPr>
        <w:numPr>
          <w:ilvl w:val="0"/>
          <w:numId w:val="37"/>
        </w:numPr>
        <w:tabs>
          <w:tab w:val="clear" w:pos="1800"/>
          <w:tab w:val="left" w:pos="990"/>
        </w:tabs>
        <w:spacing w:before="100" w:beforeAutospacing="1" w:after="100" w:afterAutospacing="1"/>
        <w:ind w:left="990" w:hanging="270"/>
        <w:jc w:val="both"/>
        <w:rPr>
          <w:color w:val="000000"/>
        </w:rPr>
      </w:pPr>
      <w:r>
        <w:rPr>
          <w:color w:val="000000"/>
        </w:rPr>
        <w:t>Due process d</w:t>
      </w:r>
      <w:r w:rsidRPr="00A92565">
        <w:rPr>
          <w:color w:val="000000"/>
        </w:rPr>
        <w:t>isciplinary action</w:t>
      </w:r>
      <w:r>
        <w:rPr>
          <w:color w:val="000000"/>
        </w:rPr>
        <w:t>s</w:t>
      </w:r>
      <w:r w:rsidRPr="00A92565">
        <w:rPr>
          <w:color w:val="000000"/>
        </w:rPr>
        <w:t xml:space="preserve"> according to applicable McLouth USD 342 policies</w:t>
      </w:r>
    </w:p>
    <w:p w:rsidR="00F83782" w:rsidRPr="00A92565" w:rsidRDefault="00F83782" w:rsidP="00336038">
      <w:pPr>
        <w:numPr>
          <w:ilvl w:val="0"/>
          <w:numId w:val="37"/>
        </w:numPr>
        <w:tabs>
          <w:tab w:val="clear" w:pos="1800"/>
          <w:tab w:val="left" w:pos="990"/>
        </w:tabs>
        <w:spacing w:before="100" w:beforeAutospacing="1"/>
        <w:ind w:left="990" w:hanging="270"/>
        <w:jc w:val="both"/>
        <w:rPr>
          <w:color w:val="000000"/>
        </w:rPr>
      </w:pPr>
      <w:r w:rsidRPr="00A92565">
        <w:rPr>
          <w:color w:val="000000"/>
        </w:rPr>
        <w:t>Legal action according to applicable State/Federal laws and contractual agreements</w:t>
      </w:r>
      <w:r w:rsidRPr="00A92565">
        <w:rPr>
          <w:b/>
          <w:color w:val="000000"/>
        </w:rPr>
        <w:t xml:space="preserve"> </w:t>
      </w:r>
    </w:p>
    <w:p w:rsidR="00F83782" w:rsidRDefault="00F83782" w:rsidP="00F83782">
      <w:pPr>
        <w:tabs>
          <w:tab w:val="left" w:pos="720"/>
        </w:tabs>
        <w:ind w:left="360"/>
        <w:jc w:val="both"/>
      </w:pPr>
      <w:r w:rsidRPr="0064649C">
        <w:rPr>
          <w:b/>
          <w:color w:val="000000"/>
        </w:rPr>
        <w:t xml:space="preserve">F. </w:t>
      </w:r>
      <w:r>
        <w:rPr>
          <w:b/>
          <w:color w:val="000000"/>
        </w:rPr>
        <w:tab/>
      </w:r>
      <w:r w:rsidRPr="0064649C">
        <w:rPr>
          <w:b/>
          <w:color w:val="000000"/>
        </w:rPr>
        <w:t>Reporting</w:t>
      </w:r>
      <w:r w:rsidRPr="00A92565">
        <w:rPr>
          <w:b/>
          <w:color w:val="000000"/>
        </w:rPr>
        <w:t xml:space="preserve"> of Unauthorized or Improper Usage</w:t>
      </w:r>
      <w:r>
        <w:rPr>
          <w:b/>
          <w:color w:val="000000"/>
        </w:rPr>
        <w:t xml:space="preserve">:  </w:t>
      </w:r>
      <w:r w:rsidRPr="00A92565">
        <w:t>All users shall report any unauthorized access</w:t>
      </w:r>
      <w:r>
        <w:t>, unauthorized access</w:t>
      </w:r>
      <w:r w:rsidRPr="00A92565">
        <w:t xml:space="preserve"> attempts or other improper usage of McLouth USD 342 </w:t>
      </w:r>
      <w:r>
        <w:t>technology systems and/or</w:t>
      </w:r>
      <w:r w:rsidRPr="00A92565">
        <w:t xml:space="preserve"> infrastructure. If </w:t>
      </w:r>
      <w:r>
        <w:t xml:space="preserve">a user </w:t>
      </w:r>
      <w:r w:rsidRPr="00A92565">
        <w:t>observe</w:t>
      </w:r>
      <w:r>
        <w:t>s</w:t>
      </w:r>
      <w:r w:rsidRPr="00A92565">
        <w:t xml:space="preserve">, or has reported to </w:t>
      </w:r>
      <w:r>
        <w:t>the user</w:t>
      </w:r>
      <w:r w:rsidRPr="00A92565">
        <w:t xml:space="preserve">, a violation of </w:t>
      </w:r>
      <w:r>
        <w:t>McLouth USD 342 policies</w:t>
      </w:r>
      <w:r w:rsidRPr="00A92565">
        <w:t xml:space="preserve">, </w:t>
      </w:r>
      <w:r>
        <w:t>the user is</w:t>
      </w:r>
      <w:r w:rsidRPr="00A92565">
        <w:t xml:space="preserve"> </w:t>
      </w:r>
      <w:r>
        <w:t xml:space="preserve">to </w:t>
      </w:r>
      <w:r>
        <w:lastRenderedPageBreak/>
        <w:t>notify McLouth USD 342 administration</w:t>
      </w:r>
      <w:r w:rsidRPr="00A92565">
        <w:t>.</w:t>
      </w:r>
      <w:r>
        <w:rPr>
          <w:b/>
          <w:bCs/>
          <w:color w:val="000000"/>
        </w:rPr>
        <w:br/>
        <w:t>G.</w:t>
      </w:r>
      <w:r>
        <w:rPr>
          <w:b/>
          <w:bCs/>
          <w:color w:val="000000"/>
        </w:rPr>
        <w:tab/>
      </w:r>
      <w:r w:rsidRPr="0064649C">
        <w:rPr>
          <w:b/>
          <w:bCs/>
          <w:color w:val="000000"/>
        </w:rPr>
        <w:t>Administration</w:t>
      </w:r>
      <w:r>
        <w:rPr>
          <w:b/>
          <w:bCs/>
          <w:color w:val="000000"/>
        </w:rPr>
        <w:t xml:space="preserve">:  </w:t>
      </w:r>
      <w:r w:rsidRPr="00A92565">
        <w:rPr>
          <w:color w:val="000000"/>
        </w:rPr>
        <w:t xml:space="preserve">The McLouth USD 342 school board, McLouth USD 342 superintendant, administrators, and technology coordinator are responsible for the </w:t>
      </w:r>
      <w:r>
        <w:rPr>
          <w:color w:val="000000"/>
        </w:rPr>
        <w:t>overseeing</w:t>
      </w:r>
      <w:r w:rsidRPr="00A92565">
        <w:rPr>
          <w:color w:val="000000"/>
        </w:rPr>
        <w:t xml:space="preserve"> of this policy. </w:t>
      </w:r>
      <w:r w:rsidRPr="00A92565">
        <w:t xml:space="preserve">Any exceptions to this policy require </w:t>
      </w:r>
      <w:r>
        <w:t>administrative approval</w:t>
      </w:r>
      <w:r w:rsidRPr="00A92565">
        <w:t>.</w:t>
      </w:r>
    </w:p>
    <w:p w:rsidR="00F83782" w:rsidRDefault="00F83782" w:rsidP="00F83782">
      <w:pPr>
        <w:ind w:left="360"/>
        <w:jc w:val="both"/>
      </w:pPr>
    </w:p>
    <w:p w:rsidR="00F83782" w:rsidRPr="003A41D9" w:rsidRDefault="000868CD" w:rsidP="00336038">
      <w:pPr>
        <w:pStyle w:val="ListParagraph"/>
        <w:numPr>
          <w:ilvl w:val="2"/>
          <w:numId w:val="37"/>
        </w:numPr>
        <w:tabs>
          <w:tab w:val="left" w:pos="360"/>
        </w:tabs>
        <w:ind w:hanging="2520"/>
        <w:jc w:val="both"/>
        <w:rPr>
          <w:b/>
        </w:rPr>
      </w:pPr>
      <w:r>
        <w:rPr>
          <w:b/>
        </w:rPr>
        <w:t xml:space="preserve"> </w:t>
      </w:r>
      <w:r w:rsidR="00F83782">
        <w:rPr>
          <w:b/>
        </w:rPr>
        <w:t>DEFINITIONS</w:t>
      </w:r>
      <w:r w:rsidR="00F83782" w:rsidRPr="003A41D9">
        <w:rPr>
          <w:b/>
        </w:rPr>
        <w:t> </w:t>
      </w:r>
    </w:p>
    <w:p w:rsidR="00F83782" w:rsidRDefault="00F83782" w:rsidP="00F83782">
      <w:pPr>
        <w:tabs>
          <w:tab w:val="left" w:pos="720"/>
        </w:tabs>
        <w:jc w:val="both"/>
        <w:rPr>
          <w:b/>
          <w:bCs/>
        </w:rPr>
      </w:pPr>
    </w:p>
    <w:p w:rsidR="00F83782" w:rsidRPr="00BA6A3D" w:rsidRDefault="00F83782" w:rsidP="00F83782">
      <w:pPr>
        <w:tabs>
          <w:tab w:val="left" w:pos="720"/>
        </w:tabs>
        <w:ind w:left="360"/>
        <w:jc w:val="both"/>
      </w:pPr>
      <w:r w:rsidRPr="00BA6A3D">
        <w:rPr>
          <w:b/>
          <w:bCs/>
        </w:rPr>
        <w:t xml:space="preserve">TECHNOLOGY PROTECTION MEASURE: </w:t>
      </w:r>
      <w:r w:rsidRPr="00BA6A3D">
        <w:t>means a specific technology that blocks or filters Internet access to visual depictions that are:</w:t>
      </w:r>
    </w:p>
    <w:p w:rsidR="00F83782" w:rsidRPr="00BA6A3D" w:rsidRDefault="00F83782" w:rsidP="00F83782">
      <w:pPr>
        <w:tabs>
          <w:tab w:val="left" w:pos="900"/>
        </w:tabs>
        <w:ind w:left="630"/>
        <w:jc w:val="both"/>
      </w:pPr>
      <w:r>
        <w:t>1.</w:t>
      </w:r>
      <w:r>
        <w:tab/>
      </w:r>
      <w:r w:rsidRPr="00BA6A3D">
        <w:rPr>
          <w:b/>
          <w:bCs/>
        </w:rPr>
        <w:t>OBSCENE</w:t>
      </w:r>
      <w:r w:rsidRPr="00BA6A3D">
        <w:t>, as that term is defined in section 1460 of title 18, United States Code;</w:t>
      </w:r>
    </w:p>
    <w:p w:rsidR="00F83782" w:rsidRPr="00BA6A3D" w:rsidRDefault="00F83782" w:rsidP="00F83782">
      <w:pPr>
        <w:tabs>
          <w:tab w:val="left" w:pos="900"/>
        </w:tabs>
        <w:autoSpaceDE w:val="0"/>
        <w:autoSpaceDN w:val="0"/>
        <w:adjustRightInd w:val="0"/>
        <w:ind w:left="630"/>
        <w:jc w:val="both"/>
      </w:pPr>
      <w:r>
        <w:t>2.</w:t>
      </w:r>
      <w:r>
        <w:tab/>
      </w:r>
      <w:r w:rsidRPr="00BA6A3D">
        <w:rPr>
          <w:b/>
          <w:bCs/>
        </w:rPr>
        <w:t>CHILD PORNOGRAPHY</w:t>
      </w:r>
      <w:r w:rsidRPr="00BA6A3D">
        <w:t>, as that term is defined in section 2256 of title 18, United States Code; or</w:t>
      </w:r>
    </w:p>
    <w:p w:rsidR="00F83782" w:rsidRPr="00BA6A3D" w:rsidRDefault="00F83782" w:rsidP="00F83782">
      <w:pPr>
        <w:tabs>
          <w:tab w:val="left" w:pos="900"/>
        </w:tabs>
        <w:autoSpaceDE w:val="0"/>
        <w:autoSpaceDN w:val="0"/>
        <w:adjustRightInd w:val="0"/>
        <w:ind w:left="630"/>
        <w:jc w:val="both"/>
      </w:pPr>
      <w:r>
        <w:t>3.</w:t>
      </w:r>
      <w:r>
        <w:tab/>
      </w:r>
      <w:r w:rsidRPr="00BA6A3D">
        <w:rPr>
          <w:b/>
          <w:bCs/>
        </w:rPr>
        <w:t xml:space="preserve">HARMFUL TO MINORS. </w:t>
      </w:r>
      <w:r w:rsidRPr="00BA6A3D">
        <w:t>The term ``harmful to minors'' means any picture, image, graphic image file, or other visual depiction that:</w:t>
      </w:r>
    </w:p>
    <w:p w:rsidR="00F83782" w:rsidRPr="00BA6A3D" w:rsidRDefault="00F83782" w:rsidP="00F83782">
      <w:pPr>
        <w:tabs>
          <w:tab w:val="left" w:pos="1170"/>
        </w:tabs>
        <w:autoSpaceDE w:val="0"/>
        <w:autoSpaceDN w:val="0"/>
        <w:adjustRightInd w:val="0"/>
        <w:ind w:left="900"/>
        <w:jc w:val="both"/>
      </w:pPr>
      <w:r>
        <w:t>a.</w:t>
      </w:r>
      <w:r>
        <w:tab/>
      </w:r>
      <w:r w:rsidRPr="00BA6A3D">
        <w:t>Taken as a whole and with respect to minors, appeals to a prurient interest in nudity, sex, or excretion;</w:t>
      </w:r>
    </w:p>
    <w:p w:rsidR="00F83782" w:rsidRPr="00BA6A3D" w:rsidRDefault="00F83782" w:rsidP="00F83782">
      <w:pPr>
        <w:tabs>
          <w:tab w:val="left" w:pos="1170"/>
        </w:tabs>
        <w:autoSpaceDE w:val="0"/>
        <w:autoSpaceDN w:val="0"/>
        <w:adjustRightInd w:val="0"/>
        <w:ind w:left="900"/>
        <w:jc w:val="both"/>
      </w:pPr>
      <w:r>
        <w:t>b.</w:t>
      </w:r>
      <w:r>
        <w:tab/>
      </w:r>
      <w:r w:rsidRPr="00BA6A3D">
        <w:t>Depicts, describes, or represents, in a patently offensive way with respect to what is suitable for minors, an actual or simulated sexual act or sexual contact, actual or simulated normal or perverted sexual acts, or a lewd exhibition of the genitals; and</w:t>
      </w:r>
    </w:p>
    <w:p w:rsidR="00F83782" w:rsidRPr="00BA6A3D" w:rsidRDefault="00F83782" w:rsidP="00F83782">
      <w:pPr>
        <w:tabs>
          <w:tab w:val="left" w:pos="1170"/>
        </w:tabs>
        <w:autoSpaceDE w:val="0"/>
        <w:autoSpaceDN w:val="0"/>
        <w:adjustRightInd w:val="0"/>
        <w:ind w:left="900"/>
        <w:jc w:val="both"/>
      </w:pPr>
      <w:r>
        <w:t>c.</w:t>
      </w:r>
      <w:r>
        <w:tab/>
      </w:r>
      <w:r w:rsidRPr="00BA6A3D">
        <w:t>Taken as a whole, lacks serious literary, artistic, political, or scientific value as to minors.</w:t>
      </w:r>
    </w:p>
    <w:p w:rsidR="00F83782" w:rsidRPr="00BA6A3D" w:rsidRDefault="00F83782" w:rsidP="00F83782">
      <w:pPr>
        <w:autoSpaceDE w:val="0"/>
        <w:autoSpaceDN w:val="0"/>
        <w:adjustRightInd w:val="0"/>
        <w:ind w:left="360"/>
        <w:jc w:val="both"/>
      </w:pPr>
      <w:r w:rsidRPr="00BA6A3D">
        <w:rPr>
          <w:b/>
          <w:bCs/>
        </w:rPr>
        <w:t xml:space="preserve">SEXUAL ACT; SEXUAL CONTACT: </w:t>
      </w:r>
      <w:r w:rsidRPr="00BA6A3D">
        <w:t>The terms ``sexual act'' and ``sexual contact'' have the meanings given such terms in section 2246 of title 18, United States Code.</w:t>
      </w:r>
    </w:p>
    <w:p w:rsidR="00F83782" w:rsidRPr="00BA6A3D" w:rsidRDefault="00F83782" w:rsidP="00F83782">
      <w:pPr>
        <w:ind w:left="360"/>
        <w:jc w:val="both"/>
      </w:pPr>
      <w:r w:rsidRPr="00BA6A3D">
        <w:rPr>
          <w:b/>
        </w:rPr>
        <w:t xml:space="preserve">COMPUTER:  </w:t>
      </w:r>
      <w:r w:rsidRPr="00BA6A3D">
        <w:t>The term "computer" includes any hardware, software, or other technology attached or connected to, installed in, or otherwise used in connection with a computer.</w:t>
      </w:r>
    </w:p>
    <w:p w:rsidR="00F83782" w:rsidRPr="00BA6A3D" w:rsidRDefault="00F83782" w:rsidP="00F83782">
      <w:pPr>
        <w:ind w:left="360"/>
        <w:jc w:val="both"/>
      </w:pPr>
      <w:r w:rsidRPr="00BA6A3D">
        <w:rPr>
          <w:b/>
        </w:rPr>
        <w:t xml:space="preserve">ACCESS TO THE INTERNET:  </w:t>
      </w:r>
      <w:r w:rsidRPr="00BA6A3D">
        <w:t>A computer shall be considered to have access to the Internet if such computer is equipped with a modem or is connected to a computer network that has access to the Internet.</w:t>
      </w:r>
    </w:p>
    <w:p w:rsidR="00F83782" w:rsidRPr="00BA6A3D" w:rsidRDefault="00F83782" w:rsidP="00F83782">
      <w:pPr>
        <w:ind w:left="360"/>
        <w:jc w:val="both"/>
      </w:pPr>
      <w:r w:rsidRPr="00BA6A3D">
        <w:rPr>
          <w:b/>
        </w:rPr>
        <w:t>EXCESSIVE USE</w:t>
      </w:r>
      <w:r w:rsidRPr="00BA6A3D">
        <w:t>: For purposes of this Agreement is defined as use that interferes with normal job functions, responsiveness, or the ability to perform daily job activities, with regards to the individual or McLouth USD 342.</w:t>
      </w:r>
    </w:p>
    <w:p w:rsidR="00F83782" w:rsidRPr="00BA6A3D" w:rsidRDefault="00F83782" w:rsidP="00F83782">
      <w:pPr>
        <w:ind w:left="360"/>
        <w:jc w:val="both"/>
      </w:pPr>
      <w:r w:rsidRPr="00BA6A3D">
        <w:rPr>
          <w:b/>
        </w:rPr>
        <w:t>MATERIAL:</w:t>
      </w:r>
      <w:r w:rsidRPr="00BA6A3D">
        <w:t xml:space="preserve"> </w:t>
      </w:r>
      <w:r w:rsidRPr="00BA6A3D">
        <w:rPr>
          <w:bCs/>
        </w:rPr>
        <w:t>f</w:t>
      </w:r>
      <w:r w:rsidRPr="00BA6A3D">
        <w:t>or purposes of this Agreement is defined as any visual, textual, or auditory entity.</w:t>
      </w:r>
    </w:p>
    <w:p w:rsidR="00F83782" w:rsidRPr="00BA6A3D" w:rsidRDefault="00F83782" w:rsidP="00F83782">
      <w:pPr>
        <w:ind w:left="360"/>
        <w:jc w:val="both"/>
      </w:pPr>
      <w:r w:rsidRPr="00BA6A3D">
        <w:rPr>
          <w:b/>
        </w:rPr>
        <w:t xml:space="preserve">ON THE RECORD:  </w:t>
      </w:r>
      <w:r w:rsidRPr="00BA6A3D">
        <w:rPr>
          <w:color w:val="000000"/>
        </w:rPr>
        <w:t xml:space="preserve">recorded; publicly or officially declared or known, </w:t>
      </w:r>
      <w:r w:rsidRPr="00BA6A3D">
        <w:t>to state one's opinions publicly or officially</w:t>
      </w:r>
    </w:p>
    <w:p w:rsidR="00F83782" w:rsidRPr="00BA6A3D" w:rsidRDefault="00F83782" w:rsidP="00F83782">
      <w:pPr>
        <w:ind w:left="360"/>
        <w:jc w:val="both"/>
      </w:pPr>
      <w:r w:rsidRPr="00BA6A3D">
        <w:rPr>
          <w:b/>
        </w:rPr>
        <w:t>CONFIDENTIAL, PRIVILEDGED INFORMATION:</w:t>
      </w:r>
      <w:r w:rsidRPr="00BA6A3D">
        <w:rPr>
          <w:b/>
          <w:bCs/>
        </w:rPr>
        <w:t> </w:t>
      </w:r>
      <w:r w:rsidRPr="00BA6A3D">
        <w:rPr>
          <w:bCs/>
        </w:rPr>
        <w:t>For</w:t>
      </w:r>
      <w:r w:rsidRPr="00BA6A3D">
        <w:t xml:space="preserve"> purposes of this Agreement, is any information, including, but not limited to:</w:t>
      </w:r>
    </w:p>
    <w:p w:rsidR="00F83782" w:rsidRPr="00BA6A3D" w:rsidRDefault="00F83782" w:rsidP="00F83782">
      <w:pPr>
        <w:tabs>
          <w:tab w:val="left" w:pos="990"/>
        </w:tabs>
        <w:ind w:left="630"/>
        <w:jc w:val="both"/>
      </w:pPr>
      <w:r>
        <w:t> 1.</w:t>
      </w:r>
      <w:r>
        <w:tab/>
      </w:r>
      <w:r w:rsidRPr="00BA6A3D">
        <w:t xml:space="preserve">The operation of McLouth USD 342 function, consisting, for example, and not intending to be exclusive, of its lists or other identifications of students or prospective students of McLouth USD 342 (and key individuals employed or engaged by such associates/partners or prospective associates/partners), the nature </w:t>
      </w:r>
      <w:r w:rsidRPr="00BA6A3D">
        <w:lastRenderedPageBreak/>
        <w:t>and type of services rendered to such persons (or proposed to be rendered to such persons), services provided, compilations of information, form and content of data bases, technical or non-technical data, notes, reports, records, and procedures used in, or related to, McLouth USD 342 functions;</w:t>
      </w:r>
    </w:p>
    <w:p w:rsidR="00F83782" w:rsidRPr="00BA6A3D" w:rsidRDefault="00F83782" w:rsidP="00F83782">
      <w:pPr>
        <w:tabs>
          <w:tab w:val="left" w:pos="990"/>
        </w:tabs>
        <w:ind w:left="630"/>
        <w:jc w:val="both"/>
      </w:pPr>
      <w:r>
        <w:t>2.</w:t>
      </w:r>
      <w:r>
        <w:tab/>
      </w:r>
      <w:r w:rsidRPr="00BA6A3D">
        <w:t>McLouth USD 342 relations with its employees including without limitation, salaries, job classifications, and skill levels;</w:t>
      </w:r>
    </w:p>
    <w:p w:rsidR="00F83782" w:rsidRPr="00BA6A3D" w:rsidRDefault="00F83782" w:rsidP="00F83782">
      <w:pPr>
        <w:tabs>
          <w:tab w:val="left" w:pos="990"/>
        </w:tabs>
        <w:ind w:left="630"/>
        <w:jc w:val="both"/>
      </w:pPr>
      <w:r>
        <w:t>3.</w:t>
      </w:r>
      <w:r>
        <w:tab/>
      </w:r>
      <w:r w:rsidRPr="00BA6A3D">
        <w:t>Financial, academic, and personal profile data compiled by McLouth USD 342 as well as McLouth USD 342 financial, academic, and personal profile data and strategies, from not being generally known to, and not being readily ascertainable by proper means by, other persons who can obtain value from their disclosure or use;</w:t>
      </w:r>
    </w:p>
    <w:p w:rsidR="00F83782" w:rsidRPr="00BA6A3D" w:rsidRDefault="00F83782" w:rsidP="00F83782">
      <w:pPr>
        <w:tabs>
          <w:tab w:val="left" w:pos="990"/>
        </w:tabs>
        <w:ind w:left="630"/>
        <w:jc w:val="both"/>
      </w:pPr>
      <w:r>
        <w:t>4.</w:t>
      </w:r>
      <w:r>
        <w:tab/>
      </w:r>
      <w:r w:rsidRPr="00BA6A3D">
        <w:t>All academic, personal profile, and financial material about a client disclosed to or acquired from a patron, and all financial, accounting, statistical, personnel and educational data and plans of patrons, are and shall remain the sole and exclusive property information of McLouth USD 342, or respected patron;</w:t>
      </w:r>
    </w:p>
    <w:p w:rsidR="00F83782" w:rsidRDefault="00F83782" w:rsidP="00F83782">
      <w:pPr>
        <w:tabs>
          <w:tab w:val="left" w:pos="990"/>
        </w:tabs>
        <w:ind w:left="630"/>
        <w:jc w:val="both"/>
      </w:pPr>
      <w:r>
        <w:t>5.</w:t>
      </w:r>
      <w:r>
        <w:tab/>
      </w:r>
      <w:r w:rsidRPr="00BA6A3D">
        <w:t>Any subjects of efforts that is reasonable under the circumstances to maintain their confidentiality, secrecy and proprietary.</w:t>
      </w:r>
    </w:p>
    <w:p w:rsidR="00F83782" w:rsidRPr="009E2937" w:rsidRDefault="00F83782" w:rsidP="00F83782">
      <w:pPr>
        <w:jc w:val="center"/>
        <w:rPr>
          <w:rFonts w:ascii="Times New Roman" w:hAnsi="Times New Roman"/>
          <w:color w:val="000000"/>
          <w:szCs w:val="24"/>
        </w:rPr>
      </w:pPr>
      <w:r w:rsidRPr="00BA6A3D">
        <w:br/>
      </w:r>
    </w:p>
    <w:p w:rsidR="00190793" w:rsidRDefault="00190793">
      <w:pPr>
        <w:rPr>
          <w:rFonts w:ascii="Times New Roman" w:hAnsi="Times New Roman"/>
          <w:szCs w:val="24"/>
        </w:rPr>
      </w:pPr>
      <w:r>
        <w:rPr>
          <w:rFonts w:ascii="Times New Roman" w:hAnsi="Times New Roman"/>
          <w:szCs w:val="24"/>
        </w:rPr>
        <w:br w:type="page"/>
      </w:r>
    </w:p>
    <w:p w:rsidR="00190793" w:rsidRPr="00A36912" w:rsidRDefault="000868CD" w:rsidP="00190793">
      <w:pPr>
        <w:rPr>
          <w:b/>
        </w:rPr>
      </w:pPr>
      <w:r>
        <w:rPr>
          <w:b/>
        </w:rPr>
        <w:lastRenderedPageBreak/>
        <w:t>14.2</w:t>
      </w:r>
      <w:r>
        <w:rPr>
          <w:b/>
        </w:rPr>
        <w:tab/>
      </w:r>
      <w:r w:rsidR="00190793">
        <w:rPr>
          <w:b/>
        </w:rPr>
        <w:t>MCLOUTH USD 342</w:t>
      </w:r>
      <w:r>
        <w:rPr>
          <w:b/>
        </w:rPr>
        <w:t xml:space="preserve"> </w:t>
      </w:r>
      <w:r w:rsidR="00190793">
        <w:rPr>
          <w:b/>
        </w:rPr>
        <w:t>INTERNET SAFETY POLICY</w:t>
      </w:r>
      <w:r w:rsidR="008A2C6C">
        <w:rPr>
          <w:b/>
        </w:rPr>
        <w:t xml:space="preserve"> </w:t>
      </w:r>
      <w:r w:rsidR="008A2C6C" w:rsidRPr="008A2C6C">
        <w:t>(11/8/2010)</w:t>
      </w:r>
    </w:p>
    <w:p w:rsidR="00190793" w:rsidRPr="00190793" w:rsidRDefault="00190793" w:rsidP="00190793">
      <w:pPr>
        <w:jc w:val="center"/>
        <w:rPr>
          <w:b/>
          <w:szCs w:val="24"/>
        </w:rPr>
      </w:pPr>
    </w:p>
    <w:p w:rsidR="00190793" w:rsidRDefault="00190793" w:rsidP="00190793">
      <w:pPr>
        <w:ind w:firstLine="360"/>
        <w:jc w:val="both"/>
        <w:rPr>
          <w:color w:val="000000"/>
        </w:rPr>
      </w:pPr>
      <w:r w:rsidRPr="00A92565">
        <w:t xml:space="preserve">This </w:t>
      </w:r>
      <w:r>
        <w:t>Internet Safety Policy</w:t>
      </w:r>
      <w:r w:rsidRPr="00A92565">
        <w:t xml:space="preserve"> is designed to help the user understand McLouth USD 342’s expectations for </w:t>
      </w:r>
      <w:r>
        <w:t xml:space="preserve">safe use of the Internet and in association with McLouth USD 342 Acceptable Use Policy </w:t>
      </w:r>
      <w:r w:rsidRPr="00A92565">
        <w:t>to help use those resources wisely</w:t>
      </w:r>
      <w:r>
        <w:rPr>
          <w:color w:val="000000"/>
        </w:rPr>
        <w:t xml:space="preserve">.  </w:t>
      </w:r>
      <w:r>
        <w:rPr>
          <w:rFonts w:ascii="Times-Roman" w:hAnsi="Times-Roman" w:cs="Times-Roman"/>
        </w:rPr>
        <w:t xml:space="preserve">In order for </w:t>
      </w:r>
      <w:r w:rsidRPr="002D4CE6">
        <w:rPr>
          <w:rFonts w:ascii="Times-Roman" w:hAnsi="Times-Roman" w:cs="Times-Roman"/>
        </w:rPr>
        <w:t>McLouth USD 342</w:t>
      </w:r>
      <w:r>
        <w:rPr>
          <w:rFonts w:ascii="Times-Roman" w:hAnsi="Times-Roman" w:cs="Times-Roman"/>
        </w:rPr>
        <w:t xml:space="preserve"> to be able to make its technology systems and Internet access available, all users must take responsibility for appropriate and lawful use of this access.  While </w:t>
      </w:r>
      <w:r w:rsidRPr="002D4CE6">
        <w:rPr>
          <w:rFonts w:ascii="Times-Roman" w:hAnsi="Times-Roman" w:cs="Times-Roman"/>
        </w:rPr>
        <w:t>McLouth USD 342</w:t>
      </w:r>
      <w:r>
        <w:rPr>
          <w:rFonts w:ascii="Times-Roman" w:hAnsi="Times-Roman" w:cs="Times-Roman"/>
        </w:rPr>
        <w:t xml:space="preserve"> will make reasonable efforts to supervise the use of network and Internet access, users must cooperate by exercising and promoting responsible use of this access.</w:t>
      </w:r>
      <w:r w:rsidRPr="004A1757">
        <w:rPr>
          <w:color w:val="000000"/>
        </w:rPr>
        <w:t xml:space="preserve"> </w:t>
      </w:r>
    </w:p>
    <w:p w:rsidR="00190793" w:rsidRDefault="00190793" w:rsidP="00190793">
      <w:pPr>
        <w:ind w:firstLine="360"/>
        <w:jc w:val="both"/>
      </w:pPr>
      <w:r w:rsidRPr="00C35ACD">
        <w:rPr>
          <w:b/>
          <w:color w:val="000000"/>
        </w:rPr>
        <w:t>Access is a privilege</w:t>
      </w:r>
      <w:r w:rsidRPr="00016154">
        <w:rPr>
          <w:color w:val="000000"/>
        </w:rPr>
        <w:t>, not a right</w:t>
      </w:r>
      <w:r>
        <w:rPr>
          <w:color w:val="000000"/>
        </w:rPr>
        <w:t>, and a</w:t>
      </w:r>
      <w:r w:rsidRPr="00016154">
        <w:rPr>
          <w:color w:val="000000"/>
        </w:rPr>
        <w:t xml:space="preserve">ccess entails responsibility. </w:t>
      </w:r>
      <w:r w:rsidRPr="00A92565">
        <w:t xml:space="preserve">All users have a responsibility to use McLouth USD 342's </w:t>
      </w:r>
      <w:r>
        <w:t>technology systems</w:t>
      </w:r>
      <w:r w:rsidRPr="00A92565">
        <w:t xml:space="preserve"> and the Internet in a professional, l</w:t>
      </w:r>
      <w:r>
        <w:t>awful, and ethical manner. V</w:t>
      </w:r>
      <w:r w:rsidRPr="00A92565">
        <w:t xml:space="preserve">iolation of this policy shall result in due process disciplinary action, including possible termination of information technology privileges, termination of current role/position/status, civil, and criminal liability.  </w:t>
      </w:r>
    </w:p>
    <w:p w:rsidR="00190793" w:rsidRPr="008226ED" w:rsidRDefault="00190793" w:rsidP="00190793">
      <w:pPr>
        <w:autoSpaceDE w:val="0"/>
        <w:autoSpaceDN w:val="0"/>
        <w:adjustRightInd w:val="0"/>
        <w:ind w:firstLine="360"/>
        <w:jc w:val="both"/>
        <w:rPr>
          <w:rFonts w:ascii="Times-Roman" w:hAnsi="Times-Roman" w:cs="Times-Roman"/>
        </w:rPr>
      </w:pPr>
      <w:r w:rsidRPr="00A92565">
        <w:t>Using McLouth USD 342 information technology systems to access, create, view, transmit, or receive racist, sexist, threatening, or otherwise objectionable or illegal material is strictly prohibited.</w:t>
      </w:r>
      <w:r>
        <w:t xml:space="preserve">  </w:t>
      </w:r>
      <w:r>
        <w:rPr>
          <w:rFonts w:ascii="Times-Roman" w:hAnsi="Times-Roman" w:cs="Times-Roman"/>
        </w:rPr>
        <w:t>Any parent or guardian of a student may direct that the student not be given access to the Internet.</w:t>
      </w:r>
    </w:p>
    <w:p w:rsidR="00190793" w:rsidRDefault="00190793" w:rsidP="00190793"/>
    <w:p w:rsidR="00190793" w:rsidRPr="00A96FE6" w:rsidRDefault="00190793" w:rsidP="00336038">
      <w:pPr>
        <w:numPr>
          <w:ilvl w:val="0"/>
          <w:numId w:val="41"/>
        </w:numPr>
        <w:tabs>
          <w:tab w:val="clear" w:pos="1080"/>
          <w:tab w:val="num" w:pos="360"/>
        </w:tabs>
        <w:autoSpaceDE w:val="0"/>
        <w:autoSpaceDN w:val="0"/>
        <w:adjustRightInd w:val="0"/>
        <w:ind w:left="360" w:hanging="360"/>
        <w:rPr>
          <w:rFonts w:ascii="Times-Roman" w:hAnsi="Times-Roman" w:cs="Times-Roman"/>
          <w:b/>
        </w:rPr>
      </w:pPr>
      <w:r w:rsidRPr="004200A3">
        <w:rPr>
          <w:rFonts w:ascii="Times-Bold" w:hAnsi="Times-Bold" w:cs="Times-Bold"/>
          <w:b/>
          <w:bCs/>
        </w:rPr>
        <w:t>PERSONAL RESPONSIBILITY</w:t>
      </w:r>
    </w:p>
    <w:p w:rsidR="00190793" w:rsidRDefault="00190793" w:rsidP="00336038">
      <w:pPr>
        <w:numPr>
          <w:ilvl w:val="1"/>
          <w:numId w:val="41"/>
        </w:numPr>
        <w:tabs>
          <w:tab w:val="clear" w:pos="1440"/>
          <w:tab w:val="left" w:pos="720"/>
        </w:tabs>
        <w:autoSpaceDE w:val="0"/>
        <w:autoSpaceDN w:val="0"/>
        <w:adjustRightInd w:val="0"/>
        <w:ind w:left="360" w:firstLine="0"/>
        <w:rPr>
          <w:rFonts w:ascii="Times-Roman" w:hAnsi="Times-Roman" w:cs="Times-Roman"/>
        </w:rPr>
      </w:pPr>
      <w:r>
        <w:rPr>
          <w:rFonts w:ascii="Times-Roman" w:hAnsi="Times-Roman" w:cs="Times-Roman"/>
        </w:rPr>
        <w:t xml:space="preserve">You agree to appropriately report any misuse of </w:t>
      </w:r>
      <w:r w:rsidRPr="002D4CE6">
        <w:rPr>
          <w:rFonts w:ascii="Times-Roman" w:hAnsi="Times-Roman" w:cs="Times-Roman"/>
        </w:rPr>
        <w:t>McLouth USD 342</w:t>
      </w:r>
      <w:r>
        <w:rPr>
          <w:rFonts w:ascii="Times-Roman" w:hAnsi="Times-Roman" w:cs="Times-Roman"/>
        </w:rPr>
        <w:t xml:space="preserve"> technology systems. Misuse means violations of </w:t>
      </w:r>
      <w:r w:rsidRPr="00503C58">
        <w:rPr>
          <w:rFonts w:ascii="Times-Roman" w:hAnsi="Times-Roman" w:cs="Times-Roman"/>
        </w:rPr>
        <w:t>McLouth USD 342</w:t>
      </w:r>
      <w:r>
        <w:rPr>
          <w:rFonts w:ascii="Times-Roman" w:hAnsi="Times-Roman" w:cs="Times-Roman"/>
        </w:rPr>
        <w:t xml:space="preserve"> policy or other use that is not included in </w:t>
      </w:r>
      <w:r w:rsidRPr="00503C58">
        <w:rPr>
          <w:rFonts w:ascii="Times-Roman" w:hAnsi="Times-Roman" w:cs="Times-Roman"/>
        </w:rPr>
        <w:t>McLouth USD 342</w:t>
      </w:r>
      <w:r>
        <w:rPr>
          <w:rFonts w:ascii="Times-Roman" w:hAnsi="Times-Roman" w:cs="Times-Roman"/>
        </w:rPr>
        <w:t xml:space="preserve"> policy, but has the effect of harming another or his or her property.</w:t>
      </w:r>
    </w:p>
    <w:p w:rsidR="00190793" w:rsidRPr="00E25F4A" w:rsidRDefault="00190793" w:rsidP="00336038">
      <w:pPr>
        <w:numPr>
          <w:ilvl w:val="1"/>
          <w:numId w:val="41"/>
        </w:numPr>
        <w:tabs>
          <w:tab w:val="clear" w:pos="1440"/>
          <w:tab w:val="left" w:pos="720"/>
        </w:tabs>
        <w:autoSpaceDE w:val="0"/>
        <w:autoSpaceDN w:val="0"/>
        <w:adjustRightInd w:val="0"/>
        <w:ind w:left="360" w:firstLine="0"/>
      </w:pPr>
      <w:r w:rsidRPr="00A2567C">
        <w:rPr>
          <w:rFonts w:ascii="Times-Roman" w:hAnsi="Times-Roman" w:cs="Times-Roman"/>
        </w:rPr>
        <w:t>McLouth USD 342</w:t>
      </w:r>
      <w:r>
        <w:rPr>
          <w:rFonts w:ascii="Times-Roman" w:hAnsi="Times-Roman" w:cs="Times-Roman"/>
        </w:rPr>
        <w:t xml:space="preserve"> is providing privileged access to its technology systems and the Internet for educational purposes. </w:t>
      </w:r>
      <w:r>
        <w:rPr>
          <w:color w:val="000000"/>
        </w:rPr>
        <w:t>Users</w:t>
      </w:r>
      <w:r w:rsidRPr="00016154">
        <w:rPr>
          <w:color w:val="000000"/>
        </w:rPr>
        <w:t xml:space="preserve"> are responsible for good behavior on school computer networks just as they are in a classroom or a school hallway. </w:t>
      </w:r>
    </w:p>
    <w:p w:rsidR="00190793" w:rsidRPr="003C0252" w:rsidRDefault="00190793" w:rsidP="00336038">
      <w:pPr>
        <w:numPr>
          <w:ilvl w:val="1"/>
          <w:numId w:val="41"/>
        </w:numPr>
        <w:tabs>
          <w:tab w:val="clear" w:pos="1440"/>
          <w:tab w:val="left" w:pos="720"/>
        </w:tabs>
        <w:autoSpaceDE w:val="0"/>
        <w:autoSpaceDN w:val="0"/>
        <w:adjustRightInd w:val="0"/>
        <w:ind w:left="360" w:firstLine="0"/>
      </w:pPr>
      <w:r>
        <w:rPr>
          <w:rFonts w:ascii="Times-Roman" w:hAnsi="Times-Roman" w:cs="Times-Roman"/>
        </w:rPr>
        <w:t xml:space="preserve">If you have any doubt about whether a contemplated activity is appropriate, you may consult with your supervising administrator/teacher/staff to help you decide if a use is appropriate.  All users and their parents/guardians are advised that access to the Internet may include the potential for access to materials inappropriate for school-aged pupils. Every user must take responsibility for his or her use of </w:t>
      </w:r>
      <w:r w:rsidRPr="00A2567C">
        <w:rPr>
          <w:rFonts w:ascii="Times-Roman" w:hAnsi="Times-Roman" w:cs="Times-Roman"/>
        </w:rPr>
        <w:t>McLouth USD 342</w:t>
      </w:r>
      <w:r>
        <w:rPr>
          <w:rFonts w:ascii="Times-Roman" w:hAnsi="Times-Roman" w:cs="Times-Roman"/>
        </w:rPr>
        <w:t xml:space="preserve"> technology systems and Internet and stay away from these sites. </w:t>
      </w:r>
    </w:p>
    <w:p w:rsidR="00190793" w:rsidRPr="009F37B9" w:rsidRDefault="00190793" w:rsidP="00336038">
      <w:pPr>
        <w:numPr>
          <w:ilvl w:val="1"/>
          <w:numId w:val="41"/>
        </w:numPr>
        <w:tabs>
          <w:tab w:val="clear" w:pos="1440"/>
          <w:tab w:val="left" w:pos="720"/>
        </w:tabs>
        <w:autoSpaceDE w:val="0"/>
        <w:autoSpaceDN w:val="0"/>
        <w:adjustRightInd w:val="0"/>
        <w:ind w:left="360" w:firstLine="0"/>
      </w:pPr>
      <w:r>
        <w:rPr>
          <w:rFonts w:ascii="Times-Roman" w:hAnsi="Times-Roman" w:cs="Times-Roman"/>
        </w:rPr>
        <w:t xml:space="preserve">Be safe. In using the computer network and Internet, do not reveal personal information about </w:t>
      </w:r>
      <w:r>
        <w:t>yourself, minors, or any other person. Personal information includes, but is not limited to, your home address, telephone, school address, work address, etc</w:t>
      </w:r>
      <w:r>
        <w:rPr>
          <w:rFonts w:ascii="Times-Roman" w:hAnsi="Times-Roman" w:cs="Times-Roman"/>
        </w:rPr>
        <w:t>. Do not use information which might allow a person to locate you without first obtaining the permission of a supervising teacher. Do not arrange a face-to-face meeting with someone you “meet” on the Internet. Regardless of your age, you should never agree to meet a person you have only communicated with on the Internet in a secluded place or in a private setting.</w:t>
      </w:r>
    </w:p>
    <w:p w:rsidR="00190793" w:rsidRDefault="00190793" w:rsidP="000868CD">
      <w:pPr>
        <w:tabs>
          <w:tab w:val="left" w:pos="720"/>
        </w:tabs>
        <w:autoSpaceDE w:val="0"/>
        <w:autoSpaceDN w:val="0"/>
        <w:adjustRightInd w:val="0"/>
      </w:pPr>
    </w:p>
    <w:p w:rsidR="00190793" w:rsidRPr="00A96FE6" w:rsidRDefault="00190793" w:rsidP="00336038">
      <w:pPr>
        <w:numPr>
          <w:ilvl w:val="0"/>
          <w:numId w:val="41"/>
        </w:numPr>
        <w:tabs>
          <w:tab w:val="clear" w:pos="1080"/>
          <w:tab w:val="num" w:pos="360"/>
        </w:tabs>
        <w:autoSpaceDE w:val="0"/>
        <w:autoSpaceDN w:val="0"/>
        <w:adjustRightInd w:val="0"/>
        <w:ind w:left="360" w:hanging="360"/>
        <w:rPr>
          <w:rFonts w:ascii="Times-Roman" w:hAnsi="Times-Roman" w:cs="Times-Roman"/>
        </w:rPr>
      </w:pPr>
      <w:r>
        <w:rPr>
          <w:rFonts w:ascii="Times-Bold" w:hAnsi="Times-Bold" w:cs="Times-Bold"/>
          <w:b/>
          <w:bCs/>
        </w:rPr>
        <w:t>NETIQUETTE</w:t>
      </w:r>
    </w:p>
    <w:p w:rsidR="00190793" w:rsidRDefault="00190793" w:rsidP="00336038">
      <w:pPr>
        <w:numPr>
          <w:ilvl w:val="1"/>
          <w:numId w:val="41"/>
        </w:numPr>
        <w:tabs>
          <w:tab w:val="clear" w:pos="1440"/>
          <w:tab w:val="left" w:pos="720"/>
        </w:tabs>
        <w:autoSpaceDE w:val="0"/>
        <w:autoSpaceDN w:val="0"/>
        <w:adjustRightInd w:val="0"/>
        <w:ind w:left="360" w:firstLine="0"/>
        <w:rPr>
          <w:rFonts w:ascii="Times-Roman" w:hAnsi="Times-Roman" w:cs="Times-Roman"/>
        </w:rPr>
      </w:pPr>
      <w:r>
        <w:rPr>
          <w:rFonts w:ascii="Times-Roman" w:hAnsi="Times-Roman" w:cs="Times-Roman"/>
        </w:rPr>
        <w:t>Be polite. Use appropriate language. For example no swearing, vulgarities, suggestive, obscene, belligerent, bullying, or threatening language.</w:t>
      </w:r>
    </w:p>
    <w:p w:rsidR="00190793" w:rsidRDefault="00190793" w:rsidP="00336038">
      <w:pPr>
        <w:numPr>
          <w:ilvl w:val="1"/>
          <w:numId w:val="41"/>
        </w:numPr>
        <w:tabs>
          <w:tab w:val="clear" w:pos="1440"/>
          <w:tab w:val="left" w:pos="720"/>
        </w:tabs>
        <w:autoSpaceDE w:val="0"/>
        <w:autoSpaceDN w:val="0"/>
        <w:adjustRightInd w:val="0"/>
        <w:ind w:left="360" w:firstLine="0"/>
        <w:rPr>
          <w:rFonts w:ascii="Times-Roman" w:hAnsi="Times-Roman" w:cs="Times-Roman"/>
        </w:rPr>
      </w:pPr>
      <w:r>
        <w:rPr>
          <w:rFonts w:ascii="Times-Roman" w:hAnsi="Times-Roman" w:cs="Times-Roman"/>
        </w:rPr>
        <w:lastRenderedPageBreak/>
        <w:t>Avoid language and uses which may be offensive to other users. For example don’t use access to make, distribute, or redistribute jokes, stories, or other material which is based upon slurs or stereotypes relating to race, gender, ethnicity, nationality, religion, or sexual orientation.</w:t>
      </w:r>
    </w:p>
    <w:p w:rsidR="00190793" w:rsidRPr="008226ED" w:rsidRDefault="00190793" w:rsidP="00336038">
      <w:pPr>
        <w:numPr>
          <w:ilvl w:val="1"/>
          <w:numId w:val="41"/>
        </w:numPr>
        <w:tabs>
          <w:tab w:val="clear" w:pos="1440"/>
          <w:tab w:val="left" w:pos="720"/>
        </w:tabs>
        <w:autoSpaceDE w:val="0"/>
        <w:autoSpaceDN w:val="0"/>
        <w:adjustRightInd w:val="0"/>
        <w:ind w:left="360" w:firstLine="0"/>
      </w:pPr>
      <w:r>
        <w:t>A</w:t>
      </w:r>
      <w:r w:rsidRPr="00A92565">
        <w:t xml:space="preserve">ll users must take special care to maintain the clarity, consistency, and integrity of McLouth USD 342 </w:t>
      </w:r>
      <w:r>
        <w:t xml:space="preserve">mission and goals when </w:t>
      </w:r>
      <w:r w:rsidRPr="00A92565">
        <w:rPr>
          <w:bCs/>
          <w:color w:val="000000"/>
        </w:rPr>
        <w:t>using the Internet</w:t>
      </w:r>
      <w:r>
        <w:rPr>
          <w:bCs/>
          <w:color w:val="000000"/>
        </w:rPr>
        <w:t xml:space="preserve">.  </w:t>
      </w:r>
      <w:r w:rsidRPr="00A92565">
        <w:rPr>
          <w:color w:val="000000"/>
        </w:rPr>
        <w:t xml:space="preserve">Internet usage must be able to survive public scrutiny and disclosure. </w:t>
      </w:r>
    </w:p>
    <w:p w:rsidR="003C723D" w:rsidRPr="009E2937" w:rsidRDefault="003C723D" w:rsidP="003C723D">
      <w:pPr>
        <w:tabs>
          <w:tab w:val="right" w:pos="540"/>
          <w:tab w:val="left" w:pos="720"/>
          <w:tab w:val="left" w:pos="1080"/>
          <w:tab w:val="left" w:pos="1440"/>
          <w:tab w:val="left" w:pos="1800"/>
        </w:tabs>
        <w:rPr>
          <w:rFonts w:ascii="Times New Roman" w:hAnsi="Times New Roman"/>
          <w:szCs w:val="24"/>
        </w:rPr>
      </w:pPr>
    </w:p>
    <w:p w:rsidR="00291102" w:rsidRDefault="00291102" w:rsidP="00907D3B">
      <w:pPr>
        <w:rPr>
          <w:b/>
        </w:rPr>
      </w:pPr>
    </w:p>
    <w:p w:rsidR="00907D3B" w:rsidRDefault="006D7159" w:rsidP="00907D3B">
      <w:pPr>
        <w:rPr>
          <w:b/>
        </w:rPr>
      </w:pPr>
      <w:r>
        <w:rPr>
          <w:b/>
        </w:rPr>
        <w:t>14.3</w:t>
      </w:r>
      <w:r>
        <w:rPr>
          <w:b/>
        </w:rPr>
        <w:tab/>
      </w:r>
      <w:r w:rsidR="00907D3B" w:rsidRPr="00DC2A6E">
        <w:rPr>
          <w:b/>
        </w:rPr>
        <w:t>MCLOUTH USD 342</w:t>
      </w:r>
      <w:r>
        <w:rPr>
          <w:b/>
        </w:rPr>
        <w:t xml:space="preserve"> </w:t>
      </w:r>
      <w:r w:rsidR="00907D3B" w:rsidRPr="00DC2A6E">
        <w:rPr>
          <w:b/>
        </w:rPr>
        <w:t xml:space="preserve">EMAIL </w:t>
      </w:r>
      <w:proofErr w:type="gramStart"/>
      <w:r w:rsidR="00907D3B" w:rsidRPr="00DC2A6E">
        <w:rPr>
          <w:b/>
        </w:rPr>
        <w:t>POLICY</w:t>
      </w:r>
      <w:r w:rsidR="008A2C6C">
        <w:rPr>
          <w:b/>
        </w:rPr>
        <w:t xml:space="preserve">  </w:t>
      </w:r>
      <w:r w:rsidR="008A2C6C" w:rsidRPr="008A2C6C">
        <w:t>(</w:t>
      </w:r>
      <w:proofErr w:type="gramEnd"/>
      <w:r w:rsidR="008A2C6C" w:rsidRPr="008A2C6C">
        <w:t>11/8/2010)</w:t>
      </w:r>
    </w:p>
    <w:p w:rsidR="00907D3B" w:rsidRDefault="00907D3B" w:rsidP="00907D3B">
      <w:pPr>
        <w:rPr>
          <w:rStyle w:val="Strong"/>
          <w:color w:val="333333"/>
          <w:lang w:val="en-GB"/>
        </w:rPr>
      </w:pPr>
    </w:p>
    <w:p w:rsidR="00907D3B" w:rsidRPr="00291238" w:rsidRDefault="00907D3B" w:rsidP="00907D3B">
      <w:pPr>
        <w:rPr>
          <w:b/>
        </w:rPr>
      </w:pPr>
      <w:r w:rsidRPr="00291238">
        <w:rPr>
          <w:b/>
        </w:rPr>
        <w:t>Policy Rationale:</w:t>
      </w:r>
    </w:p>
    <w:p w:rsidR="00907D3B" w:rsidRDefault="00907D3B" w:rsidP="00907D3B">
      <w:pPr>
        <w:jc w:val="both"/>
      </w:pPr>
      <w:r w:rsidRPr="004B3E6E">
        <w:t xml:space="preserve">The purpose of this policy is to ensure the proper use of </w:t>
      </w:r>
      <w:r>
        <w:t>McLouth USD 342</w:t>
      </w:r>
      <w:r w:rsidRPr="004B3E6E">
        <w:t xml:space="preserve"> </w:t>
      </w:r>
      <w:r>
        <w:t>email</w:t>
      </w:r>
      <w:r w:rsidRPr="004B3E6E">
        <w:t xml:space="preserve"> system and </w:t>
      </w:r>
      <w:r>
        <w:t>provide guidance regarding McLouth USD 342 email communications</w:t>
      </w:r>
      <w:r w:rsidRPr="004B3E6E">
        <w:t xml:space="preserve">. </w:t>
      </w:r>
      <w:r w:rsidRPr="00A92565">
        <w:t xml:space="preserve">All communications </w:t>
      </w:r>
      <w:r>
        <w:t xml:space="preserve">through messaging systems components of </w:t>
      </w:r>
      <w:r w:rsidRPr="00A92565">
        <w:t>McLouth USD 342</w:t>
      </w:r>
      <w:r>
        <w:t xml:space="preserve"> technology</w:t>
      </w:r>
      <w:r w:rsidRPr="00A92565">
        <w:t xml:space="preserve"> systems are property of McLouth USD 342.</w:t>
      </w:r>
      <w:r>
        <w:t xml:space="preserve">  </w:t>
      </w:r>
    </w:p>
    <w:p w:rsidR="00907D3B" w:rsidRDefault="00907D3B" w:rsidP="00907D3B"/>
    <w:p w:rsidR="00907D3B" w:rsidRPr="00291238" w:rsidRDefault="00907D3B" w:rsidP="00907D3B">
      <w:pPr>
        <w:rPr>
          <w:b/>
        </w:rPr>
      </w:pPr>
      <w:r w:rsidRPr="00291238">
        <w:rPr>
          <w:b/>
        </w:rPr>
        <w:t>Disclaimer:</w:t>
      </w:r>
    </w:p>
    <w:p w:rsidR="00907D3B" w:rsidRPr="004A6177" w:rsidRDefault="00907D3B" w:rsidP="00907D3B">
      <w:pPr>
        <w:jc w:val="both"/>
        <w:rPr>
          <w:b/>
        </w:rPr>
      </w:pPr>
      <w:r w:rsidRPr="00A92565">
        <w:t xml:space="preserve">McLouth USD 342 assumes no liability for any direct or indirect damages arising from </w:t>
      </w:r>
      <w:r>
        <w:t>the use of McLouth USD 342 email systems</w:t>
      </w:r>
      <w:r w:rsidRPr="00A92565">
        <w:t>.  Having an email address may lead to receipt of unsolicited email containing offensive content</w:t>
      </w:r>
      <w:r>
        <w:t>, i</w:t>
      </w:r>
      <w:r w:rsidRPr="00A92565">
        <w:t xml:space="preserve">t is the effort of McLouth USD 342 </w:t>
      </w:r>
      <w:r>
        <w:t>through the use of a comprehensive network security</w:t>
      </w:r>
      <w:r w:rsidRPr="00A92565">
        <w:t xml:space="preserve"> platform to avoid contact with inappropriate material</w:t>
      </w:r>
      <w:r>
        <w:t>.  W</w:t>
      </w:r>
      <w:r w:rsidRPr="00A92565">
        <w:t xml:space="preserve">hile using </w:t>
      </w:r>
      <w:r>
        <w:t>McLouth USD 342 email systems,</w:t>
      </w:r>
      <w:r w:rsidRPr="00A92565">
        <w:t xml:space="preserve"> </w:t>
      </w:r>
      <w:r>
        <w:t>users are advised to maintain awareness that no measure of email filtering is without errors.</w:t>
      </w:r>
    </w:p>
    <w:p w:rsidR="00907D3B" w:rsidRDefault="00907D3B" w:rsidP="00907D3B"/>
    <w:p w:rsidR="00907D3B" w:rsidRPr="00291238" w:rsidRDefault="00907D3B" w:rsidP="00907D3B">
      <w:pPr>
        <w:rPr>
          <w:b/>
        </w:rPr>
      </w:pPr>
      <w:r w:rsidRPr="00291238">
        <w:rPr>
          <w:b/>
        </w:rPr>
        <w:t>C</w:t>
      </w:r>
      <w:r>
        <w:rPr>
          <w:b/>
        </w:rPr>
        <w:t>onfidentiality</w:t>
      </w:r>
      <w:r w:rsidRPr="00291238">
        <w:rPr>
          <w:b/>
        </w:rPr>
        <w:t xml:space="preserve"> </w:t>
      </w:r>
      <w:r>
        <w:rPr>
          <w:b/>
        </w:rPr>
        <w:t>and</w:t>
      </w:r>
      <w:r w:rsidRPr="00291238">
        <w:rPr>
          <w:b/>
        </w:rPr>
        <w:t xml:space="preserve"> P</w:t>
      </w:r>
      <w:r>
        <w:rPr>
          <w:b/>
        </w:rPr>
        <w:t>rivacy</w:t>
      </w:r>
    </w:p>
    <w:p w:rsidR="00907D3B" w:rsidRDefault="00907D3B" w:rsidP="00907D3B">
      <w:pPr>
        <w:jc w:val="both"/>
      </w:pPr>
      <w:r w:rsidRPr="00A92565">
        <w:t xml:space="preserve">Due to the non-secure nature of </w:t>
      </w:r>
      <w:r>
        <w:t>e</w:t>
      </w:r>
      <w:r w:rsidRPr="00A92565">
        <w:t xml:space="preserve">mail, users must consider </w:t>
      </w:r>
      <w:r>
        <w:t>email</w:t>
      </w:r>
      <w:r w:rsidRPr="00A92565">
        <w:t xml:space="preserve"> to be public information.  All communications should be regarded as </w:t>
      </w:r>
      <w:r w:rsidRPr="00A92565">
        <w:rPr>
          <w:i/>
          <w:iCs/>
        </w:rPr>
        <w:t>"</w:t>
      </w:r>
      <w:r>
        <w:rPr>
          <w:i/>
          <w:iCs/>
        </w:rPr>
        <w:t>open</w:t>
      </w:r>
      <w:r w:rsidRPr="00A92565">
        <w:rPr>
          <w:i/>
          <w:iCs/>
        </w:rPr>
        <w:t xml:space="preserve"> record"</w:t>
      </w:r>
      <w:r w:rsidRPr="00A92565">
        <w:t xml:space="preserve"> and attributable to the </w:t>
      </w:r>
      <w:r>
        <w:t>user</w:t>
      </w:r>
      <w:r w:rsidRPr="00A92565">
        <w:t xml:space="preserve"> who posted or sent the information. </w:t>
      </w:r>
      <w:r>
        <w:t>P</w:t>
      </w:r>
      <w:r w:rsidRPr="00A92565">
        <w:t xml:space="preserve">rivileged or confidential information of any type should be transmitted over the Internet utilizing appropriate security measures provided by McLouth USD 342, including but not limited to encryption and strong authentication.  </w:t>
      </w:r>
      <w:r w:rsidRPr="00A92565">
        <w:rPr>
          <w:color w:val="000000"/>
        </w:rPr>
        <w:t xml:space="preserve">Users shall send electronic communications containing confidential or privileged information in a manner to insure the non-repudiation and authentication. </w:t>
      </w:r>
      <w:r>
        <w:rPr>
          <w:color w:val="000000"/>
        </w:rPr>
        <w:t>T</w:t>
      </w:r>
      <w:r w:rsidRPr="00A92565">
        <w:rPr>
          <w:color w:val="000000"/>
        </w:rPr>
        <w:t>he original sender's permission</w:t>
      </w:r>
      <w:r>
        <w:rPr>
          <w:color w:val="000000"/>
        </w:rPr>
        <w:t xml:space="preserve"> is required before email messages may be forwarded or altered and forwarded</w:t>
      </w:r>
      <w:r w:rsidRPr="00A92565">
        <w:rPr>
          <w:color w:val="000000"/>
        </w:rPr>
        <w:t>.</w:t>
      </w:r>
      <w:r w:rsidRPr="00A92565">
        <w:t xml:space="preserve"> </w:t>
      </w:r>
    </w:p>
    <w:p w:rsidR="00907D3B" w:rsidRDefault="00907D3B" w:rsidP="00907D3B"/>
    <w:p w:rsidR="00907D3B" w:rsidRPr="00B72675" w:rsidRDefault="00907D3B" w:rsidP="00907D3B">
      <w:pPr>
        <w:rPr>
          <w:b/>
        </w:rPr>
      </w:pPr>
      <w:r w:rsidRPr="00B72675">
        <w:rPr>
          <w:b/>
        </w:rPr>
        <w:t>District Address Use</w:t>
      </w:r>
    </w:p>
    <w:p w:rsidR="00907D3B" w:rsidRDefault="00907D3B" w:rsidP="00907D3B">
      <w:pPr>
        <w:jc w:val="both"/>
      </w:pPr>
      <w:r w:rsidRPr="00A92565">
        <w:t xml:space="preserve">Users of McLouth USD 342 </w:t>
      </w:r>
      <w:r>
        <w:t>email</w:t>
      </w:r>
      <w:r w:rsidRPr="00A92565">
        <w:t xml:space="preserve"> system </w:t>
      </w:r>
      <w:r>
        <w:t>shall not</w:t>
      </w:r>
      <w:r w:rsidRPr="00A92565">
        <w:t xml:space="preserve"> us</w:t>
      </w:r>
      <w:r>
        <w:t>e</w:t>
      </w:r>
      <w:r w:rsidRPr="00A92565">
        <w:t xml:space="preserve"> their </w:t>
      </w:r>
      <w:r>
        <w:t>district</w:t>
      </w:r>
      <w:r w:rsidRPr="00A92565">
        <w:t xml:space="preserve"> </w:t>
      </w:r>
      <w:r>
        <w:t>email</w:t>
      </w:r>
      <w:r w:rsidRPr="00A92565">
        <w:t xml:space="preserve"> address (e.g. user@mclouth.org) or otherwise identify themselves </w:t>
      </w:r>
      <w:r>
        <w:t>to be</w:t>
      </w:r>
      <w:r w:rsidRPr="00A92565">
        <w:t xml:space="preserve"> </w:t>
      </w:r>
      <w:r>
        <w:t>acting</w:t>
      </w:r>
      <w:r w:rsidRPr="00A92565">
        <w:t xml:space="preserve"> </w:t>
      </w:r>
      <w:r>
        <w:t xml:space="preserve">in an official capacity </w:t>
      </w:r>
      <w:r w:rsidRPr="00A92565">
        <w:t>of McLouth USD 342 when participating in non-work related online transmissions. Temporary or hourly contract workers are not permitted to use McLouth USD 342 email unless authorized by McLouth USD 34</w:t>
      </w:r>
      <w:r>
        <w:t>2</w:t>
      </w:r>
      <w:r w:rsidRPr="00A92565">
        <w:t xml:space="preserve"> </w:t>
      </w:r>
      <w:r>
        <w:t>administration</w:t>
      </w:r>
      <w:r w:rsidRPr="00A92565">
        <w:t>.</w:t>
      </w:r>
    </w:p>
    <w:p w:rsidR="00907D3B" w:rsidRDefault="00907D3B" w:rsidP="00907D3B">
      <w:pPr>
        <w:jc w:val="both"/>
      </w:pPr>
    </w:p>
    <w:p w:rsidR="00907D3B" w:rsidRDefault="00907D3B" w:rsidP="00907D3B">
      <w:pPr>
        <w:jc w:val="both"/>
        <w:rPr>
          <w:b/>
        </w:rPr>
      </w:pPr>
      <w:r w:rsidRPr="00B72675">
        <w:rPr>
          <w:b/>
        </w:rPr>
        <w:t>E</w:t>
      </w:r>
      <w:r>
        <w:rPr>
          <w:b/>
        </w:rPr>
        <w:t>mail</w:t>
      </w:r>
      <w:r w:rsidRPr="00B72675">
        <w:rPr>
          <w:b/>
        </w:rPr>
        <w:t xml:space="preserve"> T</w:t>
      </w:r>
      <w:r>
        <w:rPr>
          <w:b/>
        </w:rPr>
        <w:t>raffic</w:t>
      </w:r>
      <w:r w:rsidRPr="00B72675">
        <w:rPr>
          <w:b/>
        </w:rPr>
        <w:t xml:space="preserve"> </w:t>
      </w:r>
      <w:r>
        <w:rPr>
          <w:b/>
        </w:rPr>
        <w:t>and</w:t>
      </w:r>
      <w:r w:rsidRPr="00B72675">
        <w:rPr>
          <w:b/>
        </w:rPr>
        <w:t xml:space="preserve"> M</w:t>
      </w:r>
      <w:r>
        <w:rPr>
          <w:b/>
        </w:rPr>
        <w:t>alicious</w:t>
      </w:r>
      <w:r w:rsidRPr="00B72675">
        <w:rPr>
          <w:b/>
        </w:rPr>
        <w:t xml:space="preserve"> C</w:t>
      </w:r>
      <w:r>
        <w:rPr>
          <w:b/>
        </w:rPr>
        <w:t>odes</w:t>
      </w:r>
    </w:p>
    <w:p w:rsidR="00907D3B" w:rsidRDefault="00907D3B" w:rsidP="00907D3B">
      <w:pPr>
        <w:tabs>
          <w:tab w:val="left" w:pos="360"/>
        </w:tabs>
        <w:jc w:val="both"/>
      </w:pPr>
      <w:r>
        <w:tab/>
        <w:t>McLouth USD 342 email systems</w:t>
      </w:r>
      <w:r w:rsidRPr="00A92565">
        <w:t xml:space="preserve"> resources are not unlimited</w:t>
      </w:r>
      <w:r>
        <w:t>;</w:t>
      </w:r>
      <w:r w:rsidRPr="00A92565">
        <w:t xml:space="preserve"> </w:t>
      </w:r>
      <w:r>
        <w:t xml:space="preserve">traffic </w:t>
      </w:r>
      <w:r w:rsidRPr="00A92565">
        <w:t xml:space="preserve">and storage capacity have finite limits and all users </w:t>
      </w:r>
      <w:r>
        <w:t>of McLouth USD 342 email systems</w:t>
      </w:r>
      <w:r w:rsidRPr="00A92565">
        <w:t xml:space="preserve"> have a </w:t>
      </w:r>
      <w:r w:rsidRPr="00A92565">
        <w:lastRenderedPageBreak/>
        <w:t xml:space="preserve">responsibility to conserve these resources. </w:t>
      </w:r>
      <w:r>
        <w:t>Users shall practice precautions with regards to</w:t>
      </w:r>
      <w:r w:rsidRPr="00A92565">
        <w:t xml:space="preserve"> email </w:t>
      </w:r>
      <w:r>
        <w:t>traffic that potentially could result in a degradation of the technology systems</w:t>
      </w:r>
      <w:r w:rsidRPr="00A92565">
        <w:t xml:space="preserve">. </w:t>
      </w:r>
      <w:r>
        <w:t>P</w:t>
      </w:r>
      <w:r w:rsidRPr="00A92565">
        <w:t>ersonal use of the email system</w:t>
      </w:r>
      <w:r>
        <w:t xml:space="preserve"> </w:t>
      </w:r>
      <w:r w:rsidRPr="00A92565">
        <w:t>is acceptable as long as it is not excessive</w:t>
      </w:r>
      <w:r>
        <w:t xml:space="preserve"> or</w:t>
      </w:r>
      <w:r w:rsidRPr="00A92565">
        <w:t xml:space="preserve"> inappropriate, occurs during perso</w:t>
      </w:r>
      <w:r>
        <w:t>nal time</w:t>
      </w:r>
      <w:r w:rsidRPr="00A92565">
        <w:t>, does not result in expense to McLouth USD 342</w:t>
      </w:r>
      <w:r>
        <w:t>, and does not interfere with the user or associated users functions within their respected roles associated to McLouth USD 342</w:t>
      </w:r>
      <w:r w:rsidRPr="00A92565">
        <w:t xml:space="preserve">.  </w:t>
      </w:r>
      <w:r>
        <w:t xml:space="preserve">The sending of </w:t>
      </w:r>
      <w:r w:rsidRPr="00A92565">
        <w:t>mass mailings</w:t>
      </w:r>
      <w:r>
        <w:t xml:space="preserve"> or attachments of such size or quantity that result in detrimental effects to the McLouth USD 342 technology systems, including but not limited to the email components of the overall system, is prohibited.  </w:t>
      </w:r>
    </w:p>
    <w:p w:rsidR="00907D3B" w:rsidRPr="0023517B" w:rsidRDefault="00907D3B" w:rsidP="00907D3B">
      <w:pPr>
        <w:tabs>
          <w:tab w:val="left" w:pos="360"/>
        </w:tabs>
        <w:jc w:val="both"/>
      </w:pPr>
      <w:r>
        <w:tab/>
      </w:r>
      <w:r w:rsidRPr="00A92565">
        <w:t xml:space="preserve">Users should never accept </w:t>
      </w:r>
      <w:r>
        <w:t xml:space="preserve">potentially questionable </w:t>
      </w:r>
      <w:r w:rsidRPr="00A92565">
        <w:t xml:space="preserve">email </w:t>
      </w:r>
      <w:r>
        <w:t>messages or</w:t>
      </w:r>
      <w:r w:rsidRPr="008849CA">
        <w:t xml:space="preserve"> </w:t>
      </w:r>
      <w:r w:rsidRPr="00A92565">
        <w:t>files attached to email without scanning the material with district-approved virus checking software</w:t>
      </w:r>
      <w:r>
        <w:t xml:space="preserve"> before utilization</w:t>
      </w:r>
      <w:r w:rsidRPr="00A92565">
        <w:t xml:space="preserve">. If </w:t>
      </w:r>
      <w:r>
        <w:t>a user</w:t>
      </w:r>
      <w:r w:rsidRPr="00A92565">
        <w:t xml:space="preserve"> suspect</w:t>
      </w:r>
      <w:r>
        <w:t>s</w:t>
      </w:r>
      <w:r w:rsidRPr="00A92565">
        <w:t xml:space="preserve"> that a </w:t>
      </w:r>
      <w:r>
        <w:t>malicious code</w:t>
      </w:r>
      <w:r w:rsidRPr="00A92565">
        <w:t xml:space="preserve"> has been introduced into the McLouth USD 342 </w:t>
      </w:r>
      <w:r>
        <w:t>technology systems</w:t>
      </w:r>
      <w:r w:rsidRPr="00A92565">
        <w:t xml:space="preserve">, </w:t>
      </w:r>
      <w:r>
        <w:t xml:space="preserve">the user is to </w:t>
      </w:r>
      <w:r w:rsidRPr="00A92565">
        <w:t xml:space="preserve">notify administration immediately.  </w:t>
      </w:r>
    </w:p>
    <w:p w:rsidR="00907D3B" w:rsidRDefault="00907D3B" w:rsidP="00907D3B"/>
    <w:p w:rsidR="00907D3B" w:rsidRPr="000159CE" w:rsidRDefault="00907D3B" w:rsidP="00907D3B">
      <w:pPr>
        <w:rPr>
          <w:b/>
        </w:rPr>
      </w:pPr>
      <w:r w:rsidRPr="000159CE">
        <w:rPr>
          <w:b/>
        </w:rPr>
        <w:t>System Monitoring and Spam Filtering</w:t>
      </w:r>
    </w:p>
    <w:p w:rsidR="00907D3B" w:rsidRDefault="00907D3B" w:rsidP="00907D3B">
      <w:pPr>
        <w:tabs>
          <w:tab w:val="left" w:pos="360"/>
        </w:tabs>
        <w:jc w:val="both"/>
      </w:pPr>
      <w:r>
        <w:tab/>
      </w:r>
      <w:r w:rsidRPr="004B3E6E">
        <w:t xml:space="preserve">Users expressly waive any right of privacy in anything they create, store, send or receive on </w:t>
      </w:r>
      <w:r>
        <w:t xml:space="preserve">McLouth USD 342 email </w:t>
      </w:r>
      <w:r w:rsidRPr="004B3E6E">
        <w:t>system</w:t>
      </w:r>
      <w:r>
        <w:t>s</w:t>
      </w:r>
      <w:r w:rsidRPr="004B3E6E">
        <w:t xml:space="preserve">. </w:t>
      </w:r>
      <w:r>
        <w:t>McLouth USD 342</w:t>
      </w:r>
      <w:r w:rsidRPr="004B3E6E">
        <w:t xml:space="preserve"> can, but is not obliged to, monitor </w:t>
      </w:r>
      <w:r>
        <w:t>email</w:t>
      </w:r>
      <w:r w:rsidRPr="004B3E6E">
        <w:t xml:space="preserve">s without prior notification. </w:t>
      </w:r>
      <w:r>
        <w:t>McLouth USD 342</w:t>
      </w:r>
      <w:r w:rsidRPr="004B3E6E">
        <w:t xml:space="preserve"> reserves the right to take </w:t>
      </w:r>
      <w:r>
        <w:t xml:space="preserve">due process </w:t>
      </w:r>
      <w:r w:rsidRPr="004B3E6E">
        <w:t>disciplinary action, including termination and/or legal action.</w:t>
      </w:r>
    </w:p>
    <w:p w:rsidR="00907D3B" w:rsidRDefault="00907D3B" w:rsidP="00907D3B">
      <w:pPr>
        <w:tabs>
          <w:tab w:val="left" w:pos="360"/>
        </w:tabs>
        <w:jc w:val="both"/>
      </w:pPr>
      <w:r>
        <w:tab/>
        <w:t>E</w:t>
      </w:r>
      <w:r w:rsidRPr="00F00B4A">
        <w:t xml:space="preserve">mails that are </w:t>
      </w:r>
      <w:r>
        <w:t xml:space="preserve">carried through the </w:t>
      </w:r>
      <w:r w:rsidRPr="00F00B4A">
        <w:t xml:space="preserve">McLouth USD 342 </w:t>
      </w:r>
      <w:r>
        <w:t xml:space="preserve">email system </w:t>
      </w:r>
      <w:r w:rsidRPr="00F00B4A">
        <w:t xml:space="preserve">are scanned for known styles of spam messages. Each message is given a spam score, enabling McLouth USD 342 to filter out spam over a chosen threshold. The spam filter will automatically </w:t>
      </w:r>
      <w:r>
        <w:t>delete</w:t>
      </w:r>
      <w:r w:rsidRPr="00F00B4A">
        <w:t xml:space="preserve"> messages that are </w:t>
      </w:r>
      <w:r>
        <w:t>identified</w:t>
      </w:r>
      <w:r w:rsidRPr="00F00B4A">
        <w:t xml:space="preserve"> to be malicious code messages</w:t>
      </w:r>
      <w:r>
        <w:t>.  The spam filter</w:t>
      </w:r>
      <w:r w:rsidRPr="00F00B4A">
        <w:t xml:space="preserve"> will automatically </w:t>
      </w:r>
      <w:r>
        <w:t>quarantine</w:t>
      </w:r>
      <w:r w:rsidRPr="00F00B4A">
        <w:t xml:space="preserve"> </w:t>
      </w:r>
      <w:r>
        <w:t>emails</w:t>
      </w:r>
      <w:r w:rsidRPr="00F00B4A">
        <w:t xml:space="preserve"> that </w:t>
      </w:r>
      <w:r>
        <w:t>score above the chosen threshold</w:t>
      </w:r>
      <w:r w:rsidRPr="00F00B4A">
        <w:t xml:space="preserve"> into a </w:t>
      </w:r>
      <w:r>
        <w:t xml:space="preserve">“spam” </w:t>
      </w:r>
      <w:r w:rsidRPr="00F00B4A">
        <w:t xml:space="preserve">folder that can be accessed by the administrator. Messages will be </w:t>
      </w:r>
      <w:r>
        <w:t>deleted</w:t>
      </w:r>
      <w:r w:rsidRPr="00F00B4A">
        <w:t xml:space="preserve"> after they have been held i</w:t>
      </w:r>
      <w:r>
        <w:t xml:space="preserve">n the "spam" folder for 30 days during school attendance and 60 days between school years.  </w:t>
      </w:r>
      <w:r w:rsidRPr="00F00B4A">
        <w:t>McLouth USD 342 will provide the means for email users to monitor the spam filtering of emails for their address if desired.</w:t>
      </w:r>
    </w:p>
    <w:p w:rsidR="00907D3B" w:rsidRPr="00F00B4A" w:rsidRDefault="00907D3B" w:rsidP="00907D3B">
      <w:pPr>
        <w:tabs>
          <w:tab w:val="left" w:pos="360"/>
        </w:tabs>
        <w:jc w:val="both"/>
      </w:pPr>
      <w:r>
        <w:tab/>
        <w:t xml:space="preserve">Emails </w:t>
      </w:r>
      <w:r w:rsidRPr="002317C1">
        <w:t>may not be deleted by automated systems solely based on scanning and tagging, except in order to</w:t>
      </w:r>
      <w:r>
        <w:t xml:space="preserve"> </w:t>
      </w:r>
      <w:r w:rsidRPr="002317C1">
        <w:t>protect system integrity, availability, or usability</w:t>
      </w:r>
      <w:r>
        <w:t xml:space="preserve"> as concerned with malicious codes and spam</w:t>
      </w:r>
      <w:r w:rsidRPr="002317C1">
        <w:t>.</w:t>
      </w:r>
      <w:r>
        <w:t xml:space="preserve"> </w:t>
      </w:r>
      <w:r w:rsidRPr="002317C1">
        <w:t xml:space="preserve">In the event that </w:t>
      </w:r>
      <w:r>
        <w:t xml:space="preserve">an email needs to be </w:t>
      </w:r>
      <w:r w:rsidRPr="002317C1">
        <w:t xml:space="preserve">deleted, </w:t>
      </w:r>
      <w:r>
        <w:t xml:space="preserve">quarantined, </w:t>
      </w:r>
      <w:r w:rsidRPr="002317C1">
        <w:t xml:space="preserve">or </w:t>
      </w:r>
      <w:r>
        <w:t>modified</w:t>
      </w:r>
      <w:r w:rsidRPr="002317C1">
        <w:t xml:space="preserve"> to protect users or systems, </w:t>
      </w:r>
      <w:r>
        <w:t>the determining factors and the resulting action will be recorded</w:t>
      </w:r>
      <w:r w:rsidRPr="002317C1">
        <w:t xml:space="preserve">. This is usually accomplished </w:t>
      </w:r>
      <w:proofErr w:type="spellStart"/>
      <w:r>
        <w:t>LightS</w:t>
      </w:r>
      <w:r w:rsidRPr="00A92565">
        <w:t>peed</w:t>
      </w:r>
      <w:proofErr w:type="spellEnd"/>
      <w:r w:rsidRPr="00A92565">
        <w:t xml:space="preserve"> Total Traffic Control</w:t>
      </w:r>
      <w:r>
        <w:t>®</w:t>
      </w:r>
      <w:r w:rsidRPr="00A92565">
        <w:t xml:space="preserve"> platform</w:t>
      </w:r>
      <w:r w:rsidRPr="002317C1">
        <w:t>.</w:t>
      </w:r>
    </w:p>
    <w:p w:rsidR="00907D3B" w:rsidRPr="00F00B4A" w:rsidRDefault="00907D3B" w:rsidP="00907D3B">
      <w:pPr>
        <w:tabs>
          <w:tab w:val="left" w:pos="360"/>
        </w:tabs>
        <w:jc w:val="both"/>
      </w:pPr>
      <w:r w:rsidRPr="00F00B4A">
        <w:t xml:space="preserve"> </w:t>
      </w:r>
      <w:r>
        <w:tab/>
        <w:t>Outbound</w:t>
      </w:r>
      <w:r w:rsidRPr="00F00B4A">
        <w:t xml:space="preserve"> messages with a spam </w:t>
      </w:r>
      <w:r>
        <w:t>score</w:t>
      </w:r>
      <w:r w:rsidRPr="00F00B4A">
        <w:t xml:space="preserve"> </w:t>
      </w:r>
      <w:r>
        <w:t>higher than the acceptable threshold</w:t>
      </w:r>
      <w:r w:rsidRPr="00F00B4A">
        <w:t xml:space="preserve"> will be dropped (i.e., will not be sent), since the email is highly likely to be originating from a compromised machine</w:t>
      </w:r>
      <w:r>
        <w:t xml:space="preserve"> or account</w:t>
      </w:r>
      <w:r w:rsidRPr="00F00B4A">
        <w:t xml:space="preserve">. This measure is being implemented to prevent McLouth USD 342 from, becoming gray- or black-listed by ISPs, blocking delivery of all McLouth USD 342 email to their systems. </w:t>
      </w:r>
    </w:p>
    <w:p w:rsidR="00907D3B" w:rsidRDefault="00907D3B" w:rsidP="00907D3B"/>
    <w:p w:rsidR="00907D3B" w:rsidRPr="00586D71" w:rsidRDefault="00907D3B" w:rsidP="00907D3B">
      <w:pPr>
        <w:rPr>
          <w:b/>
        </w:rPr>
      </w:pPr>
      <w:r w:rsidRPr="00586D71">
        <w:rPr>
          <w:b/>
        </w:rPr>
        <w:t>Email Retention</w:t>
      </w:r>
    </w:p>
    <w:p w:rsidR="00907D3B" w:rsidRDefault="00907D3B" w:rsidP="00907D3B">
      <w:pPr>
        <w:tabs>
          <w:tab w:val="left" w:pos="360"/>
        </w:tabs>
        <w:jc w:val="both"/>
      </w:pPr>
      <w:r>
        <w:tab/>
      </w:r>
      <w:r w:rsidRPr="002317C1">
        <w:t>Preservation of email is the sole responsibility of the end user</w:t>
      </w:r>
      <w:r>
        <w:t xml:space="preserve">; </w:t>
      </w:r>
      <w:r w:rsidRPr="002317C1">
        <w:t>preservation may include printing or other</w:t>
      </w:r>
      <w:r>
        <w:t xml:space="preserve"> acceptable practices of </w:t>
      </w:r>
      <w:r w:rsidRPr="002317C1">
        <w:t>data storage methods.</w:t>
      </w:r>
      <w:r>
        <w:t xml:space="preserve"> Any email message that would be saved had its contents been transmitted in paper form will be printed and retained in school records in accordance with the </w:t>
      </w:r>
      <w:r w:rsidRPr="003C30E2">
        <w:t>Local Records Retention Schedule</w:t>
      </w:r>
      <w:r>
        <w:t xml:space="preserve"> (</w:t>
      </w:r>
      <w:r w:rsidRPr="00AE34FA">
        <w:rPr>
          <w:i/>
        </w:rPr>
        <w:t>v</w:t>
      </w:r>
      <w:r>
        <w:t xml:space="preserve">. McLouth USD 342 School Board policy 2.25, 2.25.1) </w:t>
      </w:r>
      <w:r>
        <w:rPr>
          <w:bCs/>
        </w:rPr>
        <w:t>If an email</w:t>
      </w:r>
      <w:r w:rsidRPr="002317C1">
        <w:rPr>
          <w:bCs/>
        </w:rPr>
        <w:t xml:space="preserve"> message </w:t>
      </w:r>
      <w:r w:rsidRPr="002317C1">
        <w:rPr>
          <w:bCs/>
        </w:rPr>
        <w:lastRenderedPageBreak/>
        <w:t>document that should be retained is</w:t>
      </w:r>
      <w:r>
        <w:rPr>
          <w:bCs/>
        </w:rPr>
        <w:t xml:space="preserve"> </w:t>
      </w:r>
      <w:r w:rsidRPr="002317C1">
        <w:rPr>
          <w:bCs/>
        </w:rPr>
        <w:t xml:space="preserve">not otherwise described in the </w:t>
      </w:r>
      <w:r w:rsidRPr="003C30E2">
        <w:rPr>
          <w:bCs/>
        </w:rPr>
        <w:t>Local Records Retention Schedule</w:t>
      </w:r>
      <w:r w:rsidRPr="002317C1">
        <w:rPr>
          <w:bCs/>
        </w:rPr>
        <w:t>, it will be retained</w:t>
      </w:r>
      <w:r>
        <w:rPr>
          <w:bCs/>
        </w:rPr>
        <w:t xml:space="preserve"> </w:t>
      </w:r>
      <w:r w:rsidRPr="002317C1">
        <w:rPr>
          <w:bCs/>
        </w:rPr>
        <w:t>for one calendar year.</w:t>
      </w:r>
      <w:r>
        <w:rPr>
          <w:b/>
          <w:bCs/>
        </w:rPr>
        <w:t xml:space="preserve"> </w:t>
      </w:r>
      <w:r>
        <w:t>An email recipient’s decision on whether to retain an email message will be made within 60 days of receipt of the email message.</w:t>
      </w:r>
    </w:p>
    <w:p w:rsidR="00907D3B" w:rsidRDefault="00907D3B" w:rsidP="00907D3B">
      <w:pPr>
        <w:tabs>
          <w:tab w:val="left" w:pos="360"/>
        </w:tabs>
        <w:jc w:val="both"/>
      </w:pPr>
      <w:r>
        <w:tab/>
      </w:r>
      <w:r w:rsidRPr="004B3E6E">
        <w:t xml:space="preserve">If a user has sufficient reason to </w:t>
      </w:r>
      <w:r>
        <w:t>retain</w:t>
      </w:r>
      <w:r w:rsidRPr="004B3E6E">
        <w:t xml:space="preserve"> an </w:t>
      </w:r>
      <w:r>
        <w:t>email</w:t>
      </w:r>
      <w:r w:rsidRPr="004B3E6E">
        <w:t xml:space="preserve">, the message must be moved </w:t>
      </w:r>
      <w:r>
        <w:t xml:space="preserve">and not left in “inbox, or new mail.”  </w:t>
      </w:r>
      <w:r w:rsidRPr="004B3E6E">
        <w:t xml:space="preserve">All </w:t>
      </w:r>
      <w:r>
        <w:t>other email</w:t>
      </w:r>
      <w:r w:rsidRPr="004B3E6E">
        <w:t xml:space="preserve">s should be deleted </w:t>
      </w:r>
      <w:r>
        <w:t xml:space="preserve">within a reasonable time period, namely 90 days.  </w:t>
      </w:r>
      <w:r w:rsidRPr="004B3E6E">
        <w:t xml:space="preserve">All </w:t>
      </w:r>
      <w:r>
        <w:t>email</w:t>
      </w:r>
      <w:r w:rsidRPr="004B3E6E">
        <w:t xml:space="preserve"> </w:t>
      </w:r>
      <w:r>
        <w:t xml:space="preserve">messages and </w:t>
      </w:r>
      <w:r w:rsidRPr="004B3E6E">
        <w:t xml:space="preserve">accounts maintained on </w:t>
      </w:r>
      <w:r>
        <w:t>McLouth USD 342 technology</w:t>
      </w:r>
      <w:r w:rsidRPr="004B3E6E">
        <w:t xml:space="preserve"> systems are property of </w:t>
      </w:r>
      <w:r>
        <w:t>McLouth USD 342</w:t>
      </w:r>
      <w:r w:rsidRPr="004B3E6E">
        <w:t xml:space="preserve">. </w:t>
      </w:r>
      <w:r>
        <w:t>Email</w:t>
      </w:r>
      <w:r w:rsidRPr="004B3E6E">
        <w:t xml:space="preserve"> accounts not used for 90 days </w:t>
      </w:r>
      <w:r>
        <w:t>may</w:t>
      </w:r>
      <w:r w:rsidRPr="004B3E6E">
        <w:t xml:space="preserve"> be deactivated and possibly deleted.</w:t>
      </w:r>
      <w:r>
        <w:t xml:space="preserve">  </w:t>
      </w:r>
      <w:r w:rsidRPr="004B3E6E">
        <w:rPr>
          <w:lang w:val="en-GB"/>
        </w:rPr>
        <w:t>It is the p</w:t>
      </w:r>
      <w:r>
        <w:rPr>
          <w:lang w:val="en-GB"/>
        </w:rPr>
        <w:t>ractice</w:t>
      </w:r>
      <w:r w:rsidRPr="004B3E6E">
        <w:rPr>
          <w:lang w:val="en-GB"/>
        </w:rPr>
        <w:t xml:space="preserve"> of the district to delete </w:t>
      </w:r>
      <w:r>
        <w:rPr>
          <w:lang w:val="en-GB"/>
        </w:rPr>
        <w:t>email</w:t>
      </w:r>
      <w:r w:rsidRPr="004B3E6E">
        <w:rPr>
          <w:lang w:val="en-GB"/>
        </w:rPr>
        <w:t xml:space="preserve"> in order to efficiently conduct business</w:t>
      </w:r>
      <w:r>
        <w:rPr>
          <w:lang w:val="en-GB"/>
        </w:rPr>
        <w:t xml:space="preserve"> and maintain the availability of the </w:t>
      </w:r>
      <w:r w:rsidRPr="0090730E">
        <w:rPr>
          <w:lang w:val="en-GB"/>
        </w:rPr>
        <w:t>McLouth USD 342</w:t>
      </w:r>
      <w:r>
        <w:rPr>
          <w:lang w:val="en-GB"/>
        </w:rPr>
        <w:t xml:space="preserve"> email systems</w:t>
      </w:r>
      <w:r w:rsidRPr="004B3E6E">
        <w:rPr>
          <w:lang w:val="en-GB"/>
        </w:rPr>
        <w:t>. </w:t>
      </w:r>
      <w:r>
        <w:rPr>
          <w:lang w:val="en-GB"/>
        </w:rPr>
        <w:t xml:space="preserve"> The practiced deletion of email in order to maintain availability of </w:t>
      </w:r>
      <w:r w:rsidRPr="0090730E">
        <w:rPr>
          <w:lang w:val="en-GB"/>
        </w:rPr>
        <w:t>McLouth USD 342</w:t>
      </w:r>
      <w:r>
        <w:rPr>
          <w:lang w:val="en-GB"/>
        </w:rPr>
        <w:t xml:space="preserve"> technology systems is scheduled to be conducted between school years, off schedule deletion of email may take place only as a necessitated response to maintain the confidentiality, integrity, and availability of </w:t>
      </w:r>
      <w:r w:rsidRPr="0090730E">
        <w:rPr>
          <w:lang w:val="en-GB"/>
        </w:rPr>
        <w:t>McLouth USD 342</w:t>
      </w:r>
      <w:r>
        <w:rPr>
          <w:lang w:val="en-GB"/>
        </w:rPr>
        <w:t xml:space="preserve"> technology systems.  Automated archived emails of one year or more in age will be deleted from the automated archive during the practiced deletion between school years.</w:t>
      </w:r>
    </w:p>
    <w:p w:rsidR="00907D3B" w:rsidRDefault="00907D3B" w:rsidP="00907D3B">
      <w:pPr>
        <w:tabs>
          <w:tab w:val="left" w:pos="360"/>
        </w:tabs>
        <w:autoSpaceDE w:val="0"/>
        <w:autoSpaceDN w:val="0"/>
        <w:adjustRightInd w:val="0"/>
        <w:jc w:val="both"/>
      </w:pPr>
      <w:r>
        <w:tab/>
        <w:t>Individuals with questions regarding the retention of particular email messages should obtain an opinion from their supervisor.</w:t>
      </w:r>
    </w:p>
    <w:p w:rsidR="00907D3B" w:rsidRPr="00A80BBD" w:rsidRDefault="00907D3B" w:rsidP="00907D3B">
      <w:pPr>
        <w:tabs>
          <w:tab w:val="left" w:pos="360"/>
        </w:tabs>
        <w:autoSpaceDE w:val="0"/>
        <w:autoSpaceDN w:val="0"/>
        <w:adjustRightInd w:val="0"/>
        <w:jc w:val="both"/>
        <w:rPr>
          <w:bCs/>
        </w:rPr>
      </w:pPr>
      <w:r>
        <w:tab/>
      </w:r>
      <w:r w:rsidRPr="00A80BBD">
        <w:rPr>
          <w:bCs/>
        </w:rPr>
        <w:t>Examples of email messages which may be deleted without printing a hard copy are:</w:t>
      </w:r>
    </w:p>
    <w:p w:rsidR="00907D3B" w:rsidRDefault="00907D3B" w:rsidP="00336038">
      <w:pPr>
        <w:numPr>
          <w:ilvl w:val="0"/>
          <w:numId w:val="43"/>
        </w:numPr>
        <w:tabs>
          <w:tab w:val="clear" w:pos="720"/>
          <w:tab w:val="left" w:pos="360"/>
          <w:tab w:val="left" w:pos="900"/>
        </w:tabs>
        <w:autoSpaceDE w:val="0"/>
        <w:autoSpaceDN w:val="0"/>
        <w:adjustRightInd w:val="0"/>
        <w:ind w:left="900" w:hanging="270"/>
        <w:jc w:val="both"/>
      </w:pPr>
      <w:r>
        <w:t>Messages that address routine administrative, curricular and co-curricular matters, announcements of meetings, schedules of events, etc.</w:t>
      </w:r>
    </w:p>
    <w:p w:rsidR="00907D3B" w:rsidRDefault="00907D3B" w:rsidP="00336038">
      <w:pPr>
        <w:numPr>
          <w:ilvl w:val="0"/>
          <w:numId w:val="43"/>
        </w:numPr>
        <w:tabs>
          <w:tab w:val="clear" w:pos="720"/>
          <w:tab w:val="left" w:pos="360"/>
          <w:tab w:val="left" w:pos="900"/>
        </w:tabs>
        <w:autoSpaceDE w:val="0"/>
        <w:autoSpaceDN w:val="0"/>
        <w:adjustRightInd w:val="0"/>
        <w:ind w:left="900" w:hanging="270"/>
        <w:jc w:val="both"/>
      </w:pPr>
      <w:r>
        <w:t>Messages that take the place of informal discussion and which if they were printed would not be retained in school records.</w:t>
      </w:r>
    </w:p>
    <w:p w:rsidR="00907D3B" w:rsidRDefault="00907D3B" w:rsidP="00336038">
      <w:pPr>
        <w:numPr>
          <w:ilvl w:val="0"/>
          <w:numId w:val="43"/>
        </w:numPr>
        <w:tabs>
          <w:tab w:val="clear" w:pos="720"/>
          <w:tab w:val="left" w:pos="360"/>
          <w:tab w:val="left" w:pos="900"/>
        </w:tabs>
        <w:autoSpaceDE w:val="0"/>
        <w:autoSpaceDN w:val="0"/>
        <w:adjustRightInd w:val="0"/>
        <w:ind w:left="900" w:hanging="270"/>
        <w:jc w:val="both"/>
      </w:pPr>
      <w:r>
        <w:t>Messages that transmit generic information and are not specific to a student’s educational program.</w:t>
      </w:r>
    </w:p>
    <w:p w:rsidR="00907D3B" w:rsidRDefault="00907D3B" w:rsidP="00336038">
      <w:pPr>
        <w:numPr>
          <w:ilvl w:val="0"/>
          <w:numId w:val="43"/>
        </w:numPr>
        <w:tabs>
          <w:tab w:val="clear" w:pos="720"/>
          <w:tab w:val="left" w:pos="360"/>
          <w:tab w:val="left" w:pos="900"/>
        </w:tabs>
        <w:ind w:left="900" w:hanging="270"/>
        <w:jc w:val="both"/>
      </w:pPr>
      <w:r>
        <w:t xml:space="preserve">Messages that address personal matters unrelated to the </w:t>
      </w:r>
      <w:smartTag w:uri="urn:schemas-microsoft-com:office:smarttags" w:element="place">
        <w:r>
          <w:t>School District</w:t>
        </w:r>
      </w:smartTag>
      <w:r>
        <w:t>.</w:t>
      </w:r>
    </w:p>
    <w:p w:rsidR="00907D3B" w:rsidRDefault="00907D3B" w:rsidP="00907D3B">
      <w:pPr>
        <w:tabs>
          <w:tab w:val="left" w:pos="360"/>
        </w:tabs>
      </w:pPr>
    </w:p>
    <w:p w:rsidR="00907D3B" w:rsidRPr="00586D71" w:rsidRDefault="00907D3B" w:rsidP="00907D3B">
      <w:pPr>
        <w:rPr>
          <w:b/>
        </w:rPr>
      </w:pPr>
      <w:r w:rsidRPr="00586D71">
        <w:rPr>
          <w:b/>
        </w:rPr>
        <w:t>School Board Email Guidelines</w:t>
      </w:r>
    </w:p>
    <w:p w:rsidR="00907D3B" w:rsidRDefault="00907D3B" w:rsidP="00907D3B">
      <w:pPr>
        <w:tabs>
          <w:tab w:val="left" w:pos="360"/>
        </w:tabs>
        <w:jc w:val="both"/>
      </w:pPr>
      <w:r>
        <w:tab/>
      </w:r>
      <w:r w:rsidRPr="004B3E6E">
        <w:t xml:space="preserve">Use of </w:t>
      </w:r>
      <w:r>
        <w:t>email</w:t>
      </w:r>
      <w:r w:rsidRPr="004B3E6E">
        <w:t xml:space="preserve"> by </w:t>
      </w:r>
      <w:r>
        <w:t xml:space="preserve">McLouth USD 342 </w:t>
      </w:r>
      <w:r w:rsidRPr="004B3E6E">
        <w:t xml:space="preserve">school board members must conform to the same standards of judgment, propriety, and ethics </w:t>
      </w:r>
      <w:r>
        <w:t>as other forms of board-related c</w:t>
      </w:r>
      <w:r w:rsidRPr="004B3E6E">
        <w:t xml:space="preserve">ommunication. The </w:t>
      </w:r>
      <w:r>
        <w:t xml:space="preserve">McLouth USD 342 </w:t>
      </w:r>
      <w:r w:rsidRPr="004B3E6E">
        <w:t xml:space="preserve">school board will not use </w:t>
      </w:r>
      <w:r>
        <w:t>email</w:t>
      </w:r>
      <w:r w:rsidRPr="004B3E6E">
        <w:t xml:space="preserve"> as a substitute for deliberations at board meetings or for other communications or business properly confined to board meetings. Board members must be aware that </w:t>
      </w:r>
      <w:r>
        <w:t>email</w:t>
      </w:r>
      <w:r w:rsidRPr="004B3E6E">
        <w:t xml:space="preserve"> and </w:t>
      </w:r>
      <w:r>
        <w:t>email</w:t>
      </w:r>
      <w:r w:rsidRPr="004B3E6E">
        <w:t xml:space="preserve"> attachments received or prepared for use in board meetings or containing information relating to board business are to be regarded as public records which may be inspected by any person upon request, unless otherwise made confidential by law.</w:t>
      </w:r>
    </w:p>
    <w:p w:rsidR="00907D3B" w:rsidRDefault="00907D3B" w:rsidP="00907D3B">
      <w:pPr>
        <w:tabs>
          <w:tab w:val="left" w:pos="360"/>
        </w:tabs>
        <w:jc w:val="both"/>
        <w:rPr>
          <w:lang w:val="en-GB"/>
        </w:rPr>
      </w:pPr>
      <w:r>
        <w:tab/>
      </w:r>
      <w:r w:rsidRPr="004B3E6E">
        <w:t xml:space="preserve">Board members shall avoid the use of </w:t>
      </w:r>
      <w:r>
        <w:t>email</w:t>
      </w:r>
      <w:r w:rsidRPr="004B3E6E">
        <w:t xml:space="preserve"> to discuss among themselves Board business that can only be discussed in an open meeting of the Board, as part of executive session, or could be considered an invasion of privacy, if the message were to be monitored by another party. Senders and receivers of </w:t>
      </w:r>
      <w:r>
        <w:t>email</w:t>
      </w:r>
      <w:r w:rsidRPr="004B3E6E">
        <w:t xml:space="preserve"> of </w:t>
      </w:r>
      <w:r>
        <w:t>McLouth USD 342</w:t>
      </w:r>
      <w:r w:rsidRPr="004B3E6E">
        <w:t xml:space="preserve"> </w:t>
      </w:r>
      <w:r>
        <w:t>email</w:t>
      </w:r>
      <w:r w:rsidRPr="004B3E6E">
        <w:t xml:space="preserve"> system and servers shall do so with the understanding that there can be no expectation of privacy for messages sent or received, and unless an exemption applies, may be subject to disclosu</w:t>
      </w:r>
      <w:r>
        <w:t>re</w:t>
      </w:r>
      <w:r w:rsidRPr="004B3E6E">
        <w:t>.</w:t>
      </w:r>
      <w:r>
        <w:t xml:space="preserve">  </w:t>
      </w:r>
      <w:r w:rsidRPr="004B3E6E">
        <w:rPr>
          <w:lang w:val="en-GB"/>
        </w:rPr>
        <w:t xml:space="preserve">The McLouth USD 342 School Board </w:t>
      </w:r>
      <w:r>
        <w:rPr>
          <w:lang w:val="en-GB"/>
        </w:rPr>
        <w:t xml:space="preserve">members </w:t>
      </w:r>
      <w:r w:rsidRPr="004B3E6E">
        <w:rPr>
          <w:lang w:val="en-GB"/>
        </w:rPr>
        <w:t xml:space="preserve">will not engage in sending </w:t>
      </w:r>
      <w:r>
        <w:rPr>
          <w:lang w:val="en-GB"/>
        </w:rPr>
        <w:t>email</w:t>
      </w:r>
      <w:r w:rsidRPr="004B3E6E">
        <w:rPr>
          <w:lang w:val="en-GB"/>
        </w:rPr>
        <w:t xml:space="preserve">s or other electronic communication in a manner that circumvents </w:t>
      </w:r>
      <w:r>
        <w:rPr>
          <w:lang w:val="en-GB"/>
        </w:rPr>
        <w:t>any standing law regarding public information or right to know.</w:t>
      </w:r>
    </w:p>
    <w:p w:rsidR="00907D3B" w:rsidRPr="004B3E6E" w:rsidRDefault="00907D3B" w:rsidP="00907D3B">
      <w:pPr>
        <w:tabs>
          <w:tab w:val="left" w:pos="360"/>
        </w:tabs>
        <w:jc w:val="both"/>
        <w:rPr>
          <w:lang w:val="en-GB"/>
        </w:rPr>
      </w:pPr>
      <w:r>
        <w:rPr>
          <w:lang w:val="en-GB"/>
        </w:rPr>
        <w:lastRenderedPageBreak/>
        <w:tab/>
      </w:r>
      <w:r w:rsidRPr="004B3E6E">
        <w:rPr>
          <w:lang w:val="en-GB"/>
        </w:rPr>
        <w:t xml:space="preserve">Acceptable uses of </w:t>
      </w:r>
      <w:r>
        <w:rPr>
          <w:lang w:val="en-GB"/>
        </w:rPr>
        <w:t>email</w:t>
      </w:r>
      <w:r w:rsidRPr="004B3E6E">
        <w:rPr>
          <w:lang w:val="en-GB"/>
        </w:rPr>
        <w:t xml:space="preserve"> among Board members and between the Board and Superintendent include</w:t>
      </w:r>
      <w:r>
        <w:rPr>
          <w:lang w:val="en-GB"/>
        </w:rPr>
        <w:t>, but not limited to</w:t>
      </w:r>
      <w:r w:rsidRPr="004B3E6E">
        <w:rPr>
          <w:lang w:val="en-GB"/>
        </w:rPr>
        <w:t>:</w:t>
      </w:r>
    </w:p>
    <w:p w:rsidR="00907D3B" w:rsidRPr="004B3E6E" w:rsidRDefault="00907D3B" w:rsidP="00336038">
      <w:pPr>
        <w:numPr>
          <w:ilvl w:val="0"/>
          <w:numId w:val="42"/>
        </w:numPr>
        <w:tabs>
          <w:tab w:val="clear" w:pos="720"/>
          <w:tab w:val="left" w:pos="360"/>
          <w:tab w:val="num" w:pos="900"/>
        </w:tabs>
        <w:ind w:left="900" w:hanging="270"/>
        <w:jc w:val="both"/>
        <w:rPr>
          <w:lang w:val="en-GB"/>
        </w:rPr>
      </w:pPr>
      <w:r w:rsidRPr="004B3E6E">
        <w:rPr>
          <w:lang w:val="en-GB"/>
        </w:rPr>
        <w:t xml:space="preserve">Setting meeting dates </w:t>
      </w:r>
    </w:p>
    <w:p w:rsidR="00907D3B" w:rsidRDefault="00907D3B" w:rsidP="00336038">
      <w:pPr>
        <w:numPr>
          <w:ilvl w:val="0"/>
          <w:numId w:val="42"/>
        </w:numPr>
        <w:tabs>
          <w:tab w:val="clear" w:pos="720"/>
          <w:tab w:val="left" w:pos="360"/>
          <w:tab w:val="num" w:pos="900"/>
        </w:tabs>
        <w:ind w:left="900" w:hanging="270"/>
        <w:jc w:val="both"/>
        <w:rPr>
          <w:lang w:val="en-GB"/>
        </w:rPr>
      </w:pPr>
      <w:r w:rsidRPr="004B3E6E">
        <w:rPr>
          <w:lang w:val="en-GB"/>
        </w:rPr>
        <w:t xml:space="preserve">Circulating informational items that will not be on Board agenda for action </w:t>
      </w:r>
    </w:p>
    <w:p w:rsidR="00907D3B" w:rsidRPr="006C14AF" w:rsidRDefault="00907D3B" w:rsidP="00336038">
      <w:pPr>
        <w:numPr>
          <w:ilvl w:val="0"/>
          <w:numId w:val="42"/>
        </w:numPr>
        <w:tabs>
          <w:tab w:val="clear" w:pos="720"/>
          <w:tab w:val="left" w:pos="360"/>
          <w:tab w:val="num" w:pos="900"/>
        </w:tabs>
        <w:ind w:left="900" w:hanging="270"/>
        <w:jc w:val="both"/>
        <w:rPr>
          <w:lang w:val="en-GB"/>
        </w:rPr>
      </w:pPr>
      <w:r>
        <w:t>Circulating m</w:t>
      </w:r>
      <w:r w:rsidRPr="004B3E6E">
        <w:t xml:space="preserve">essages between Board members or between Board members and </w:t>
      </w:r>
      <w:r>
        <w:t xml:space="preserve">district </w:t>
      </w:r>
      <w:r w:rsidRPr="008240A7">
        <w:t>employees</w:t>
      </w:r>
      <w:r w:rsidRPr="004B3E6E">
        <w:t xml:space="preserve"> that do not involve deliberating or rendering an opinion on matters pending before the Board</w:t>
      </w:r>
    </w:p>
    <w:p w:rsidR="00907D3B" w:rsidRDefault="00907D3B" w:rsidP="00907D3B">
      <w:pPr>
        <w:tabs>
          <w:tab w:val="left" w:pos="360"/>
        </w:tabs>
        <w:jc w:val="both"/>
        <w:rPr>
          <w:lang w:val="en-GB"/>
        </w:rPr>
      </w:pPr>
      <w:r>
        <w:rPr>
          <w:lang w:val="en-GB"/>
        </w:rPr>
        <w:tab/>
        <w:t>Unacceptable uses of email among Board members and between the Board and other recipients include, but not limited to:</w:t>
      </w:r>
    </w:p>
    <w:p w:rsidR="00907D3B" w:rsidRPr="004B3E6E" w:rsidRDefault="00907D3B" w:rsidP="00336038">
      <w:pPr>
        <w:numPr>
          <w:ilvl w:val="0"/>
          <w:numId w:val="42"/>
        </w:numPr>
        <w:tabs>
          <w:tab w:val="clear" w:pos="720"/>
          <w:tab w:val="left" w:pos="360"/>
          <w:tab w:val="num" w:pos="900"/>
        </w:tabs>
        <w:ind w:left="900" w:hanging="270"/>
        <w:jc w:val="both"/>
        <w:rPr>
          <w:lang w:val="en-GB"/>
        </w:rPr>
      </w:pPr>
      <w:r w:rsidRPr="004B3E6E">
        <w:rPr>
          <w:lang w:val="en-GB"/>
        </w:rPr>
        <w:t>Engag</w:t>
      </w:r>
      <w:r>
        <w:rPr>
          <w:lang w:val="en-GB"/>
        </w:rPr>
        <w:t>ing</w:t>
      </w:r>
      <w:r w:rsidRPr="004B3E6E">
        <w:rPr>
          <w:lang w:val="en-GB"/>
        </w:rPr>
        <w:t xml:space="preserve"> in on-going </w:t>
      </w:r>
      <w:r>
        <w:rPr>
          <w:lang w:val="en-GB"/>
        </w:rPr>
        <w:t>email discussion</w:t>
      </w:r>
      <w:r w:rsidRPr="004B3E6E">
        <w:rPr>
          <w:lang w:val="en-GB"/>
        </w:rPr>
        <w:t xml:space="preserve"> </w:t>
      </w:r>
      <w:r>
        <w:rPr>
          <w:lang w:val="en-GB"/>
        </w:rPr>
        <w:t xml:space="preserve">that would constitute a quorum of members </w:t>
      </w:r>
      <w:r w:rsidRPr="004B3E6E">
        <w:rPr>
          <w:lang w:val="en-GB"/>
        </w:rPr>
        <w:t xml:space="preserve">on a topic that would otherwise be an agenda item for a school board meeting. </w:t>
      </w:r>
    </w:p>
    <w:p w:rsidR="00907D3B" w:rsidRPr="004B3E6E" w:rsidRDefault="00907D3B" w:rsidP="00336038">
      <w:pPr>
        <w:numPr>
          <w:ilvl w:val="0"/>
          <w:numId w:val="42"/>
        </w:numPr>
        <w:tabs>
          <w:tab w:val="clear" w:pos="720"/>
          <w:tab w:val="left" w:pos="360"/>
          <w:tab w:val="num" w:pos="900"/>
        </w:tabs>
        <w:ind w:left="900" w:hanging="270"/>
        <w:jc w:val="both"/>
        <w:rPr>
          <w:lang w:val="en-GB"/>
        </w:rPr>
      </w:pPr>
      <w:r w:rsidRPr="004B3E6E">
        <w:rPr>
          <w:lang w:val="en-GB"/>
        </w:rPr>
        <w:t>Poll</w:t>
      </w:r>
      <w:r>
        <w:rPr>
          <w:lang w:val="en-GB"/>
        </w:rPr>
        <w:t>ing</w:t>
      </w:r>
      <w:r w:rsidRPr="004B3E6E">
        <w:rPr>
          <w:lang w:val="en-GB"/>
        </w:rPr>
        <w:t xml:space="preserve"> Board members via </w:t>
      </w:r>
      <w:r>
        <w:rPr>
          <w:lang w:val="en-GB"/>
        </w:rPr>
        <w:t>email</w:t>
      </w:r>
      <w:r w:rsidRPr="004B3E6E">
        <w:rPr>
          <w:lang w:val="en-GB"/>
        </w:rPr>
        <w:t xml:space="preserve"> on a topic that would otherwise be an actionable item at a school board meeting. </w:t>
      </w:r>
    </w:p>
    <w:p w:rsidR="00907D3B" w:rsidRPr="004B3E6E" w:rsidRDefault="00907D3B" w:rsidP="00336038">
      <w:pPr>
        <w:numPr>
          <w:ilvl w:val="0"/>
          <w:numId w:val="42"/>
        </w:numPr>
        <w:tabs>
          <w:tab w:val="clear" w:pos="720"/>
          <w:tab w:val="left" w:pos="360"/>
          <w:tab w:val="num" w:pos="900"/>
        </w:tabs>
        <w:ind w:left="900" w:hanging="270"/>
        <w:jc w:val="both"/>
        <w:rPr>
          <w:lang w:val="en-GB"/>
        </w:rPr>
      </w:pPr>
      <w:r w:rsidRPr="004B3E6E">
        <w:rPr>
          <w:lang w:val="en-GB"/>
        </w:rPr>
        <w:t>Communicat</w:t>
      </w:r>
      <w:r>
        <w:rPr>
          <w:lang w:val="en-GB"/>
        </w:rPr>
        <w:t>ing</w:t>
      </w:r>
      <w:r w:rsidRPr="004B3E6E">
        <w:rPr>
          <w:lang w:val="en-GB"/>
        </w:rPr>
        <w:t xml:space="preserve"> information about staff or students by name that would otherwise be done in a non-public session. </w:t>
      </w:r>
    </w:p>
    <w:p w:rsidR="00907D3B" w:rsidRDefault="00907D3B" w:rsidP="00336038">
      <w:pPr>
        <w:numPr>
          <w:ilvl w:val="0"/>
          <w:numId w:val="42"/>
        </w:numPr>
        <w:tabs>
          <w:tab w:val="clear" w:pos="720"/>
          <w:tab w:val="left" w:pos="360"/>
          <w:tab w:val="num" w:pos="900"/>
        </w:tabs>
        <w:ind w:left="900" w:hanging="270"/>
        <w:jc w:val="both"/>
        <w:rPr>
          <w:lang w:val="en-GB"/>
        </w:rPr>
      </w:pPr>
      <w:r>
        <w:rPr>
          <w:lang w:val="en-GB"/>
        </w:rPr>
        <w:t>Communicating</w:t>
      </w:r>
      <w:r w:rsidRPr="004B3E6E">
        <w:rPr>
          <w:lang w:val="en-GB"/>
        </w:rPr>
        <w:t xml:space="preserve"> any information that would be considered public information without making a print copy of the </w:t>
      </w:r>
      <w:r>
        <w:rPr>
          <w:lang w:val="en-GB"/>
        </w:rPr>
        <w:t>email</w:t>
      </w:r>
      <w:r w:rsidRPr="004B3E6E">
        <w:rPr>
          <w:lang w:val="en-GB"/>
        </w:rPr>
        <w:t>. The print copy will be made available in the same manner as other similar public information is made available.</w:t>
      </w:r>
    </w:p>
    <w:p w:rsidR="00907D3B" w:rsidRPr="004B3E6E" w:rsidRDefault="00907D3B" w:rsidP="00907D3B">
      <w:pPr>
        <w:tabs>
          <w:tab w:val="left" w:pos="360"/>
        </w:tabs>
        <w:jc w:val="both"/>
      </w:pPr>
      <w:r>
        <w:tab/>
        <w:t>McLouth USD 342</w:t>
      </w:r>
      <w:r w:rsidRPr="004B3E6E">
        <w:t xml:space="preserve"> reserves the right to amend this policy at its discretion. In case of amendments, users will be informed appropriately.</w:t>
      </w:r>
    </w:p>
    <w:p w:rsidR="00FC4DC1" w:rsidRPr="009E2937" w:rsidRDefault="00FC4DC1" w:rsidP="00FC4DC1">
      <w:pPr>
        <w:jc w:val="both"/>
        <w:rPr>
          <w:rFonts w:ascii="Times New Roman" w:hAnsi="Times New Roman"/>
          <w:color w:val="000000"/>
          <w:szCs w:val="24"/>
          <w:u w:val="single"/>
        </w:rPr>
      </w:pPr>
    </w:p>
    <w:p w:rsidR="00AA054F" w:rsidRDefault="00AA054F">
      <w:pPr>
        <w:rPr>
          <w:rFonts w:ascii="Times New Roman" w:hAnsi="Times New Roman"/>
          <w:b/>
          <w:color w:val="000000"/>
          <w:szCs w:val="24"/>
        </w:rPr>
      </w:pPr>
      <w:r>
        <w:rPr>
          <w:rFonts w:ascii="Times New Roman" w:hAnsi="Times New Roman"/>
          <w:szCs w:val="24"/>
        </w:rPr>
        <w:br w:type="page"/>
      </w:r>
    </w:p>
    <w:p w:rsidR="00AA054F" w:rsidRDefault="006D7159" w:rsidP="006D7159">
      <w:pPr>
        <w:pStyle w:val="NormalWeb"/>
        <w:spacing w:after="0" w:afterAutospacing="0"/>
        <w:ind w:left="720" w:hanging="720"/>
        <w:rPr>
          <w:b/>
        </w:rPr>
      </w:pPr>
      <w:r>
        <w:rPr>
          <w:b/>
        </w:rPr>
        <w:lastRenderedPageBreak/>
        <w:t>14.4</w:t>
      </w:r>
      <w:r>
        <w:rPr>
          <w:b/>
        </w:rPr>
        <w:tab/>
      </w:r>
      <w:r w:rsidR="00AA054F" w:rsidRPr="00A92565">
        <w:rPr>
          <w:b/>
        </w:rPr>
        <w:t xml:space="preserve">MCLOUTH USD 342 </w:t>
      </w:r>
      <w:r w:rsidR="00AA054F">
        <w:rPr>
          <w:b/>
        </w:rPr>
        <w:t xml:space="preserve">INTERNET SAFETY, EMAIL, AND </w:t>
      </w:r>
      <w:r w:rsidR="00AA054F" w:rsidRPr="00A92565">
        <w:rPr>
          <w:b/>
        </w:rPr>
        <w:t>ACCEPTABLE</w:t>
      </w:r>
      <w:r w:rsidR="00AA054F">
        <w:rPr>
          <w:b/>
        </w:rPr>
        <w:t xml:space="preserve"> </w:t>
      </w:r>
      <w:r w:rsidR="00AA054F" w:rsidRPr="00A92565">
        <w:rPr>
          <w:b/>
        </w:rPr>
        <w:t xml:space="preserve">USE </w:t>
      </w:r>
      <w:r>
        <w:rPr>
          <w:b/>
        </w:rPr>
        <w:t xml:space="preserve">POLICY </w:t>
      </w:r>
      <w:r w:rsidR="00AA054F" w:rsidRPr="00A92565">
        <w:rPr>
          <w:b/>
        </w:rPr>
        <w:t>AGREEMENT</w:t>
      </w:r>
      <w:r w:rsidR="00AA054F">
        <w:rPr>
          <w:b/>
        </w:rPr>
        <w:t xml:space="preserve"> ACKNOWLEDGEMENT </w:t>
      </w:r>
      <w:proofErr w:type="gramStart"/>
      <w:r w:rsidR="00AA054F">
        <w:rPr>
          <w:b/>
        </w:rPr>
        <w:t>FORM</w:t>
      </w:r>
      <w:r w:rsidR="008A2C6C">
        <w:rPr>
          <w:b/>
        </w:rPr>
        <w:t xml:space="preserve">  </w:t>
      </w:r>
      <w:r w:rsidR="008A2C6C" w:rsidRPr="008A2C6C">
        <w:t>(</w:t>
      </w:r>
      <w:proofErr w:type="gramEnd"/>
      <w:r w:rsidR="008A2C6C" w:rsidRPr="008A2C6C">
        <w:t>11/8/2010)</w:t>
      </w:r>
    </w:p>
    <w:p w:rsidR="00AA054F" w:rsidRDefault="00AA054F" w:rsidP="00AA054F">
      <w:pPr>
        <w:pStyle w:val="NormalWeb"/>
        <w:spacing w:before="0" w:beforeAutospacing="0" w:after="0" w:afterAutospacing="0"/>
        <w:jc w:val="center"/>
        <w:rPr>
          <w:b/>
        </w:rPr>
      </w:pPr>
    </w:p>
    <w:p w:rsidR="00AA054F" w:rsidRDefault="00AA054F" w:rsidP="00AA054F">
      <w:pPr>
        <w:pStyle w:val="NormalWeb"/>
        <w:spacing w:before="0" w:beforeAutospacing="0" w:after="0" w:afterAutospacing="0"/>
        <w:jc w:val="both"/>
      </w:pPr>
      <w:r>
        <w:rPr>
          <w:b/>
        </w:rPr>
        <w:t>EMPLOYEE AGREEMENT</w:t>
      </w:r>
      <w:r w:rsidRPr="00A92565">
        <w:t>:</w:t>
      </w:r>
    </w:p>
    <w:p w:rsidR="00AA054F" w:rsidRPr="00A92565" w:rsidRDefault="00AA054F" w:rsidP="00AA054F">
      <w:pPr>
        <w:pStyle w:val="NormalWeb"/>
        <w:spacing w:before="0" w:beforeAutospacing="0" w:after="0" w:afterAutospacing="0"/>
        <w:jc w:val="both"/>
      </w:pPr>
      <w:r w:rsidRPr="00A92565">
        <w:t xml:space="preserve">I have </w:t>
      </w:r>
      <w:r>
        <w:t>access</w:t>
      </w:r>
      <w:r w:rsidRPr="00A92565">
        <w:t xml:space="preserve"> </w:t>
      </w:r>
      <w:r>
        <w:t xml:space="preserve">and do acknowledge understanding of </w:t>
      </w:r>
      <w:r w:rsidRPr="00A92565">
        <w:t xml:space="preserve">McLouth USD 342 </w:t>
      </w:r>
      <w:r>
        <w:t xml:space="preserve">Internet Safety, Email, and </w:t>
      </w:r>
      <w:r w:rsidRPr="00A92565">
        <w:t>Acceptable Use Polic</w:t>
      </w:r>
      <w:r>
        <w:t xml:space="preserve">ies. </w:t>
      </w:r>
      <w:r w:rsidRPr="00A92565">
        <w:t xml:space="preserve"> I recognize and understand that McLouth USD 342 technology </w:t>
      </w:r>
      <w:r>
        <w:t>systems are</w:t>
      </w:r>
      <w:r w:rsidRPr="00A92565">
        <w:t xml:space="preserve"> to be used for conducting the district’s function</w:t>
      </w:r>
      <w:r>
        <w:t xml:space="preserve"> and aligned with its goals and mission</w:t>
      </w:r>
      <w:r w:rsidRPr="00A92565">
        <w:t>.  As part of the McLouth USD 342 organization and user of McLouth USD 34</w:t>
      </w:r>
      <w:r>
        <w:t>2</w:t>
      </w:r>
      <w:r w:rsidRPr="00A92565">
        <w:t xml:space="preserve"> </w:t>
      </w:r>
      <w:r>
        <w:t xml:space="preserve">technology systems </w:t>
      </w:r>
      <w:r w:rsidRPr="00A92565">
        <w:t>I understand that th</w:t>
      </w:r>
      <w:r>
        <w:t>e Internet Safety, Email, and</w:t>
      </w:r>
      <w:r w:rsidRPr="00A92565">
        <w:t xml:space="preserve"> Acceptable Use Polic</w:t>
      </w:r>
      <w:r>
        <w:t>ies</w:t>
      </w:r>
      <w:r w:rsidRPr="00A92565">
        <w:t xml:space="preserve"> apply</w:t>
      </w:r>
      <w:r>
        <w:t xml:space="preserve"> to me </w:t>
      </w:r>
      <w:r w:rsidRPr="00A92565">
        <w:t xml:space="preserve">and agree to follow all policies and procedures that are set forth. I further agree to abide by the standards set forth for the duration of my association with McLouth USD 342. I understand that </w:t>
      </w:r>
      <w:r>
        <w:t xml:space="preserve">McLouth USD 342 </w:t>
      </w:r>
      <w:r w:rsidRPr="00A92565">
        <w:t xml:space="preserve">technology </w:t>
      </w:r>
      <w:r>
        <w:t xml:space="preserve">systems </w:t>
      </w:r>
      <w:r w:rsidRPr="00A92565">
        <w:t xml:space="preserve">usage </w:t>
      </w:r>
      <w:r>
        <w:t>is</w:t>
      </w:r>
      <w:r w:rsidRPr="00A92565">
        <w:t xml:space="preserve"> monitored by </w:t>
      </w:r>
      <w:r>
        <w:t>McLouth USD 342</w:t>
      </w:r>
      <w:r w:rsidRPr="00A92565">
        <w:t xml:space="preserve"> to ensure compliance with the </w:t>
      </w:r>
      <w:r>
        <w:t xml:space="preserve">Internet Safety, Email, and </w:t>
      </w:r>
      <w:r w:rsidRPr="00A92565">
        <w:t>Acceptable Use Polic</w:t>
      </w:r>
      <w:r>
        <w:t>ies</w:t>
      </w:r>
      <w:r w:rsidRPr="00A92565">
        <w:t>.</w:t>
      </w:r>
    </w:p>
    <w:p w:rsidR="00AA054F" w:rsidRPr="00AA054F" w:rsidRDefault="00AA054F" w:rsidP="00AA054F">
      <w:pPr>
        <w:pStyle w:val="Heading2"/>
        <w:rPr>
          <w:i w:val="0"/>
          <w:sz w:val="24"/>
          <w:szCs w:val="24"/>
        </w:rPr>
      </w:pPr>
      <w:r w:rsidRPr="00AA054F">
        <w:rPr>
          <w:i w:val="0"/>
          <w:sz w:val="24"/>
          <w:szCs w:val="24"/>
        </w:rPr>
        <w:t>Declaration of Understanding</w:t>
      </w:r>
    </w:p>
    <w:p w:rsidR="00AA054F" w:rsidRPr="00A92565" w:rsidRDefault="00AA054F" w:rsidP="00AA054F">
      <w:pPr>
        <w:pStyle w:val="NormalWeb"/>
        <w:jc w:val="both"/>
      </w:pPr>
      <w:r w:rsidRPr="00A92565">
        <w:t>I, ________________</w:t>
      </w:r>
      <w:r>
        <w:t>_______</w:t>
      </w:r>
      <w:r w:rsidRPr="00A92565">
        <w:t>_________, have read, understand, and agree to adhere to McLouth USD 34</w:t>
      </w:r>
      <w:r>
        <w:t>2</w:t>
      </w:r>
      <w:r w:rsidRPr="00A92565">
        <w:t xml:space="preserve"> </w:t>
      </w:r>
      <w:r>
        <w:t xml:space="preserve">Internet Safety, Email, and </w:t>
      </w:r>
      <w:r w:rsidRPr="00A92565">
        <w:t>Acceptable Use Polic</w:t>
      </w:r>
      <w:r>
        <w:t>ies</w:t>
      </w:r>
      <w:r w:rsidRPr="00A92565">
        <w:t>.</w:t>
      </w:r>
    </w:p>
    <w:p w:rsidR="00AA054F" w:rsidRPr="00A92565" w:rsidRDefault="00AA054F" w:rsidP="00AA054F">
      <w:pPr>
        <w:pStyle w:val="NormalWeb"/>
      </w:pPr>
      <w:r w:rsidRPr="00A92565">
        <w:t>Name (Printed): __________________________________   </w:t>
      </w:r>
    </w:p>
    <w:p w:rsidR="00AA054F" w:rsidRPr="00A92565" w:rsidRDefault="00AA054F" w:rsidP="00AA054F">
      <w:pPr>
        <w:pStyle w:val="NormalWeb"/>
      </w:pPr>
      <w:r w:rsidRPr="00A92565">
        <w:t>Name (Signed):  __________________________________</w:t>
      </w:r>
    </w:p>
    <w:p w:rsidR="00AA054F" w:rsidRDefault="00AA054F" w:rsidP="00AA054F">
      <w:pPr>
        <w:pStyle w:val="NormalWeb"/>
      </w:pPr>
      <w:r w:rsidRPr="00A92565">
        <w:t>Today’s Date:    __________________________________ </w:t>
      </w:r>
    </w:p>
    <w:p w:rsidR="00C0733B" w:rsidRDefault="00C0733B">
      <w:pPr>
        <w:rPr>
          <w:rFonts w:ascii="Times New Roman" w:hAnsi="Times New Roman"/>
          <w:b/>
          <w:color w:val="000000"/>
          <w:szCs w:val="24"/>
        </w:rPr>
      </w:pPr>
      <w:r>
        <w:rPr>
          <w:rFonts w:ascii="Times New Roman" w:hAnsi="Times New Roman"/>
          <w:szCs w:val="24"/>
        </w:rPr>
        <w:br w:type="page"/>
      </w:r>
    </w:p>
    <w:p w:rsidR="00C0733B" w:rsidRDefault="006D7159" w:rsidP="001045BD">
      <w:pPr>
        <w:pStyle w:val="NormalWeb"/>
        <w:spacing w:after="0" w:afterAutospacing="0"/>
        <w:ind w:left="720" w:hanging="720"/>
        <w:rPr>
          <w:b/>
        </w:rPr>
      </w:pPr>
      <w:r>
        <w:rPr>
          <w:b/>
        </w:rPr>
        <w:lastRenderedPageBreak/>
        <w:t>14.5</w:t>
      </w:r>
      <w:r>
        <w:rPr>
          <w:b/>
        </w:rPr>
        <w:tab/>
        <w:t xml:space="preserve">MCLOUTH USD 342 </w:t>
      </w:r>
      <w:r w:rsidR="00C0733B">
        <w:rPr>
          <w:b/>
        </w:rPr>
        <w:t xml:space="preserve">INTERNET SAFETY POLICY AND </w:t>
      </w:r>
      <w:r w:rsidR="00C0733B" w:rsidRPr="00A92565">
        <w:rPr>
          <w:b/>
        </w:rPr>
        <w:t>ACCEPTABLE</w:t>
      </w:r>
      <w:r w:rsidR="00C0733B">
        <w:rPr>
          <w:b/>
        </w:rPr>
        <w:t xml:space="preserve"> </w:t>
      </w:r>
      <w:r w:rsidR="00C0733B" w:rsidRPr="00A92565">
        <w:rPr>
          <w:b/>
        </w:rPr>
        <w:t xml:space="preserve">USE </w:t>
      </w:r>
      <w:r>
        <w:rPr>
          <w:b/>
        </w:rPr>
        <w:t xml:space="preserve">POLICY </w:t>
      </w:r>
      <w:r w:rsidR="00C0733B" w:rsidRPr="00A92565">
        <w:rPr>
          <w:b/>
        </w:rPr>
        <w:t>AGREEMENT</w:t>
      </w:r>
      <w:r w:rsidR="00C0733B">
        <w:rPr>
          <w:b/>
        </w:rPr>
        <w:t xml:space="preserve"> ACKNOWLEDGEMENT </w:t>
      </w:r>
      <w:proofErr w:type="gramStart"/>
      <w:r w:rsidR="00C0733B">
        <w:rPr>
          <w:b/>
        </w:rPr>
        <w:t>FORM</w:t>
      </w:r>
      <w:r w:rsidR="008A2C6C">
        <w:rPr>
          <w:b/>
        </w:rPr>
        <w:t xml:space="preserve">  </w:t>
      </w:r>
      <w:r w:rsidR="008A2C6C" w:rsidRPr="008A2C6C">
        <w:t>(</w:t>
      </w:r>
      <w:proofErr w:type="gramEnd"/>
      <w:r w:rsidR="008A2C6C" w:rsidRPr="008A2C6C">
        <w:t>11/8/2010)</w:t>
      </w:r>
    </w:p>
    <w:p w:rsidR="00C0733B" w:rsidRDefault="00C0733B" w:rsidP="001045BD">
      <w:pPr>
        <w:pStyle w:val="NormalWeb"/>
        <w:spacing w:before="0" w:beforeAutospacing="0" w:after="0" w:afterAutospacing="0"/>
        <w:jc w:val="center"/>
        <w:rPr>
          <w:b/>
        </w:rPr>
      </w:pPr>
    </w:p>
    <w:p w:rsidR="00C0733B" w:rsidRDefault="00C0733B" w:rsidP="001045BD">
      <w:pPr>
        <w:pStyle w:val="NormalWeb"/>
        <w:spacing w:before="0" w:beforeAutospacing="0" w:after="0" w:afterAutospacing="0"/>
        <w:jc w:val="both"/>
        <w:rPr>
          <w:b/>
        </w:rPr>
      </w:pPr>
      <w:r>
        <w:rPr>
          <w:b/>
        </w:rPr>
        <w:t>STUDENT AGREEMENT</w:t>
      </w:r>
    </w:p>
    <w:p w:rsidR="00C0733B" w:rsidRDefault="00C0733B" w:rsidP="00C0733B">
      <w:pPr>
        <w:pStyle w:val="NormalWeb"/>
        <w:spacing w:before="0" w:beforeAutospacing="0" w:after="0" w:afterAutospacing="0"/>
        <w:jc w:val="both"/>
      </w:pPr>
      <w:r>
        <w:t xml:space="preserve">I acknowledge, understand, and agree to abide by the terms of the Acceptable Use and Internet Safety Policies of </w:t>
      </w:r>
      <w:r w:rsidRPr="00503C58">
        <w:t>McLouth USD 342</w:t>
      </w:r>
      <w:r>
        <w:t xml:space="preserve">. Should I commit any violation or in any way misuse my access to </w:t>
      </w:r>
      <w:r w:rsidRPr="00D0504C">
        <w:t>McLouth USD 342</w:t>
      </w:r>
      <w:r>
        <w:t xml:space="preserve"> technology systems and/or the Internet, I understand and agree that my access privilege may be revoked and disciplinary action may be taken against me.</w:t>
      </w:r>
    </w:p>
    <w:p w:rsidR="00C0733B" w:rsidRDefault="00C0733B" w:rsidP="00C0733B">
      <w:pPr>
        <w:autoSpaceDE w:val="0"/>
        <w:autoSpaceDN w:val="0"/>
        <w:adjustRightInd w:val="0"/>
        <w:rPr>
          <w:rFonts w:ascii="Times-Roman" w:hAnsi="Times-Roman" w:cs="Times-Roman"/>
        </w:rPr>
      </w:pPr>
    </w:p>
    <w:p w:rsidR="00C0733B" w:rsidRDefault="00C0733B" w:rsidP="00C0733B">
      <w:pPr>
        <w:autoSpaceDE w:val="0"/>
        <w:autoSpaceDN w:val="0"/>
        <w:adjustRightInd w:val="0"/>
        <w:rPr>
          <w:rFonts w:ascii="Times-Roman" w:hAnsi="Times-Roman" w:cs="Times-Roman"/>
        </w:rPr>
      </w:pPr>
      <w:r>
        <w:rPr>
          <w:rFonts w:ascii="Times-Roman" w:hAnsi="Times-Roman" w:cs="Times-Roman"/>
        </w:rPr>
        <w:t>________________________________</w:t>
      </w:r>
    </w:p>
    <w:p w:rsidR="00C0733B" w:rsidRDefault="00C0733B" w:rsidP="00C0733B">
      <w:pPr>
        <w:autoSpaceDE w:val="0"/>
        <w:autoSpaceDN w:val="0"/>
        <w:adjustRightInd w:val="0"/>
        <w:rPr>
          <w:rFonts w:ascii="Times-Roman" w:hAnsi="Times-Roman" w:cs="Times-Roman"/>
          <w:sz w:val="16"/>
          <w:szCs w:val="16"/>
        </w:rPr>
      </w:pPr>
      <w:r w:rsidRPr="00726C54">
        <w:rPr>
          <w:rFonts w:ascii="Times-Roman" w:hAnsi="Times-Roman" w:cs="Times-Roman"/>
          <w:sz w:val="16"/>
          <w:szCs w:val="16"/>
        </w:rPr>
        <w:t xml:space="preserve">Student name (PRINT CLEARLY) </w:t>
      </w:r>
    </w:p>
    <w:p w:rsidR="00C0733B" w:rsidRPr="00726C54" w:rsidRDefault="00C0733B" w:rsidP="00C0733B">
      <w:pPr>
        <w:autoSpaceDE w:val="0"/>
        <w:autoSpaceDN w:val="0"/>
        <w:adjustRightInd w:val="0"/>
        <w:rPr>
          <w:rFonts w:ascii="Times-Roman" w:hAnsi="Times-Roman" w:cs="Times-Roman"/>
          <w:sz w:val="16"/>
          <w:szCs w:val="16"/>
        </w:rPr>
      </w:pPr>
    </w:p>
    <w:p w:rsidR="00C0733B" w:rsidRPr="00726C54" w:rsidRDefault="00C0733B" w:rsidP="00C0733B">
      <w:pPr>
        <w:autoSpaceDE w:val="0"/>
        <w:autoSpaceDN w:val="0"/>
        <w:adjustRightInd w:val="0"/>
        <w:rPr>
          <w:rFonts w:ascii="Times-Roman" w:hAnsi="Times-Roman" w:cs="Times-Roman"/>
          <w:u w:val="single"/>
        </w:rPr>
      </w:pPr>
      <w:r>
        <w:rPr>
          <w:rFonts w:ascii="Times-Roman" w:hAnsi="Times-Roman" w:cs="Times-Roman"/>
        </w:rPr>
        <w:t xml:space="preserve">________________________________ </w:t>
      </w:r>
      <w:r>
        <w:rPr>
          <w:rFonts w:ascii="Times-Roman" w:hAnsi="Times-Roman" w:cs="Times-Roman"/>
        </w:rPr>
        <w:tab/>
      </w:r>
      <w:r>
        <w:rPr>
          <w:rFonts w:ascii="Times-Roman" w:hAnsi="Times-Roman" w:cs="Times-Roman"/>
        </w:rPr>
        <w:tab/>
        <w:t>_____________________</w:t>
      </w:r>
      <w:r w:rsidRPr="00726C54">
        <w:rPr>
          <w:rFonts w:ascii="Times-Roman" w:hAnsi="Times-Roman" w:cs="Times-Roman"/>
          <w:u w:val="single"/>
        </w:rPr>
        <w:t xml:space="preserve">                  </w:t>
      </w:r>
    </w:p>
    <w:p w:rsidR="00C0733B" w:rsidRDefault="00C0733B" w:rsidP="00C0733B">
      <w:pPr>
        <w:autoSpaceDE w:val="0"/>
        <w:autoSpaceDN w:val="0"/>
        <w:adjustRightInd w:val="0"/>
        <w:rPr>
          <w:rFonts w:ascii="Times-Roman" w:hAnsi="Times-Roman" w:cs="Times-Roman"/>
          <w:sz w:val="16"/>
          <w:szCs w:val="16"/>
        </w:rPr>
      </w:pPr>
      <w:r w:rsidRPr="00726C54">
        <w:rPr>
          <w:rFonts w:ascii="Times-Roman" w:hAnsi="Times-Roman" w:cs="Times-Roman"/>
          <w:sz w:val="16"/>
          <w:szCs w:val="16"/>
        </w:rPr>
        <w:t>Student signature</w:t>
      </w:r>
      <w:r>
        <w:rPr>
          <w:rFonts w:ascii="Times-Roman" w:hAnsi="Times-Roman" w:cs="Times-Roman"/>
        </w:rPr>
        <w:t xml:space="preserve"> </w:t>
      </w:r>
      <w:r>
        <w:rPr>
          <w:rFonts w:ascii="Times-Roman" w:hAnsi="Times-Roman" w:cs="Times-Roman"/>
        </w:rPr>
        <w:tab/>
      </w:r>
      <w:r>
        <w:rPr>
          <w:rFonts w:ascii="Times-Roman" w:hAnsi="Times-Roman" w:cs="Times-Roman"/>
        </w:rPr>
        <w:tab/>
      </w:r>
      <w:r>
        <w:rPr>
          <w:rFonts w:ascii="Times-Roman" w:hAnsi="Times-Roman" w:cs="Times-Roman"/>
        </w:rPr>
        <w:tab/>
      </w:r>
      <w:r>
        <w:rPr>
          <w:rFonts w:ascii="Times-Roman" w:hAnsi="Times-Roman" w:cs="Times-Roman"/>
        </w:rPr>
        <w:tab/>
      </w:r>
      <w:r>
        <w:rPr>
          <w:rFonts w:ascii="Times-Roman" w:hAnsi="Times-Roman" w:cs="Times-Roman"/>
        </w:rPr>
        <w:tab/>
      </w:r>
      <w:r>
        <w:rPr>
          <w:rFonts w:ascii="Times-Roman" w:hAnsi="Times-Roman" w:cs="Times-Roman"/>
        </w:rPr>
        <w:tab/>
      </w:r>
      <w:r>
        <w:rPr>
          <w:rFonts w:ascii="Times-Roman" w:hAnsi="Times-Roman" w:cs="Times-Roman"/>
        </w:rPr>
        <w:tab/>
      </w:r>
      <w:r>
        <w:rPr>
          <w:rFonts w:ascii="Times-Roman" w:hAnsi="Times-Roman" w:cs="Times-Roman"/>
        </w:rPr>
        <w:tab/>
      </w:r>
      <w:r w:rsidRPr="00726C54">
        <w:rPr>
          <w:rFonts w:ascii="Times-Roman" w:hAnsi="Times-Roman" w:cs="Times-Roman"/>
          <w:sz w:val="16"/>
          <w:szCs w:val="16"/>
        </w:rPr>
        <w:t>Date</w:t>
      </w:r>
    </w:p>
    <w:p w:rsidR="00C0733B" w:rsidRPr="00726C54" w:rsidRDefault="00C0733B" w:rsidP="00C0733B">
      <w:pPr>
        <w:autoSpaceDE w:val="0"/>
        <w:autoSpaceDN w:val="0"/>
        <w:adjustRightInd w:val="0"/>
        <w:rPr>
          <w:rFonts w:ascii="Times-Roman" w:hAnsi="Times-Roman" w:cs="Times-Roman"/>
          <w:sz w:val="16"/>
          <w:szCs w:val="16"/>
        </w:rPr>
      </w:pPr>
    </w:p>
    <w:p w:rsidR="00C0733B" w:rsidRDefault="00C0733B" w:rsidP="00C0733B">
      <w:pPr>
        <w:autoSpaceDE w:val="0"/>
        <w:autoSpaceDN w:val="0"/>
        <w:adjustRightInd w:val="0"/>
        <w:rPr>
          <w:rFonts w:ascii="Times-Roman" w:hAnsi="Times-Roman" w:cs="Times-Roman"/>
        </w:rPr>
      </w:pPr>
      <w:r>
        <w:rPr>
          <w:rFonts w:ascii="Times-Roman" w:hAnsi="Times-Roman" w:cs="Times-Roman"/>
        </w:rPr>
        <w:t>________________________________________________________________________</w:t>
      </w:r>
    </w:p>
    <w:p w:rsidR="00C0733B" w:rsidRDefault="00C0733B" w:rsidP="00C0733B">
      <w:pPr>
        <w:autoSpaceDE w:val="0"/>
        <w:autoSpaceDN w:val="0"/>
        <w:adjustRightInd w:val="0"/>
        <w:rPr>
          <w:rFonts w:ascii="Times-Roman" w:hAnsi="Times-Roman" w:cs="Times-Roman"/>
          <w:sz w:val="16"/>
          <w:szCs w:val="16"/>
        </w:rPr>
      </w:pPr>
      <w:r w:rsidRPr="00726C54">
        <w:rPr>
          <w:rFonts w:ascii="Times-Roman" w:hAnsi="Times-Roman" w:cs="Times-Roman"/>
          <w:sz w:val="16"/>
          <w:szCs w:val="16"/>
        </w:rPr>
        <w:t>Address</w:t>
      </w:r>
    </w:p>
    <w:p w:rsidR="00C0733B" w:rsidRPr="00726C54" w:rsidRDefault="00C0733B" w:rsidP="00C0733B">
      <w:pPr>
        <w:autoSpaceDE w:val="0"/>
        <w:autoSpaceDN w:val="0"/>
        <w:adjustRightInd w:val="0"/>
        <w:rPr>
          <w:rFonts w:ascii="Times-Roman" w:hAnsi="Times-Roman" w:cs="Times-Roman"/>
          <w:sz w:val="16"/>
          <w:szCs w:val="16"/>
        </w:rPr>
      </w:pPr>
    </w:p>
    <w:p w:rsidR="00C0733B" w:rsidRDefault="00C0733B" w:rsidP="00C0733B">
      <w:pPr>
        <w:autoSpaceDE w:val="0"/>
        <w:autoSpaceDN w:val="0"/>
        <w:adjustRightInd w:val="0"/>
        <w:rPr>
          <w:rFonts w:ascii="Times-Roman" w:hAnsi="Times-Roman" w:cs="Times-Roman"/>
        </w:rPr>
      </w:pPr>
      <w:r>
        <w:rPr>
          <w:rFonts w:ascii="Times-Roman" w:hAnsi="Times-Roman" w:cs="Times-Roman"/>
        </w:rPr>
        <w:t xml:space="preserve">User (place an "X" in the correct blank): I am 18 or older _____ </w:t>
      </w:r>
      <w:r>
        <w:rPr>
          <w:rFonts w:ascii="Times-Roman" w:hAnsi="Times-Roman" w:cs="Times-Roman"/>
        </w:rPr>
        <w:tab/>
        <w:t>I am under 18 _____</w:t>
      </w:r>
    </w:p>
    <w:p w:rsidR="00C0733B" w:rsidRDefault="00C0733B" w:rsidP="00C0733B">
      <w:pPr>
        <w:autoSpaceDE w:val="0"/>
        <w:autoSpaceDN w:val="0"/>
        <w:adjustRightInd w:val="0"/>
        <w:jc w:val="both"/>
        <w:rPr>
          <w:rFonts w:ascii="Times-Roman" w:hAnsi="Times-Roman" w:cs="Times-Roman"/>
        </w:rPr>
      </w:pPr>
      <w:r>
        <w:rPr>
          <w:rFonts w:ascii="Times-Roman" w:hAnsi="Times-Roman" w:cs="Times-Roman"/>
        </w:rPr>
        <w:t>If I am signing this Agreement when I am under 18, I understand that when I turn 18 this Agreement will continue to be in full force and effect, and I will continue to abide by the Acceptable Use and Internet Safety Policies.</w:t>
      </w:r>
    </w:p>
    <w:p w:rsidR="00C0733B" w:rsidRDefault="00C0733B" w:rsidP="00C0733B">
      <w:pPr>
        <w:autoSpaceDE w:val="0"/>
        <w:autoSpaceDN w:val="0"/>
        <w:adjustRightInd w:val="0"/>
        <w:rPr>
          <w:rFonts w:ascii="Times-Roman" w:hAnsi="Times-Roman" w:cs="Times-Roman"/>
        </w:rPr>
      </w:pPr>
    </w:p>
    <w:p w:rsidR="00C0733B" w:rsidRPr="00726C54" w:rsidRDefault="00C0733B" w:rsidP="00C0733B">
      <w:pPr>
        <w:autoSpaceDE w:val="0"/>
        <w:autoSpaceDN w:val="0"/>
        <w:adjustRightInd w:val="0"/>
        <w:rPr>
          <w:rFonts w:ascii="Times-Bold" w:hAnsi="Times-Bold" w:cs="Times-Bold"/>
          <w:b/>
          <w:bCs/>
        </w:rPr>
      </w:pPr>
      <w:r w:rsidRPr="00726C54">
        <w:rPr>
          <w:rFonts w:ascii="Times-Bold" w:hAnsi="Times-Bold" w:cs="Times-Bold"/>
          <w:b/>
          <w:bCs/>
        </w:rPr>
        <w:t xml:space="preserve">PARENT OR GUARDIAN’S </w:t>
      </w:r>
      <w:r>
        <w:rPr>
          <w:rFonts w:ascii="Times-Bold" w:hAnsi="Times-Bold" w:cs="Times-Bold"/>
          <w:b/>
          <w:bCs/>
        </w:rPr>
        <w:t>AGREEMENT</w:t>
      </w:r>
    </w:p>
    <w:p w:rsidR="00C0733B" w:rsidRDefault="00C0733B" w:rsidP="00C0733B">
      <w:pPr>
        <w:autoSpaceDE w:val="0"/>
        <w:autoSpaceDN w:val="0"/>
        <w:adjustRightInd w:val="0"/>
        <w:jc w:val="both"/>
        <w:rPr>
          <w:rFonts w:ascii="Times-Roman" w:hAnsi="Times-Roman" w:cs="Times-Roman"/>
        </w:rPr>
      </w:pPr>
      <w:r>
        <w:rPr>
          <w:rFonts w:ascii="Times-Roman" w:hAnsi="Times-Roman" w:cs="Times-Roman"/>
        </w:rPr>
        <w:t xml:space="preserve">I acknowledge, understand, and agree to abide by the terms of the Acceptable Use and Internet Safety Policies of </w:t>
      </w:r>
      <w:r w:rsidRPr="00503C58">
        <w:rPr>
          <w:rFonts w:ascii="Times-Roman" w:hAnsi="Times-Roman" w:cs="Times-Roman"/>
        </w:rPr>
        <w:t>McLouth USD 342</w:t>
      </w:r>
      <w:r>
        <w:rPr>
          <w:rFonts w:ascii="Times-Roman" w:hAnsi="Times-Roman" w:cs="Times-Roman"/>
        </w:rPr>
        <w:t xml:space="preserve"> regarding my student’s use of </w:t>
      </w:r>
      <w:r w:rsidRPr="00BF1AF4">
        <w:rPr>
          <w:rFonts w:ascii="Times-Roman" w:hAnsi="Times-Roman" w:cs="Times-Roman"/>
        </w:rPr>
        <w:t>McLouth USD 342</w:t>
      </w:r>
      <w:r>
        <w:rPr>
          <w:rFonts w:ascii="Times-Roman" w:hAnsi="Times-Roman" w:cs="Times-Roman"/>
        </w:rPr>
        <w:t xml:space="preserve"> technology systems and the Internet.</w:t>
      </w:r>
    </w:p>
    <w:p w:rsidR="00C0733B" w:rsidRDefault="00C0733B" w:rsidP="00C0733B">
      <w:pPr>
        <w:autoSpaceDE w:val="0"/>
        <w:autoSpaceDN w:val="0"/>
        <w:adjustRightInd w:val="0"/>
        <w:rPr>
          <w:rFonts w:ascii="Times-Roman" w:hAnsi="Times-Roman" w:cs="Times-Roman"/>
        </w:rPr>
      </w:pPr>
    </w:p>
    <w:p w:rsidR="00C0733B" w:rsidRPr="00726C54" w:rsidRDefault="00C0733B" w:rsidP="00C0733B">
      <w:pPr>
        <w:autoSpaceDE w:val="0"/>
        <w:autoSpaceDN w:val="0"/>
        <w:adjustRightInd w:val="0"/>
        <w:rPr>
          <w:rFonts w:ascii="Times-Roman" w:hAnsi="Times-Roman" w:cs="Times-Roman"/>
          <w:u w:val="single"/>
        </w:rPr>
      </w:pPr>
      <w:r>
        <w:rPr>
          <w:rFonts w:ascii="Times-Roman" w:hAnsi="Times-Roman" w:cs="Times-Roman"/>
        </w:rPr>
        <w:t>______________________________________</w:t>
      </w:r>
      <w:r>
        <w:rPr>
          <w:rFonts w:ascii="Times-Roman" w:hAnsi="Times-Roman" w:cs="Times-Roman"/>
        </w:rPr>
        <w:tab/>
      </w:r>
      <w:r>
        <w:rPr>
          <w:rFonts w:ascii="Times-Roman" w:hAnsi="Times-Roman" w:cs="Times-Roman"/>
        </w:rPr>
        <w:tab/>
        <w:t>_____________________</w:t>
      </w:r>
    </w:p>
    <w:p w:rsidR="00C0733B" w:rsidRDefault="00C0733B" w:rsidP="00C0733B">
      <w:pPr>
        <w:autoSpaceDE w:val="0"/>
        <w:autoSpaceDN w:val="0"/>
        <w:adjustRightInd w:val="0"/>
        <w:rPr>
          <w:rFonts w:ascii="Times-Roman" w:hAnsi="Times-Roman" w:cs="Times-Roman"/>
          <w:sz w:val="16"/>
          <w:szCs w:val="16"/>
        </w:rPr>
      </w:pPr>
      <w:r w:rsidRPr="00726C54">
        <w:rPr>
          <w:rFonts w:ascii="Times-Roman" w:hAnsi="Times-Roman" w:cs="Times-Roman"/>
          <w:sz w:val="16"/>
          <w:szCs w:val="16"/>
        </w:rPr>
        <w:t xml:space="preserve">Parent or Guardian signature(s) </w:t>
      </w:r>
      <w:r w:rsidRPr="00726C54">
        <w:rPr>
          <w:rFonts w:ascii="Times-Roman" w:hAnsi="Times-Roman" w:cs="Times-Roman"/>
          <w:sz w:val="16"/>
          <w:szCs w:val="16"/>
        </w:rPr>
        <w:tab/>
      </w:r>
      <w:r w:rsidRPr="00726C54">
        <w:rPr>
          <w:rFonts w:ascii="Times-Roman" w:hAnsi="Times-Roman" w:cs="Times-Roman"/>
          <w:sz w:val="16"/>
          <w:szCs w:val="16"/>
        </w:rPr>
        <w:tab/>
      </w:r>
      <w:r w:rsidRPr="00726C54">
        <w:rPr>
          <w:rFonts w:ascii="Times-Roman" w:hAnsi="Times-Roman" w:cs="Times-Roman"/>
          <w:sz w:val="16"/>
          <w:szCs w:val="16"/>
        </w:rPr>
        <w:tab/>
      </w:r>
      <w:r w:rsidRPr="00726C54">
        <w:rPr>
          <w:rFonts w:ascii="Times-Roman" w:hAnsi="Times-Roman" w:cs="Times-Roman"/>
          <w:sz w:val="16"/>
          <w:szCs w:val="16"/>
        </w:rPr>
        <w:tab/>
      </w:r>
      <w:r w:rsidRPr="00726C54">
        <w:rPr>
          <w:rFonts w:ascii="Times-Roman" w:hAnsi="Times-Roman" w:cs="Times-Roman"/>
          <w:sz w:val="16"/>
          <w:szCs w:val="16"/>
        </w:rPr>
        <w:tab/>
      </w:r>
      <w:r>
        <w:rPr>
          <w:rFonts w:ascii="Times-Roman" w:hAnsi="Times-Roman" w:cs="Times-Roman"/>
          <w:sz w:val="16"/>
          <w:szCs w:val="16"/>
        </w:rPr>
        <w:tab/>
      </w:r>
      <w:r w:rsidRPr="00726C54">
        <w:rPr>
          <w:rFonts w:ascii="Times-Roman" w:hAnsi="Times-Roman" w:cs="Times-Roman"/>
          <w:sz w:val="16"/>
          <w:szCs w:val="16"/>
        </w:rPr>
        <w:t>Date</w:t>
      </w:r>
      <w:r>
        <w:rPr>
          <w:rFonts w:ascii="Times-Roman" w:hAnsi="Times-Roman" w:cs="Times-Roman"/>
          <w:sz w:val="16"/>
          <w:szCs w:val="16"/>
        </w:rPr>
        <w:br/>
      </w:r>
    </w:p>
    <w:p w:rsidR="00C0733B" w:rsidRPr="00726C54" w:rsidRDefault="00C0733B" w:rsidP="00C0733B">
      <w:pPr>
        <w:autoSpaceDE w:val="0"/>
        <w:autoSpaceDN w:val="0"/>
        <w:adjustRightInd w:val="0"/>
        <w:rPr>
          <w:rFonts w:ascii="Times-Roman" w:hAnsi="Times-Roman" w:cs="Times-Roman"/>
          <w:sz w:val="16"/>
          <w:szCs w:val="16"/>
        </w:rPr>
      </w:pPr>
    </w:p>
    <w:p w:rsidR="00C0733B" w:rsidRDefault="00C0733B" w:rsidP="00C0733B">
      <w:pPr>
        <w:autoSpaceDE w:val="0"/>
        <w:autoSpaceDN w:val="0"/>
        <w:adjustRightInd w:val="0"/>
        <w:rPr>
          <w:rFonts w:ascii="Times-Roman" w:hAnsi="Times-Roman" w:cs="Times-Roman"/>
        </w:rPr>
      </w:pPr>
      <w:r>
        <w:rPr>
          <w:rFonts w:ascii="Times-Roman" w:hAnsi="Times-Roman" w:cs="Times-Roman"/>
        </w:rPr>
        <w:t>************************************************************************</w:t>
      </w:r>
    </w:p>
    <w:p w:rsidR="00C0733B" w:rsidRDefault="00C0733B" w:rsidP="00C0733B">
      <w:pPr>
        <w:autoSpaceDE w:val="0"/>
        <w:autoSpaceDN w:val="0"/>
        <w:adjustRightInd w:val="0"/>
        <w:rPr>
          <w:rFonts w:ascii="Times-Roman" w:hAnsi="Times-Roman" w:cs="Times-Roman"/>
        </w:rPr>
      </w:pPr>
      <w:r>
        <w:rPr>
          <w:rFonts w:ascii="Times-Roman" w:hAnsi="Times-Roman" w:cs="Times-Roman"/>
        </w:rPr>
        <w:t>ADOPTED:</w:t>
      </w:r>
    </w:p>
    <w:p w:rsidR="00C0733B" w:rsidRDefault="00C0733B" w:rsidP="00C0733B">
      <w:pPr>
        <w:autoSpaceDE w:val="0"/>
        <w:autoSpaceDN w:val="0"/>
        <w:adjustRightInd w:val="0"/>
        <w:rPr>
          <w:rFonts w:ascii="Times-Roman" w:hAnsi="Times-Roman" w:cs="Times-Roman"/>
        </w:rPr>
      </w:pPr>
      <w:r>
        <w:rPr>
          <w:rFonts w:ascii="Times-Roman" w:hAnsi="Times-Roman" w:cs="Times-Roman"/>
        </w:rPr>
        <w:t>REVISED:</w:t>
      </w:r>
    </w:p>
    <w:p w:rsidR="00C0733B" w:rsidRDefault="00C0733B" w:rsidP="00C0733B">
      <w:pPr>
        <w:autoSpaceDE w:val="0"/>
        <w:autoSpaceDN w:val="0"/>
        <w:adjustRightInd w:val="0"/>
        <w:rPr>
          <w:rFonts w:ascii="Times-Roman" w:hAnsi="Times-Roman" w:cs="Times-Roman"/>
        </w:rPr>
      </w:pPr>
      <w:r>
        <w:rPr>
          <w:rFonts w:ascii="Times-Italic" w:hAnsi="Times-Italic" w:cs="Times-Italic"/>
          <w:i/>
          <w:iCs/>
        </w:rPr>
        <w:t>Legal References</w:t>
      </w:r>
      <w:r>
        <w:rPr>
          <w:rFonts w:ascii="Times-Roman" w:hAnsi="Times-Roman" w:cs="Times-Roman"/>
        </w:rPr>
        <w:t>: Children’s Internet Protection Act of 2000 (H.R. 4577, P.L. 106-554)</w:t>
      </w:r>
    </w:p>
    <w:p w:rsidR="00C0733B" w:rsidRDefault="00C0733B" w:rsidP="00C0733B">
      <w:pPr>
        <w:autoSpaceDE w:val="0"/>
        <w:autoSpaceDN w:val="0"/>
        <w:adjustRightInd w:val="0"/>
        <w:rPr>
          <w:rFonts w:ascii="Times-Roman" w:hAnsi="Times-Roman" w:cs="Times-Roman"/>
        </w:rPr>
      </w:pPr>
      <w:r>
        <w:rPr>
          <w:rFonts w:ascii="Times-Roman" w:hAnsi="Times-Roman" w:cs="Times-Roman"/>
        </w:rPr>
        <w:t>Communications Act of 1934, as amended (47 U.S.C. 254[h]</w:t>
      </w:r>
      <w:proofErr w:type="gramStart"/>
      <w:r>
        <w:rPr>
          <w:rFonts w:ascii="Times-Roman" w:hAnsi="Times-Roman" w:cs="Times-Roman"/>
        </w:rPr>
        <w:t>,[</w:t>
      </w:r>
      <w:proofErr w:type="gramEnd"/>
      <w:r>
        <w:rPr>
          <w:rFonts w:ascii="Times-Roman" w:hAnsi="Times-Roman" w:cs="Times-Roman"/>
        </w:rPr>
        <w:t>l])</w:t>
      </w:r>
    </w:p>
    <w:p w:rsidR="00C0733B" w:rsidRDefault="00C0733B" w:rsidP="00C0733B">
      <w:pPr>
        <w:autoSpaceDE w:val="0"/>
        <w:autoSpaceDN w:val="0"/>
        <w:adjustRightInd w:val="0"/>
        <w:rPr>
          <w:rFonts w:ascii="Times-Roman" w:hAnsi="Times-Roman" w:cs="Times-Roman"/>
        </w:rPr>
      </w:pPr>
      <w:r>
        <w:rPr>
          <w:rFonts w:ascii="Times-Roman" w:hAnsi="Times-Roman" w:cs="Times-Roman"/>
        </w:rPr>
        <w:t>Elementary and Secondary Education Act of 1965, as amended (20 U.S.C.6801 et seq., Part F)</w:t>
      </w:r>
    </w:p>
    <w:p w:rsidR="00C0733B" w:rsidRDefault="00C0733B" w:rsidP="00C0733B">
      <w:pPr>
        <w:autoSpaceDE w:val="0"/>
        <w:autoSpaceDN w:val="0"/>
        <w:adjustRightInd w:val="0"/>
        <w:rPr>
          <w:rFonts w:ascii="Times-Roman" w:hAnsi="Times-Roman" w:cs="Times-Roman"/>
        </w:rPr>
      </w:pPr>
    </w:p>
    <w:p w:rsidR="00FC4DC1" w:rsidRDefault="00C0733B" w:rsidP="00C0733B">
      <w:pPr>
        <w:rPr>
          <w:rFonts w:cs="Eras Demi ITC"/>
          <w:color w:val="000000"/>
          <w:sz w:val="23"/>
          <w:szCs w:val="23"/>
        </w:rPr>
      </w:pPr>
      <w:r>
        <w:rPr>
          <w:rFonts w:cs="Eras Demi ITC"/>
          <w:color w:val="000000"/>
          <w:sz w:val="23"/>
          <w:szCs w:val="23"/>
        </w:rPr>
        <w:t xml:space="preserve">To review the detailed Internet Safety and Acceptable Use Policies go on line at www.mclouth.org. </w:t>
      </w:r>
    </w:p>
    <w:p w:rsidR="001B6357" w:rsidRDefault="001B6357">
      <w:pPr>
        <w:rPr>
          <w:rFonts w:cs="Eras Demi ITC"/>
          <w:color w:val="000000"/>
          <w:sz w:val="23"/>
          <w:szCs w:val="23"/>
        </w:rPr>
      </w:pPr>
      <w:r>
        <w:rPr>
          <w:rFonts w:cs="Eras Demi ITC"/>
          <w:color w:val="000000"/>
          <w:sz w:val="23"/>
          <w:szCs w:val="23"/>
        </w:rPr>
        <w:br w:type="page"/>
      </w:r>
    </w:p>
    <w:p w:rsidR="001B6357" w:rsidRDefault="006D7159" w:rsidP="001045BD">
      <w:pPr>
        <w:pStyle w:val="NormalWeb"/>
        <w:spacing w:after="0" w:afterAutospacing="0"/>
        <w:ind w:left="720" w:hanging="720"/>
        <w:rPr>
          <w:b/>
        </w:rPr>
      </w:pPr>
      <w:r>
        <w:rPr>
          <w:b/>
        </w:rPr>
        <w:lastRenderedPageBreak/>
        <w:t>14.6</w:t>
      </w:r>
      <w:r>
        <w:rPr>
          <w:b/>
        </w:rPr>
        <w:tab/>
        <w:t xml:space="preserve">MCLOUTH USD 342 </w:t>
      </w:r>
      <w:r w:rsidR="001B6357">
        <w:rPr>
          <w:b/>
        </w:rPr>
        <w:t>EMAIL</w:t>
      </w:r>
      <w:r w:rsidR="001B6357" w:rsidRPr="00A92565">
        <w:rPr>
          <w:b/>
        </w:rPr>
        <w:t xml:space="preserve"> </w:t>
      </w:r>
      <w:r w:rsidR="001B6357">
        <w:rPr>
          <w:b/>
        </w:rPr>
        <w:t>PO</w:t>
      </w:r>
      <w:r>
        <w:rPr>
          <w:b/>
        </w:rPr>
        <w:t xml:space="preserve">LICY </w:t>
      </w:r>
      <w:r w:rsidR="001B6357" w:rsidRPr="00A92565">
        <w:rPr>
          <w:b/>
        </w:rPr>
        <w:t>AGREEMENT</w:t>
      </w:r>
      <w:r>
        <w:rPr>
          <w:b/>
        </w:rPr>
        <w:t xml:space="preserve"> </w:t>
      </w:r>
      <w:r w:rsidR="001B6357">
        <w:rPr>
          <w:b/>
        </w:rPr>
        <w:t xml:space="preserve">ACKNOWLEDGEMENT </w:t>
      </w:r>
      <w:proofErr w:type="gramStart"/>
      <w:r w:rsidR="001B6357">
        <w:rPr>
          <w:b/>
        </w:rPr>
        <w:t>FORM</w:t>
      </w:r>
      <w:r w:rsidR="008A2C6C">
        <w:rPr>
          <w:b/>
        </w:rPr>
        <w:t xml:space="preserve">  </w:t>
      </w:r>
      <w:r w:rsidR="008A2C6C" w:rsidRPr="008A2C6C">
        <w:t>(</w:t>
      </w:r>
      <w:proofErr w:type="gramEnd"/>
      <w:r w:rsidR="008A2C6C" w:rsidRPr="008A2C6C">
        <w:t>11/8/2010)</w:t>
      </w:r>
    </w:p>
    <w:p w:rsidR="001B6357" w:rsidRDefault="001B6357" w:rsidP="001045BD">
      <w:pPr>
        <w:pStyle w:val="NormalWeb"/>
        <w:spacing w:before="0" w:beforeAutospacing="0" w:after="0" w:afterAutospacing="0"/>
        <w:jc w:val="center"/>
        <w:rPr>
          <w:b/>
        </w:rPr>
      </w:pPr>
    </w:p>
    <w:p w:rsidR="001B6357" w:rsidRDefault="001B6357" w:rsidP="001045BD">
      <w:pPr>
        <w:pStyle w:val="NormalWeb"/>
        <w:spacing w:before="0" w:beforeAutospacing="0" w:after="0" w:afterAutospacing="0"/>
        <w:jc w:val="both"/>
        <w:rPr>
          <w:b/>
        </w:rPr>
      </w:pPr>
      <w:r>
        <w:rPr>
          <w:b/>
        </w:rPr>
        <w:t>STUDENT AGREEMENT</w:t>
      </w:r>
    </w:p>
    <w:p w:rsidR="001B6357" w:rsidRDefault="001B6357" w:rsidP="001B6357">
      <w:pPr>
        <w:pStyle w:val="NormalWeb"/>
        <w:spacing w:before="0" w:beforeAutospacing="0" w:after="0" w:afterAutospacing="0"/>
        <w:jc w:val="both"/>
      </w:pPr>
      <w:r>
        <w:t xml:space="preserve">I acknowledge, understand, and agree to abide by the terms of the Email Policy of </w:t>
      </w:r>
      <w:r w:rsidRPr="00503C58">
        <w:t>McLouth USD 342</w:t>
      </w:r>
      <w:r>
        <w:t xml:space="preserve">. Should I commit any violation or in any way misuse my access to </w:t>
      </w:r>
      <w:r w:rsidRPr="00D0504C">
        <w:t>McLouth USD 342</w:t>
      </w:r>
      <w:r>
        <w:t xml:space="preserve"> technology systems, email, and/or the Internet, I understand and agree that my access privilege may be revoked and disciplinary action may be taken against me.</w:t>
      </w:r>
    </w:p>
    <w:p w:rsidR="001B6357" w:rsidRDefault="001B6357" w:rsidP="001B6357">
      <w:pPr>
        <w:autoSpaceDE w:val="0"/>
        <w:autoSpaceDN w:val="0"/>
        <w:adjustRightInd w:val="0"/>
        <w:rPr>
          <w:rFonts w:ascii="Times-Roman" w:hAnsi="Times-Roman" w:cs="Times-Roman"/>
        </w:rPr>
      </w:pPr>
    </w:p>
    <w:p w:rsidR="001B6357" w:rsidRDefault="001B6357" w:rsidP="001B6357">
      <w:pPr>
        <w:autoSpaceDE w:val="0"/>
        <w:autoSpaceDN w:val="0"/>
        <w:adjustRightInd w:val="0"/>
        <w:rPr>
          <w:rFonts w:ascii="Times-Roman" w:hAnsi="Times-Roman" w:cs="Times-Roman"/>
        </w:rPr>
      </w:pPr>
      <w:r>
        <w:rPr>
          <w:rFonts w:ascii="Times-Roman" w:hAnsi="Times-Roman" w:cs="Times-Roman"/>
        </w:rPr>
        <w:t xml:space="preserve">___________________________________ </w:t>
      </w:r>
    </w:p>
    <w:p w:rsidR="001B6357" w:rsidRDefault="001B6357" w:rsidP="001B6357">
      <w:pPr>
        <w:autoSpaceDE w:val="0"/>
        <w:autoSpaceDN w:val="0"/>
        <w:adjustRightInd w:val="0"/>
        <w:rPr>
          <w:rFonts w:ascii="Times-Roman" w:hAnsi="Times-Roman" w:cs="Times-Roman"/>
          <w:sz w:val="16"/>
          <w:szCs w:val="16"/>
        </w:rPr>
      </w:pPr>
      <w:r w:rsidRPr="00726C54">
        <w:rPr>
          <w:rFonts w:ascii="Times-Roman" w:hAnsi="Times-Roman" w:cs="Times-Roman"/>
          <w:sz w:val="16"/>
          <w:szCs w:val="16"/>
        </w:rPr>
        <w:t xml:space="preserve">Student name (PRINT CLEARLY) </w:t>
      </w:r>
    </w:p>
    <w:p w:rsidR="001B6357" w:rsidRPr="00726C54" w:rsidRDefault="001B6357" w:rsidP="001B6357">
      <w:pPr>
        <w:autoSpaceDE w:val="0"/>
        <w:autoSpaceDN w:val="0"/>
        <w:adjustRightInd w:val="0"/>
        <w:rPr>
          <w:rFonts w:ascii="Times-Roman" w:hAnsi="Times-Roman" w:cs="Times-Roman"/>
          <w:sz w:val="16"/>
          <w:szCs w:val="16"/>
        </w:rPr>
      </w:pPr>
    </w:p>
    <w:p w:rsidR="001B6357" w:rsidRPr="00726C54" w:rsidRDefault="001B6357" w:rsidP="001B6357">
      <w:pPr>
        <w:autoSpaceDE w:val="0"/>
        <w:autoSpaceDN w:val="0"/>
        <w:adjustRightInd w:val="0"/>
        <w:rPr>
          <w:rFonts w:ascii="Times-Roman" w:hAnsi="Times-Roman" w:cs="Times-Roman"/>
          <w:u w:val="single"/>
        </w:rPr>
      </w:pPr>
      <w:r>
        <w:rPr>
          <w:rFonts w:ascii="Times-Roman" w:hAnsi="Times-Roman" w:cs="Times-Roman"/>
        </w:rPr>
        <w:t xml:space="preserve">___________________________________ </w:t>
      </w:r>
      <w:r>
        <w:rPr>
          <w:rFonts w:ascii="Times-Roman" w:hAnsi="Times-Roman" w:cs="Times-Roman"/>
        </w:rPr>
        <w:tab/>
      </w:r>
      <w:r>
        <w:rPr>
          <w:rFonts w:ascii="Times-Roman" w:hAnsi="Times-Roman" w:cs="Times-Roman"/>
        </w:rPr>
        <w:tab/>
        <w:t>_____________________</w:t>
      </w:r>
      <w:r w:rsidRPr="00726C54">
        <w:rPr>
          <w:rFonts w:ascii="Times-Roman" w:hAnsi="Times-Roman" w:cs="Times-Roman"/>
          <w:u w:val="single"/>
        </w:rPr>
        <w:t xml:space="preserve">           </w:t>
      </w:r>
    </w:p>
    <w:p w:rsidR="001B6357" w:rsidRDefault="001B6357" w:rsidP="001B6357">
      <w:pPr>
        <w:autoSpaceDE w:val="0"/>
        <w:autoSpaceDN w:val="0"/>
        <w:adjustRightInd w:val="0"/>
        <w:rPr>
          <w:rFonts w:ascii="Times-Roman" w:hAnsi="Times-Roman" w:cs="Times-Roman"/>
          <w:sz w:val="16"/>
          <w:szCs w:val="16"/>
        </w:rPr>
      </w:pPr>
      <w:r w:rsidRPr="00726C54">
        <w:rPr>
          <w:rFonts w:ascii="Times-Roman" w:hAnsi="Times-Roman" w:cs="Times-Roman"/>
          <w:sz w:val="16"/>
          <w:szCs w:val="16"/>
        </w:rPr>
        <w:t>Student signature</w:t>
      </w:r>
      <w:r>
        <w:rPr>
          <w:rFonts w:ascii="Times-Roman" w:hAnsi="Times-Roman" w:cs="Times-Roman"/>
        </w:rPr>
        <w:t xml:space="preserve"> </w:t>
      </w:r>
      <w:r>
        <w:rPr>
          <w:rFonts w:ascii="Times-Roman" w:hAnsi="Times-Roman" w:cs="Times-Roman"/>
        </w:rPr>
        <w:tab/>
      </w:r>
      <w:r>
        <w:rPr>
          <w:rFonts w:ascii="Times-Roman" w:hAnsi="Times-Roman" w:cs="Times-Roman"/>
        </w:rPr>
        <w:tab/>
      </w:r>
      <w:r>
        <w:rPr>
          <w:rFonts w:ascii="Times-Roman" w:hAnsi="Times-Roman" w:cs="Times-Roman"/>
        </w:rPr>
        <w:tab/>
      </w:r>
      <w:r>
        <w:rPr>
          <w:rFonts w:ascii="Times-Roman" w:hAnsi="Times-Roman" w:cs="Times-Roman"/>
        </w:rPr>
        <w:tab/>
      </w:r>
      <w:r>
        <w:rPr>
          <w:rFonts w:ascii="Times-Roman" w:hAnsi="Times-Roman" w:cs="Times-Roman"/>
        </w:rPr>
        <w:tab/>
      </w:r>
      <w:r>
        <w:rPr>
          <w:rFonts w:ascii="Times-Roman" w:hAnsi="Times-Roman" w:cs="Times-Roman"/>
        </w:rPr>
        <w:tab/>
      </w:r>
      <w:r w:rsidRPr="00726C54">
        <w:rPr>
          <w:rFonts w:ascii="Times-Roman" w:hAnsi="Times-Roman" w:cs="Times-Roman"/>
          <w:sz w:val="16"/>
          <w:szCs w:val="16"/>
        </w:rPr>
        <w:t>Date</w:t>
      </w:r>
    </w:p>
    <w:p w:rsidR="001B6357" w:rsidRPr="00726C54" w:rsidRDefault="001B6357" w:rsidP="001B6357">
      <w:pPr>
        <w:autoSpaceDE w:val="0"/>
        <w:autoSpaceDN w:val="0"/>
        <w:adjustRightInd w:val="0"/>
        <w:rPr>
          <w:rFonts w:ascii="Times-Roman" w:hAnsi="Times-Roman" w:cs="Times-Roman"/>
          <w:sz w:val="16"/>
          <w:szCs w:val="16"/>
        </w:rPr>
      </w:pPr>
    </w:p>
    <w:p w:rsidR="001B6357" w:rsidRDefault="001B6357" w:rsidP="001B6357">
      <w:pPr>
        <w:autoSpaceDE w:val="0"/>
        <w:autoSpaceDN w:val="0"/>
        <w:adjustRightInd w:val="0"/>
        <w:rPr>
          <w:rFonts w:ascii="Times-Roman" w:hAnsi="Times-Roman" w:cs="Times-Roman"/>
        </w:rPr>
      </w:pPr>
      <w:r>
        <w:rPr>
          <w:rFonts w:ascii="Times-Roman" w:hAnsi="Times-Roman" w:cs="Times-Roman"/>
        </w:rPr>
        <w:t>________________________________________________________________________</w:t>
      </w:r>
    </w:p>
    <w:p w:rsidR="001B6357" w:rsidRDefault="001B6357" w:rsidP="001B6357">
      <w:pPr>
        <w:autoSpaceDE w:val="0"/>
        <w:autoSpaceDN w:val="0"/>
        <w:adjustRightInd w:val="0"/>
        <w:rPr>
          <w:rFonts w:ascii="Times-Roman" w:hAnsi="Times-Roman" w:cs="Times-Roman"/>
          <w:sz w:val="16"/>
          <w:szCs w:val="16"/>
        </w:rPr>
      </w:pPr>
      <w:r w:rsidRPr="00726C54">
        <w:rPr>
          <w:rFonts w:ascii="Times-Roman" w:hAnsi="Times-Roman" w:cs="Times-Roman"/>
          <w:sz w:val="16"/>
          <w:szCs w:val="16"/>
        </w:rPr>
        <w:t>Address</w:t>
      </w:r>
    </w:p>
    <w:p w:rsidR="001B6357" w:rsidRPr="00726C54" w:rsidRDefault="001B6357" w:rsidP="001B6357">
      <w:pPr>
        <w:autoSpaceDE w:val="0"/>
        <w:autoSpaceDN w:val="0"/>
        <w:adjustRightInd w:val="0"/>
        <w:rPr>
          <w:rFonts w:ascii="Times-Roman" w:hAnsi="Times-Roman" w:cs="Times-Roman"/>
          <w:sz w:val="16"/>
          <w:szCs w:val="16"/>
        </w:rPr>
      </w:pPr>
    </w:p>
    <w:p w:rsidR="001B6357" w:rsidRDefault="001B6357" w:rsidP="001B6357">
      <w:pPr>
        <w:autoSpaceDE w:val="0"/>
        <w:autoSpaceDN w:val="0"/>
        <w:adjustRightInd w:val="0"/>
        <w:rPr>
          <w:rFonts w:ascii="Times-Roman" w:hAnsi="Times-Roman" w:cs="Times-Roman"/>
        </w:rPr>
      </w:pPr>
      <w:r>
        <w:rPr>
          <w:rFonts w:ascii="Times-Roman" w:hAnsi="Times-Roman" w:cs="Times-Roman"/>
        </w:rPr>
        <w:t xml:space="preserve">User (place an "X" in the correct blank): </w:t>
      </w:r>
      <w:r>
        <w:rPr>
          <w:rFonts w:ascii="Times-Roman" w:hAnsi="Times-Roman" w:cs="Times-Roman"/>
        </w:rPr>
        <w:tab/>
        <w:t>I am 18 or older _____ I am under 18 _____</w:t>
      </w:r>
    </w:p>
    <w:p w:rsidR="001B6357" w:rsidRDefault="001B6357" w:rsidP="001B6357">
      <w:pPr>
        <w:autoSpaceDE w:val="0"/>
        <w:autoSpaceDN w:val="0"/>
        <w:adjustRightInd w:val="0"/>
        <w:rPr>
          <w:rFonts w:ascii="Times-Roman" w:hAnsi="Times-Roman" w:cs="Times-Roman"/>
        </w:rPr>
      </w:pPr>
      <w:r>
        <w:rPr>
          <w:rFonts w:ascii="Times-Roman" w:hAnsi="Times-Roman" w:cs="Times-Roman"/>
        </w:rPr>
        <w:t>If I am signing this Agreement when I am under 18, I understand that when I turn 18 this Agreement will continue to be in full force and effect, and I will continue to abide by the Email Policy of McLouth USD 342.</w:t>
      </w:r>
    </w:p>
    <w:p w:rsidR="001B6357" w:rsidRDefault="001B6357" w:rsidP="001B6357">
      <w:pPr>
        <w:autoSpaceDE w:val="0"/>
        <w:autoSpaceDN w:val="0"/>
        <w:adjustRightInd w:val="0"/>
        <w:rPr>
          <w:rFonts w:ascii="Times-Roman" w:hAnsi="Times-Roman" w:cs="Times-Roman"/>
        </w:rPr>
      </w:pPr>
    </w:p>
    <w:p w:rsidR="001B6357" w:rsidRPr="00726C54" w:rsidRDefault="001B6357" w:rsidP="001B6357">
      <w:pPr>
        <w:autoSpaceDE w:val="0"/>
        <w:autoSpaceDN w:val="0"/>
        <w:adjustRightInd w:val="0"/>
        <w:rPr>
          <w:rFonts w:ascii="Times-Bold" w:hAnsi="Times-Bold" w:cs="Times-Bold"/>
          <w:b/>
          <w:bCs/>
        </w:rPr>
      </w:pPr>
      <w:r w:rsidRPr="00726C54">
        <w:rPr>
          <w:rFonts w:ascii="Times-Bold" w:hAnsi="Times-Bold" w:cs="Times-Bold"/>
          <w:b/>
          <w:bCs/>
        </w:rPr>
        <w:t xml:space="preserve">PARENT OR GUARDIAN’S </w:t>
      </w:r>
      <w:r>
        <w:rPr>
          <w:rFonts w:ascii="Times-Bold" w:hAnsi="Times-Bold" w:cs="Times-Bold"/>
          <w:b/>
          <w:bCs/>
        </w:rPr>
        <w:t>AGREEMENT</w:t>
      </w:r>
    </w:p>
    <w:p w:rsidR="001B6357" w:rsidRDefault="001B6357" w:rsidP="001B6357">
      <w:pPr>
        <w:autoSpaceDE w:val="0"/>
        <w:autoSpaceDN w:val="0"/>
        <w:adjustRightInd w:val="0"/>
        <w:rPr>
          <w:rFonts w:ascii="Times-Roman" w:hAnsi="Times-Roman" w:cs="Times-Roman"/>
        </w:rPr>
      </w:pPr>
      <w:r>
        <w:rPr>
          <w:rFonts w:ascii="Times-Roman" w:hAnsi="Times-Roman" w:cs="Times-Roman"/>
        </w:rPr>
        <w:t xml:space="preserve">I acknowledge, understand, and agree to abide by the terms of the Email Policy of </w:t>
      </w:r>
      <w:r w:rsidRPr="00503C58">
        <w:rPr>
          <w:rFonts w:ascii="Times-Roman" w:hAnsi="Times-Roman" w:cs="Times-Roman"/>
        </w:rPr>
        <w:t>McLouth USD 342</w:t>
      </w:r>
      <w:r>
        <w:rPr>
          <w:rFonts w:ascii="Times-Roman" w:hAnsi="Times-Roman" w:cs="Times-Roman"/>
        </w:rPr>
        <w:t xml:space="preserve"> regarding my student’s use of </w:t>
      </w:r>
      <w:r w:rsidRPr="00BF1AF4">
        <w:rPr>
          <w:rFonts w:ascii="Times-Roman" w:hAnsi="Times-Roman" w:cs="Times-Roman"/>
        </w:rPr>
        <w:t>McLouth USD 342</w:t>
      </w:r>
      <w:r>
        <w:rPr>
          <w:rFonts w:ascii="Times-Roman" w:hAnsi="Times-Roman" w:cs="Times-Roman"/>
        </w:rPr>
        <w:t xml:space="preserve"> technology systems, email, and the Internet.</w:t>
      </w:r>
    </w:p>
    <w:p w:rsidR="001B6357" w:rsidRDefault="001B6357" w:rsidP="001B6357">
      <w:pPr>
        <w:autoSpaceDE w:val="0"/>
        <w:autoSpaceDN w:val="0"/>
        <w:adjustRightInd w:val="0"/>
        <w:rPr>
          <w:rFonts w:ascii="Times-Roman" w:hAnsi="Times-Roman" w:cs="Times-Roman"/>
        </w:rPr>
      </w:pPr>
    </w:p>
    <w:p w:rsidR="001B6357" w:rsidRPr="00726C54" w:rsidRDefault="001B6357" w:rsidP="001B6357">
      <w:pPr>
        <w:autoSpaceDE w:val="0"/>
        <w:autoSpaceDN w:val="0"/>
        <w:adjustRightInd w:val="0"/>
        <w:rPr>
          <w:rFonts w:ascii="Times-Roman" w:hAnsi="Times-Roman" w:cs="Times-Roman"/>
          <w:u w:val="single"/>
        </w:rPr>
      </w:pPr>
      <w:r>
        <w:rPr>
          <w:rFonts w:ascii="Times-Roman" w:hAnsi="Times-Roman" w:cs="Times-Roman"/>
        </w:rPr>
        <w:t xml:space="preserve">_______________________________________ </w:t>
      </w:r>
      <w:r>
        <w:rPr>
          <w:rFonts w:ascii="Times-Roman" w:hAnsi="Times-Roman" w:cs="Times-Roman"/>
        </w:rPr>
        <w:tab/>
      </w:r>
      <w:r>
        <w:rPr>
          <w:rFonts w:ascii="Times-Roman" w:hAnsi="Times-Roman" w:cs="Times-Roman"/>
        </w:rPr>
        <w:tab/>
        <w:t xml:space="preserve">_____________________ </w:t>
      </w:r>
    </w:p>
    <w:p w:rsidR="001B6357" w:rsidRDefault="001B6357" w:rsidP="001B6357">
      <w:pPr>
        <w:autoSpaceDE w:val="0"/>
        <w:autoSpaceDN w:val="0"/>
        <w:adjustRightInd w:val="0"/>
        <w:rPr>
          <w:rFonts w:ascii="Times-Roman" w:hAnsi="Times-Roman" w:cs="Times-Roman"/>
          <w:sz w:val="16"/>
          <w:szCs w:val="16"/>
        </w:rPr>
      </w:pPr>
      <w:r w:rsidRPr="00726C54">
        <w:rPr>
          <w:rFonts w:ascii="Times-Roman" w:hAnsi="Times-Roman" w:cs="Times-Roman"/>
          <w:sz w:val="16"/>
          <w:szCs w:val="16"/>
        </w:rPr>
        <w:t xml:space="preserve">Parent or Guardian signature(s) </w:t>
      </w:r>
      <w:r w:rsidRPr="00726C54">
        <w:rPr>
          <w:rFonts w:ascii="Times-Roman" w:hAnsi="Times-Roman" w:cs="Times-Roman"/>
          <w:sz w:val="16"/>
          <w:szCs w:val="16"/>
        </w:rPr>
        <w:tab/>
      </w:r>
      <w:r w:rsidRPr="00726C54">
        <w:rPr>
          <w:rFonts w:ascii="Times-Roman" w:hAnsi="Times-Roman" w:cs="Times-Roman"/>
          <w:sz w:val="16"/>
          <w:szCs w:val="16"/>
        </w:rPr>
        <w:tab/>
      </w:r>
      <w:r w:rsidRPr="00726C54">
        <w:rPr>
          <w:rFonts w:ascii="Times-Roman" w:hAnsi="Times-Roman" w:cs="Times-Roman"/>
          <w:sz w:val="16"/>
          <w:szCs w:val="16"/>
        </w:rPr>
        <w:tab/>
      </w:r>
      <w:r w:rsidRPr="00726C54">
        <w:rPr>
          <w:rFonts w:ascii="Times-Roman" w:hAnsi="Times-Roman" w:cs="Times-Roman"/>
          <w:sz w:val="16"/>
          <w:szCs w:val="16"/>
        </w:rPr>
        <w:tab/>
      </w:r>
      <w:r w:rsidRPr="00726C54">
        <w:rPr>
          <w:rFonts w:ascii="Times-Roman" w:hAnsi="Times-Roman" w:cs="Times-Roman"/>
          <w:sz w:val="16"/>
          <w:szCs w:val="16"/>
        </w:rPr>
        <w:tab/>
      </w:r>
      <w:r>
        <w:rPr>
          <w:rFonts w:ascii="Times-Roman" w:hAnsi="Times-Roman" w:cs="Times-Roman"/>
          <w:sz w:val="16"/>
          <w:szCs w:val="16"/>
        </w:rPr>
        <w:tab/>
      </w:r>
      <w:r w:rsidRPr="00726C54">
        <w:rPr>
          <w:rFonts w:ascii="Times-Roman" w:hAnsi="Times-Roman" w:cs="Times-Roman"/>
          <w:sz w:val="16"/>
          <w:szCs w:val="16"/>
        </w:rPr>
        <w:t>Date</w:t>
      </w:r>
      <w:r>
        <w:rPr>
          <w:rFonts w:ascii="Times-Roman" w:hAnsi="Times-Roman" w:cs="Times-Roman"/>
          <w:sz w:val="16"/>
          <w:szCs w:val="16"/>
        </w:rPr>
        <w:br/>
      </w:r>
    </w:p>
    <w:p w:rsidR="001B6357" w:rsidRPr="00726C54" w:rsidRDefault="001B6357" w:rsidP="001B6357">
      <w:pPr>
        <w:autoSpaceDE w:val="0"/>
        <w:autoSpaceDN w:val="0"/>
        <w:adjustRightInd w:val="0"/>
        <w:rPr>
          <w:rFonts w:ascii="Times-Roman" w:hAnsi="Times-Roman" w:cs="Times-Roman"/>
          <w:sz w:val="16"/>
          <w:szCs w:val="16"/>
        </w:rPr>
      </w:pPr>
    </w:p>
    <w:p w:rsidR="001B6357" w:rsidRDefault="001B6357" w:rsidP="001B6357">
      <w:pPr>
        <w:autoSpaceDE w:val="0"/>
        <w:autoSpaceDN w:val="0"/>
        <w:adjustRightInd w:val="0"/>
        <w:rPr>
          <w:rFonts w:ascii="Times-Roman" w:hAnsi="Times-Roman" w:cs="Times-Roman"/>
        </w:rPr>
      </w:pPr>
      <w:r>
        <w:rPr>
          <w:rFonts w:ascii="Times-Roman" w:hAnsi="Times-Roman" w:cs="Times-Roman"/>
        </w:rPr>
        <w:t>************************************************************************</w:t>
      </w:r>
    </w:p>
    <w:p w:rsidR="001B6357" w:rsidRDefault="001B6357" w:rsidP="001B6357">
      <w:pPr>
        <w:autoSpaceDE w:val="0"/>
        <w:autoSpaceDN w:val="0"/>
        <w:adjustRightInd w:val="0"/>
        <w:rPr>
          <w:rFonts w:ascii="Times-Roman" w:hAnsi="Times-Roman" w:cs="Times-Roman"/>
        </w:rPr>
      </w:pPr>
      <w:r>
        <w:rPr>
          <w:rFonts w:ascii="Times-Roman" w:hAnsi="Times-Roman" w:cs="Times-Roman"/>
        </w:rPr>
        <w:t>ADOPTED:</w:t>
      </w:r>
    </w:p>
    <w:p w:rsidR="001B6357" w:rsidRDefault="001B6357" w:rsidP="001B6357">
      <w:pPr>
        <w:autoSpaceDE w:val="0"/>
        <w:autoSpaceDN w:val="0"/>
        <w:adjustRightInd w:val="0"/>
        <w:rPr>
          <w:rFonts w:ascii="Times-Roman" w:hAnsi="Times-Roman" w:cs="Times-Roman"/>
        </w:rPr>
      </w:pPr>
      <w:r>
        <w:rPr>
          <w:rFonts w:ascii="Times-Roman" w:hAnsi="Times-Roman" w:cs="Times-Roman"/>
        </w:rPr>
        <w:t>REVISED:</w:t>
      </w:r>
    </w:p>
    <w:p w:rsidR="001B6357" w:rsidRDefault="001B6357" w:rsidP="001B6357">
      <w:pPr>
        <w:autoSpaceDE w:val="0"/>
        <w:autoSpaceDN w:val="0"/>
        <w:adjustRightInd w:val="0"/>
        <w:rPr>
          <w:rFonts w:ascii="Times-Roman" w:hAnsi="Times-Roman" w:cs="Times-Roman"/>
        </w:rPr>
      </w:pPr>
      <w:r>
        <w:rPr>
          <w:rFonts w:ascii="Times-Italic" w:hAnsi="Times-Italic" w:cs="Times-Italic"/>
          <w:i/>
          <w:iCs/>
        </w:rPr>
        <w:t>Legal References</w:t>
      </w:r>
      <w:r>
        <w:rPr>
          <w:rFonts w:ascii="Times-Roman" w:hAnsi="Times-Roman" w:cs="Times-Roman"/>
        </w:rPr>
        <w:t>: Children’s Internet Protection Act of 2000 (H.R. 4577, P.L. 106-554)</w:t>
      </w:r>
    </w:p>
    <w:p w:rsidR="001B6357" w:rsidRDefault="001B6357" w:rsidP="001B6357">
      <w:pPr>
        <w:autoSpaceDE w:val="0"/>
        <w:autoSpaceDN w:val="0"/>
        <w:adjustRightInd w:val="0"/>
        <w:rPr>
          <w:rFonts w:ascii="Times-Roman" w:hAnsi="Times-Roman" w:cs="Times-Roman"/>
        </w:rPr>
      </w:pPr>
      <w:r>
        <w:rPr>
          <w:rFonts w:ascii="Times-Roman" w:hAnsi="Times-Roman" w:cs="Times-Roman"/>
        </w:rPr>
        <w:t>Communications Act of 1934, as amended (47 U.S.C. 254[h]</w:t>
      </w:r>
      <w:proofErr w:type="gramStart"/>
      <w:r>
        <w:rPr>
          <w:rFonts w:ascii="Times-Roman" w:hAnsi="Times-Roman" w:cs="Times-Roman"/>
        </w:rPr>
        <w:t>,[</w:t>
      </w:r>
      <w:proofErr w:type="gramEnd"/>
      <w:r>
        <w:rPr>
          <w:rFonts w:ascii="Times-Roman" w:hAnsi="Times-Roman" w:cs="Times-Roman"/>
        </w:rPr>
        <w:t>l])</w:t>
      </w:r>
    </w:p>
    <w:p w:rsidR="001B6357" w:rsidRDefault="001B6357" w:rsidP="001B6357">
      <w:pPr>
        <w:autoSpaceDE w:val="0"/>
        <w:autoSpaceDN w:val="0"/>
        <w:adjustRightInd w:val="0"/>
        <w:rPr>
          <w:rFonts w:ascii="Times-Roman" w:hAnsi="Times-Roman" w:cs="Times-Roman"/>
        </w:rPr>
      </w:pPr>
      <w:r>
        <w:rPr>
          <w:rFonts w:ascii="Times-Roman" w:hAnsi="Times-Roman" w:cs="Times-Roman"/>
        </w:rPr>
        <w:t>Elementary and Secondary Education Act of 1965, as amended (20 U.S.C.6801 et seq., Part F)</w:t>
      </w:r>
    </w:p>
    <w:p w:rsidR="001B6357" w:rsidRDefault="001B6357" w:rsidP="001B6357">
      <w:pPr>
        <w:autoSpaceDE w:val="0"/>
        <w:autoSpaceDN w:val="0"/>
        <w:adjustRightInd w:val="0"/>
        <w:rPr>
          <w:rFonts w:ascii="Times-Roman" w:hAnsi="Times-Roman" w:cs="Times-Roman"/>
        </w:rPr>
      </w:pPr>
    </w:p>
    <w:p w:rsidR="001B6357" w:rsidRPr="00C0733B" w:rsidRDefault="001B6357" w:rsidP="00C0733B"/>
    <w:sectPr w:rsidR="001B6357" w:rsidRPr="00C0733B" w:rsidSect="007E6FE6">
      <w:footerReference w:type="default" r:id="rId7"/>
      <w:pgSz w:w="12240" w:h="15840"/>
      <w:pgMar w:top="1440" w:right="1800" w:bottom="1440" w:left="180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7193" w:rsidRDefault="00B37193">
      <w:r>
        <w:separator/>
      </w:r>
    </w:p>
  </w:endnote>
  <w:endnote w:type="continuationSeparator" w:id="0">
    <w:p w:rsidR="00B37193" w:rsidRDefault="00B371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00000000" w:usb1="80000000" w:usb2="00000008"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 w:name="Eras Demi ITC">
    <w:panose1 w:val="020B0805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3C0" w:rsidRDefault="0015705C">
    <w:pPr>
      <w:pStyle w:val="Footer"/>
      <w:jc w:val="center"/>
    </w:pPr>
    <w:r>
      <w:rPr>
        <w:rStyle w:val="PageNumber"/>
      </w:rPr>
      <w:fldChar w:fldCharType="begin"/>
    </w:r>
    <w:r w:rsidR="002333C0">
      <w:rPr>
        <w:rStyle w:val="PageNumber"/>
      </w:rPr>
      <w:instrText xml:space="preserve"> PAGE </w:instrText>
    </w:r>
    <w:r>
      <w:rPr>
        <w:rStyle w:val="PageNumber"/>
      </w:rPr>
      <w:fldChar w:fldCharType="separate"/>
    </w:r>
    <w:r w:rsidR="006A2B23">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7193" w:rsidRDefault="00B37193">
      <w:r>
        <w:separator/>
      </w:r>
    </w:p>
  </w:footnote>
  <w:footnote w:type="continuationSeparator" w:id="0">
    <w:p w:rsidR="00B37193" w:rsidRDefault="00B371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5C057A9"/>
    <w:multiLevelType w:val="hybridMultilevel"/>
    <w:tmpl w:val="120003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9533F5"/>
    <w:multiLevelType w:val="hybridMultilevel"/>
    <w:tmpl w:val="08BA17AE"/>
    <w:lvl w:ilvl="0" w:tplc="C0A03DE6">
      <w:start w:val="1"/>
      <w:numFmt w:val="lowerLetter"/>
      <w:lvlText w:val="%1."/>
      <w:lvlJc w:val="left"/>
      <w:pPr>
        <w:tabs>
          <w:tab w:val="num" w:pos="1440"/>
        </w:tabs>
        <w:ind w:left="1440" w:hanging="360"/>
      </w:pPr>
      <w:rPr>
        <w:rFonts w:cs="Times New Roman" w:hint="default"/>
        <w:b/>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DA054C6"/>
    <w:multiLevelType w:val="hybridMultilevel"/>
    <w:tmpl w:val="4ABA289E"/>
    <w:lvl w:ilvl="0" w:tplc="7A2663EA">
      <w:start w:val="4"/>
      <w:numFmt w:val="decimal"/>
      <w:lvlText w:val="%1."/>
      <w:lvlJc w:val="left"/>
      <w:pPr>
        <w:tabs>
          <w:tab w:val="num" w:pos="1080"/>
        </w:tabs>
        <w:ind w:left="1080" w:hanging="360"/>
      </w:pPr>
      <w:rPr>
        <w:rFonts w:hint="default"/>
      </w:rPr>
    </w:lvl>
    <w:lvl w:ilvl="1" w:tplc="985EE67C">
      <w:numFmt w:val="none"/>
      <w:lvlText w:val=""/>
      <w:lvlJc w:val="left"/>
      <w:pPr>
        <w:tabs>
          <w:tab w:val="num" w:pos="360"/>
        </w:tabs>
      </w:pPr>
    </w:lvl>
    <w:lvl w:ilvl="2" w:tplc="CA9C6D68">
      <w:numFmt w:val="none"/>
      <w:lvlText w:val=""/>
      <w:lvlJc w:val="left"/>
      <w:pPr>
        <w:tabs>
          <w:tab w:val="num" w:pos="360"/>
        </w:tabs>
      </w:pPr>
    </w:lvl>
    <w:lvl w:ilvl="3" w:tplc="93A22B12">
      <w:numFmt w:val="none"/>
      <w:lvlText w:val=""/>
      <w:lvlJc w:val="left"/>
      <w:pPr>
        <w:tabs>
          <w:tab w:val="num" w:pos="360"/>
        </w:tabs>
      </w:pPr>
    </w:lvl>
    <w:lvl w:ilvl="4" w:tplc="D6CE4D6C">
      <w:numFmt w:val="none"/>
      <w:lvlText w:val=""/>
      <w:lvlJc w:val="left"/>
      <w:pPr>
        <w:tabs>
          <w:tab w:val="num" w:pos="360"/>
        </w:tabs>
      </w:pPr>
    </w:lvl>
    <w:lvl w:ilvl="5" w:tplc="828A62D4">
      <w:numFmt w:val="none"/>
      <w:lvlText w:val=""/>
      <w:lvlJc w:val="left"/>
      <w:pPr>
        <w:tabs>
          <w:tab w:val="num" w:pos="360"/>
        </w:tabs>
      </w:pPr>
    </w:lvl>
    <w:lvl w:ilvl="6" w:tplc="BFE2B390">
      <w:numFmt w:val="none"/>
      <w:lvlText w:val=""/>
      <w:lvlJc w:val="left"/>
      <w:pPr>
        <w:tabs>
          <w:tab w:val="num" w:pos="360"/>
        </w:tabs>
      </w:pPr>
    </w:lvl>
    <w:lvl w:ilvl="7" w:tplc="5080B4F8">
      <w:numFmt w:val="none"/>
      <w:lvlText w:val=""/>
      <w:lvlJc w:val="left"/>
      <w:pPr>
        <w:tabs>
          <w:tab w:val="num" w:pos="360"/>
        </w:tabs>
      </w:pPr>
    </w:lvl>
    <w:lvl w:ilvl="8" w:tplc="42B23646">
      <w:numFmt w:val="none"/>
      <w:lvlText w:val=""/>
      <w:lvlJc w:val="left"/>
      <w:pPr>
        <w:tabs>
          <w:tab w:val="num" w:pos="360"/>
        </w:tabs>
      </w:pPr>
    </w:lvl>
  </w:abstractNum>
  <w:abstractNum w:abstractNumId="4">
    <w:nsid w:val="0E532761"/>
    <w:multiLevelType w:val="multilevel"/>
    <w:tmpl w:val="FDE286EC"/>
    <w:lvl w:ilvl="0">
      <w:start w:val="6"/>
      <w:numFmt w:val="decimal"/>
      <w:lvlText w:val="%1"/>
      <w:lvlJc w:val="left"/>
      <w:pPr>
        <w:tabs>
          <w:tab w:val="num" w:pos="480"/>
        </w:tabs>
        <w:ind w:left="480" w:hanging="480"/>
      </w:pPr>
      <w:rPr>
        <w:rFonts w:hint="default"/>
      </w:rPr>
    </w:lvl>
    <w:lvl w:ilvl="1">
      <w:start w:val="7"/>
      <w:numFmt w:val="decimal"/>
      <w:lvlText w:val="%1.%2"/>
      <w:lvlJc w:val="left"/>
      <w:pPr>
        <w:tabs>
          <w:tab w:val="num" w:pos="720"/>
        </w:tabs>
        <w:ind w:left="720" w:hanging="48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5">
    <w:nsid w:val="10135186"/>
    <w:multiLevelType w:val="hybridMultilevel"/>
    <w:tmpl w:val="A5BA7310"/>
    <w:lvl w:ilvl="0" w:tplc="6596B4C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062336B"/>
    <w:multiLevelType w:val="hybridMultilevel"/>
    <w:tmpl w:val="95EAC6F0"/>
    <w:lvl w:ilvl="0" w:tplc="FFFFFFFF">
      <w:start w:val="1"/>
      <w:numFmt w:val="bullet"/>
      <w:lvlText w:val=""/>
      <w:lvlJc w:val="left"/>
      <w:pPr>
        <w:tabs>
          <w:tab w:val="num" w:pos="720"/>
        </w:tabs>
        <w:ind w:left="720" w:hanging="360"/>
      </w:pPr>
      <w:rPr>
        <w:rFonts w:ascii="Symbol" w:hAnsi="Symbol" w:hint="default"/>
        <w:color w:val="auto"/>
        <w:sz w:val="2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33F13DB"/>
    <w:multiLevelType w:val="hybridMultilevel"/>
    <w:tmpl w:val="BFFCB2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54F30B4"/>
    <w:multiLevelType w:val="hybridMultilevel"/>
    <w:tmpl w:val="4ACAB964"/>
    <w:lvl w:ilvl="0" w:tplc="AD587A3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530"/>
        </w:tabs>
        <w:ind w:left="1530" w:hanging="360"/>
      </w:pPr>
      <w:rPr>
        <w:rFonts w:ascii="Wingdings" w:hAnsi="Wingdings" w:hint="default"/>
      </w:rPr>
    </w:lvl>
    <w:lvl w:ilvl="3" w:tplc="04090001" w:tentative="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2970"/>
        </w:tabs>
        <w:ind w:left="2970" w:hanging="360"/>
      </w:pPr>
      <w:rPr>
        <w:rFonts w:ascii="Courier New" w:hAnsi="Courier New" w:cs="Courier New" w:hint="default"/>
      </w:rPr>
    </w:lvl>
    <w:lvl w:ilvl="5" w:tplc="04090005" w:tentative="1">
      <w:start w:val="1"/>
      <w:numFmt w:val="bullet"/>
      <w:lvlText w:val=""/>
      <w:lvlJc w:val="left"/>
      <w:pPr>
        <w:tabs>
          <w:tab w:val="num" w:pos="3690"/>
        </w:tabs>
        <w:ind w:left="3690" w:hanging="360"/>
      </w:pPr>
      <w:rPr>
        <w:rFonts w:ascii="Wingdings" w:hAnsi="Wingdings" w:hint="default"/>
      </w:rPr>
    </w:lvl>
    <w:lvl w:ilvl="6" w:tplc="04090001" w:tentative="1">
      <w:start w:val="1"/>
      <w:numFmt w:val="bullet"/>
      <w:lvlText w:val=""/>
      <w:lvlJc w:val="left"/>
      <w:pPr>
        <w:tabs>
          <w:tab w:val="num" w:pos="4410"/>
        </w:tabs>
        <w:ind w:left="4410" w:hanging="360"/>
      </w:pPr>
      <w:rPr>
        <w:rFonts w:ascii="Symbol" w:hAnsi="Symbol" w:hint="default"/>
      </w:rPr>
    </w:lvl>
    <w:lvl w:ilvl="7" w:tplc="04090003" w:tentative="1">
      <w:start w:val="1"/>
      <w:numFmt w:val="bullet"/>
      <w:lvlText w:val="o"/>
      <w:lvlJc w:val="left"/>
      <w:pPr>
        <w:tabs>
          <w:tab w:val="num" w:pos="5130"/>
        </w:tabs>
        <w:ind w:left="5130" w:hanging="360"/>
      </w:pPr>
      <w:rPr>
        <w:rFonts w:ascii="Courier New" w:hAnsi="Courier New" w:cs="Courier New" w:hint="default"/>
      </w:rPr>
    </w:lvl>
    <w:lvl w:ilvl="8" w:tplc="04090005" w:tentative="1">
      <w:start w:val="1"/>
      <w:numFmt w:val="bullet"/>
      <w:lvlText w:val=""/>
      <w:lvlJc w:val="left"/>
      <w:pPr>
        <w:tabs>
          <w:tab w:val="num" w:pos="5850"/>
        </w:tabs>
        <w:ind w:left="5850" w:hanging="360"/>
      </w:pPr>
      <w:rPr>
        <w:rFonts w:ascii="Wingdings" w:hAnsi="Wingdings" w:hint="default"/>
      </w:rPr>
    </w:lvl>
  </w:abstractNum>
  <w:abstractNum w:abstractNumId="9">
    <w:nsid w:val="18831E89"/>
    <w:multiLevelType w:val="hybridMultilevel"/>
    <w:tmpl w:val="C5BEB3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8AB1445"/>
    <w:multiLevelType w:val="hybridMultilevel"/>
    <w:tmpl w:val="BE5418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BF65B59"/>
    <w:multiLevelType w:val="hybridMultilevel"/>
    <w:tmpl w:val="55C02D3E"/>
    <w:lvl w:ilvl="0" w:tplc="FFFFFFFF">
      <w:start w:val="1"/>
      <w:numFmt w:val="bullet"/>
      <w:lvlText w:val=""/>
      <w:lvlJc w:val="left"/>
      <w:pPr>
        <w:tabs>
          <w:tab w:val="num" w:pos="720"/>
        </w:tabs>
        <w:ind w:left="720" w:hanging="360"/>
      </w:pPr>
      <w:rPr>
        <w:rFonts w:ascii="Symbol" w:hAnsi="Symbol" w:hint="default"/>
        <w:color w:val="auto"/>
        <w:sz w:val="2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20923AA0"/>
    <w:multiLevelType w:val="hybridMultilevel"/>
    <w:tmpl w:val="A14C47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3CD3AEF"/>
    <w:multiLevelType w:val="hybridMultilevel"/>
    <w:tmpl w:val="72CA1F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4033D80"/>
    <w:multiLevelType w:val="hybridMultilevel"/>
    <w:tmpl w:val="EFCAADA6"/>
    <w:lvl w:ilvl="0" w:tplc="04090001">
      <w:start w:val="1"/>
      <w:numFmt w:val="bullet"/>
      <w:lvlText w:val=""/>
      <w:lvlJc w:val="left"/>
      <w:pPr>
        <w:tabs>
          <w:tab w:val="num" w:pos="360"/>
        </w:tabs>
        <w:ind w:left="360" w:hanging="360"/>
      </w:pPr>
      <w:rPr>
        <w:rFonts w:ascii="Symbol" w:hAnsi="Symbol" w:hint="default"/>
      </w:rPr>
    </w:lvl>
    <w:lvl w:ilvl="1" w:tplc="94564E56" w:tentative="1">
      <w:start w:val="1"/>
      <w:numFmt w:val="lowerLetter"/>
      <w:lvlText w:val="%2."/>
      <w:lvlJc w:val="left"/>
      <w:pPr>
        <w:tabs>
          <w:tab w:val="num" w:pos="1080"/>
        </w:tabs>
        <w:ind w:left="1080" w:hanging="360"/>
      </w:pPr>
    </w:lvl>
    <w:lvl w:ilvl="2" w:tplc="8DDA6592" w:tentative="1">
      <w:start w:val="1"/>
      <w:numFmt w:val="lowerRoman"/>
      <w:lvlText w:val="%3."/>
      <w:lvlJc w:val="right"/>
      <w:pPr>
        <w:tabs>
          <w:tab w:val="num" w:pos="1800"/>
        </w:tabs>
        <w:ind w:left="1800" w:hanging="180"/>
      </w:pPr>
    </w:lvl>
    <w:lvl w:ilvl="3" w:tplc="20F6DBBC" w:tentative="1">
      <w:start w:val="1"/>
      <w:numFmt w:val="decimal"/>
      <w:lvlText w:val="%4."/>
      <w:lvlJc w:val="left"/>
      <w:pPr>
        <w:tabs>
          <w:tab w:val="num" w:pos="2520"/>
        </w:tabs>
        <w:ind w:left="2520" w:hanging="360"/>
      </w:pPr>
    </w:lvl>
    <w:lvl w:ilvl="4" w:tplc="33DAB22C" w:tentative="1">
      <w:start w:val="1"/>
      <w:numFmt w:val="lowerLetter"/>
      <w:lvlText w:val="%5."/>
      <w:lvlJc w:val="left"/>
      <w:pPr>
        <w:tabs>
          <w:tab w:val="num" w:pos="3240"/>
        </w:tabs>
        <w:ind w:left="3240" w:hanging="360"/>
      </w:pPr>
    </w:lvl>
    <w:lvl w:ilvl="5" w:tplc="E256A36A" w:tentative="1">
      <w:start w:val="1"/>
      <w:numFmt w:val="lowerRoman"/>
      <w:lvlText w:val="%6."/>
      <w:lvlJc w:val="right"/>
      <w:pPr>
        <w:tabs>
          <w:tab w:val="num" w:pos="3960"/>
        </w:tabs>
        <w:ind w:left="3960" w:hanging="180"/>
      </w:pPr>
    </w:lvl>
    <w:lvl w:ilvl="6" w:tplc="BD5847FA" w:tentative="1">
      <w:start w:val="1"/>
      <w:numFmt w:val="decimal"/>
      <w:lvlText w:val="%7."/>
      <w:lvlJc w:val="left"/>
      <w:pPr>
        <w:tabs>
          <w:tab w:val="num" w:pos="4680"/>
        </w:tabs>
        <w:ind w:left="4680" w:hanging="360"/>
      </w:pPr>
    </w:lvl>
    <w:lvl w:ilvl="7" w:tplc="9E78CEFC" w:tentative="1">
      <w:start w:val="1"/>
      <w:numFmt w:val="lowerLetter"/>
      <w:lvlText w:val="%8."/>
      <w:lvlJc w:val="left"/>
      <w:pPr>
        <w:tabs>
          <w:tab w:val="num" w:pos="5400"/>
        </w:tabs>
        <w:ind w:left="5400" w:hanging="360"/>
      </w:pPr>
    </w:lvl>
    <w:lvl w:ilvl="8" w:tplc="472E2D2A" w:tentative="1">
      <w:start w:val="1"/>
      <w:numFmt w:val="lowerRoman"/>
      <w:lvlText w:val="%9."/>
      <w:lvlJc w:val="right"/>
      <w:pPr>
        <w:tabs>
          <w:tab w:val="num" w:pos="6120"/>
        </w:tabs>
        <w:ind w:left="6120" w:hanging="180"/>
      </w:pPr>
    </w:lvl>
  </w:abstractNum>
  <w:abstractNum w:abstractNumId="15">
    <w:nsid w:val="28045FA3"/>
    <w:multiLevelType w:val="hybridMultilevel"/>
    <w:tmpl w:val="924CF8F4"/>
    <w:lvl w:ilvl="0" w:tplc="49B892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86A184B"/>
    <w:multiLevelType w:val="multilevel"/>
    <w:tmpl w:val="CA28FA3C"/>
    <w:lvl w:ilvl="0">
      <w:start w:val="1"/>
      <w:numFmt w:val="decimal"/>
      <w:lvlText w:val="%1."/>
      <w:lvlJc w:val="left"/>
      <w:pPr>
        <w:tabs>
          <w:tab w:val="num" w:pos="360"/>
        </w:tabs>
        <w:ind w:left="360" w:hanging="360"/>
      </w:pPr>
      <w:rPr>
        <w:rFonts w:hint="default"/>
      </w:rPr>
    </w:lvl>
    <w:lvl w:ilvl="1">
      <w:start w:val="6"/>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nsid w:val="296B2880"/>
    <w:multiLevelType w:val="multilevel"/>
    <w:tmpl w:val="BAA86DC4"/>
    <w:lvl w:ilvl="0">
      <w:start w:val="1"/>
      <w:numFmt w:val="upperRoman"/>
      <w:lvlText w:val="%1)"/>
      <w:lvlJc w:val="left"/>
      <w:pPr>
        <w:tabs>
          <w:tab w:val="num" w:pos="360"/>
        </w:tabs>
        <w:ind w:left="360" w:hanging="360"/>
      </w:pPr>
      <w:rPr>
        <w:rFonts w:ascii="Times New Roman" w:hAnsi="Times New Roman" w:cs="Times New Roman" w:hint="default"/>
        <w:b/>
        <w:i w:val="0"/>
        <w:color w:val="auto"/>
        <w:sz w:val="24"/>
        <w:szCs w:val="24"/>
      </w:rPr>
    </w:lvl>
    <w:lvl w:ilvl="1">
      <w:start w:val="1"/>
      <w:numFmt w:val="upperLetter"/>
      <w:lvlText w:val="%2)"/>
      <w:lvlJc w:val="left"/>
      <w:pPr>
        <w:tabs>
          <w:tab w:val="num" w:pos="720"/>
        </w:tabs>
        <w:ind w:left="720" w:hanging="360"/>
      </w:pPr>
      <w:rPr>
        <w:rFonts w:cs="Times New Roman" w:hint="default"/>
        <w:b/>
        <w:i w:val="0"/>
      </w:rPr>
    </w:lvl>
    <w:lvl w:ilvl="2">
      <w:start w:val="1"/>
      <w:numFmt w:val="decimal"/>
      <w:lvlText w:val="%3."/>
      <w:lvlJc w:val="left"/>
      <w:pPr>
        <w:tabs>
          <w:tab w:val="num" w:pos="1080"/>
        </w:tabs>
        <w:ind w:left="1080" w:hanging="360"/>
      </w:pPr>
      <w:rPr>
        <w:rFonts w:cs="Times New Roman" w:hint="default"/>
        <w:b/>
        <w:i w:val="0"/>
        <w:color w:val="auto"/>
        <w:sz w:val="24"/>
        <w:szCs w:val="24"/>
      </w:rPr>
    </w:lvl>
    <w:lvl w:ilvl="3">
      <w:start w:val="1"/>
      <w:numFmt w:val="low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nsid w:val="2C2532BB"/>
    <w:multiLevelType w:val="multilevel"/>
    <w:tmpl w:val="F6C68AA4"/>
    <w:lvl w:ilvl="0">
      <w:start w:val="6"/>
      <w:numFmt w:val="decimal"/>
      <w:lvlText w:val="%1"/>
      <w:lvlJc w:val="left"/>
      <w:pPr>
        <w:tabs>
          <w:tab w:val="num" w:pos="600"/>
        </w:tabs>
        <w:ind w:left="600" w:hanging="600"/>
      </w:pPr>
      <w:rPr>
        <w:rFonts w:hint="default"/>
      </w:rPr>
    </w:lvl>
    <w:lvl w:ilvl="1">
      <w:start w:val="56"/>
      <w:numFmt w:val="decimal"/>
      <w:lvlText w:val="%1.%2"/>
      <w:lvlJc w:val="left"/>
      <w:pPr>
        <w:tabs>
          <w:tab w:val="num" w:pos="720"/>
        </w:tabs>
        <w:ind w:left="720" w:hanging="60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19">
    <w:nsid w:val="2F563147"/>
    <w:multiLevelType w:val="hybridMultilevel"/>
    <w:tmpl w:val="674086AA"/>
    <w:lvl w:ilvl="0" w:tplc="C434995E">
      <w:start w:val="1"/>
      <w:numFmt w:val="decimal"/>
      <w:lvlText w:val="%1."/>
      <w:lvlJc w:val="left"/>
      <w:pPr>
        <w:tabs>
          <w:tab w:val="num" w:pos="720"/>
        </w:tabs>
        <w:ind w:left="720" w:hanging="360"/>
      </w:pPr>
    </w:lvl>
    <w:lvl w:ilvl="1" w:tplc="46384BDA">
      <w:numFmt w:val="none"/>
      <w:lvlText w:val=""/>
      <w:lvlJc w:val="left"/>
      <w:pPr>
        <w:tabs>
          <w:tab w:val="num" w:pos="360"/>
        </w:tabs>
      </w:pPr>
    </w:lvl>
    <w:lvl w:ilvl="2" w:tplc="4D0642DC">
      <w:numFmt w:val="none"/>
      <w:lvlText w:val=""/>
      <w:lvlJc w:val="left"/>
      <w:pPr>
        <w:tabs>
          <w:tab w:val="num" w:pos="360"/>
        </w:tabs>
      </w:pPr>
    </w:lvl>
    <w:lvl w:ilvl="3" w:tplc="3C4ECB5C">
      <w:numFmt w:val="none"/>
      <w:lvlText w:val=""/>
      <w:lvlJc w:val="left"/>
      <w:pPr>
        <w:tabs>
          <w:tab w:val="num" w:pos="360"/>
        </w:tabs>
      </w:pPr>
    </w:lvl>
    <w:lvl w:ilvl="4" w:tplc="1452CE12">
      <w:numFmt w:val="none"/>
      <w:lvlText w:val=""/>
      <w:lvlJc w:val="left"/>
      <w:pPr>
        <w:tabs>
          <w:tab w:val="num" w:pos="360"/>
        </w:tabs>
      </w:pPr>
    </w:lvl>
    <w:lvl w:ilvl="5" w:tplc="0B9A986A">
      <w:numFmt w:val="none"/>
      <w:lvlText w:val=""/>
      <w:lvlJc w:val="left"/>
      <w:pPr>
        <w:tabs>
          <w:tab w:val="num" w:pos="360"/>
        </w:tabs>
      </w:pPr>
    </w:lvl>
    <w:lvl w:ilvl="6" w:tplc="B4268E0C">
      <w:numFmt w:val="none"/>
      <w:lvlText w:val=""/>
      <w:lvlJc w:val="left"/>
      <w:pPr>
        <w:tabs>
          <w:tab w:val="num" w:pos="360"/>
        </w:tabs>
      </w:pPr>
    </w:lvl>
    <w:lvl w:ilvl="7" w:tplc="F5F0BCDE">
      <w:numFmt w:val="none"/>
      <w:lvlText w:val=""/>
      <w:lvlJc w:val="left"/>
      <w:pPr>
        <w:tabs>
          <w:tab w:val="num" w:pos="360"/>
        </w:tabs>
      </w:pPr>
    </w:lvl>
    <w:lvl w:ilvl="8" w:tplc="43242DA4">
      <w:numFmt w:val="none"/>
      <w:lvlText w:val=""/>
      <w:lvlJc w:val="left"/>
      <w:pPr>
        <w:tabs>
          <w:tab w:val="num" w:pos="360"/>
        </w:tabs>
      </w:pPr>
    </w:lvl>
  </w:abstractNum>
  <w:abstractNum w:abstractNumId="20">
    <w:nsid w:val="2FA57683"/>
    <w:multiLevelType w:val="hybridMultilevel"/>
    <w:tmpl w:val="995E34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5A23AE9"/>
    <w:multiLevelType w:val="hybridMultilevel"/>
    <w:tmpl w:val="965E26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ADF30F0"/>
    <w:multiLevelType w:val="hybridMultilevel"/>
    <w:tmpl w:val="4F167F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02D2EBE"/>
    <w:multiLevelType w:val="multilevel"/>
    <w:tmpl w:val="BDF622CA"/>
    <w:lvl w:ilvl="0">
      <w:start w:val="10"/>
      <w:numFmt w:val="decimal"/>
      <w:lvlText w:val="%1"/>
      <w:lvlJc w:val="left"/>
      <w:pPr>
        <w:tabs>
          <w:tab w:val="num" w:pos="720"/>
        </w:tabs>
        <w:ind w:left="720" w:hanging="720"/>
      </w:pPr>
      <w:rPr>
        <w:rFonts w:hint="default"/>
      </w:rPr>
    </w:lvl>
    <w:lvl w:ilvl="1">
      <w:start w:val="2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17A2D4E"/>
    <w:multiLevelType w:val="multilevel"/>
    <w:tmpl w:val="99A621E2"/>
    <w:lvl w:ilvl="0">
      <w:start w:val="5"/>
      <w:numFmt w:val="decimal"/>
      <w:lvlText w:val="%1"/>
      <w:lvlJc w:val="left"/>
      <w:pPr>
        <w:tabs>
          <w:tab w:val="num" w:pos="720"/>
        </w:tabs>
        <w:ind w:left="720" w:hanging="720"/>
      </w:pPr>
      <w:rPr>
        <w:rFonts w:hint="default"/>
      </w:rPr>
    </w:lvl>
    <w:lvl w:ilvl="1">
      <w:start w:val="1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18F5C90"/>
    <w:multiLevelType w:val="multilevel"/>
    <w:tmpl w:val="BDF622CA"/>
    <w:lvl w:ilvl="0">
      <w:start w:val="2"/>
      <w:numFmt w:val="decimal"/>
      <w:lvlText w:val="%1"/>
      <w:lvlJc w:val="left"/>
      <w:pPr>
        <w:tabs>
          <w:tab w:val="num" w:pos="720"/>
        </w:tabs>
        <w:ind w:left="720" w:hanging="720"/>
      </w:pPr>
      <w:rPr>
        <w:rFonts w:hint="default"/>
        <w:b w:val="0"/>
      </w:rPr>
    </w:lvl>
    <w:lvl w:ilvl="1">
      <w:start w:val="29"/>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6">
    <w:nsid w:val="41DE194A"/>
    <w:multiLevelType w:val="multilevel"/>
    <w:tmpl w:val="4D669680"/>
    <w:lvl w:ilvl="0">
      <w:start w:val="2"/>
      <w:numFmt w:val="decimal"/>
      <w:lvlText w:val="%1."/>
      <w:lvlJc w:val="left"/>
      <w:pPr>
        <w:tabs>
          <w:tab w:val="num" w:pos="1080"/>
        </w:tabs>
        <w:ind w:left="1080" w:hanging="360"/>
      </w:pPr>
      <w:rPr>
        <w:rFonts w:hint="default"/>
      </w:rPr>
    </w:lvl>
    <w:lvl w:ilvl="1">
      <w:start w:val="24"/>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nsid w:val="47FF39D3"/>
    <w:multiLevelType w:val="multilevel"/>
    <w:tmpl w:val="BDF622CA"/>
    <w:lvl w:ilvl="0">
      <w:start w:val="6"/>
      <w:numFmt w:val="decimal"/>
      <w:lvlText w:val="%1"/>
      <w:lvlJc w:val="left"/>
      <w:pPr>
        <w:tabs>
          <w:tab w:val="num" w:pos="720"/>
        </w:tabs>
        <w:ind w:left="720" w:hanging="720"/>
      </w:pPr>
      <w:rPr>
        <w:rFonts w:hint="default"/>
      </w:rPr>
    </w:lvl>
    <w:lvl w:ilvl="1">
      <w:start w:val="6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D631981"/>
    <w:multiLevelType w:val="multilevel"/>
    <w:tmpl w:val="650CF768"/>
    <w:lvl w:ilvl="0">
      <w:start w:val="6"/>
      <w:numFmt w:val="decimal"/>
      <w:lvlText w:val="%1"/>
      <w:lvlJc w:val="left"/>
      <w:pPr>
        <w:tabs>
          <w:tab w:val="num" w:pos="720"/>
        </w:tabs>
        <w:ind w:left="720" w:hanging="720"/>
      </w:pPr>
      <w:rPr>
        <w:rFonts w:hint="default"/>
      </w:rPr>
    </w:lvl>
    <w:lvl w:ilvl="1">
      <w:start w:val="6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F070524"/>
    <w:multiLevelType w:val="multilevel"/>
    <w:tmpl w:val="BDB42694"/>
    <w:lvl w:ilvl="0">
      <w:start w:val="1"/>
      <w:numFmt w:val="upperRoman"/>
      <w:lvlText w:val="%1)"/>
      <w:lvlJc w:val="left"/>
      <w:pPr>
        <w:tabs>
          <w:tab w:val="num" w:pos="360"/>
        </w:tabs>
        <w:ind w:left="360" w:hanging="360"/>
      </w:pPr>
      <w:rPr>
        <w:rFonts w:ascii="Times New Roman" w:hAnsi="Times New Roman" w:cs="Times New Roman" w:hint="default"/>
        <w:b/>
        <w:i w:val="0"/>
        <w:color w:val="auto"/>
        <w:sz w:val="24"/>
        <w:szCs w:val="24"/>
      </w:rPr>
    </w:lvl>
    <w:lvl w:ilvl="1">
      <w:start w:val="1"/>
      <w:numFmt w:val="upperLetter"/>
      <w:lvlText w:val="%2)"/>
      <w:lvlJc w:val="left"/>
      <w:pPr>
        <w:tabs>
          <w:tab w:val="num" w:pos="720"/>
        </w:tabs>
        <w:ind w:left="720" w:hanging="360"/>
      </w:pPr>
      <w:rPr>
        <w:rFonts w:cs="Times New Roman" w:hint="default"/>
        <w:b/>
        <w:i w:val="0"/>
      </w:rPr>
    </w:lvl>
    <w:lvl w:ilvl="2">
      <w:start w:val="1"/>
      <w:numFmt w:val="decimal"/>
      <w:lvlText w:val="%3)"/>
      <w:lvlJc w:val="left"/>
      <w:pPr>
        <w:tabs>
          <w:tab w:val="num" w:pos="1080"/>
        </w:tabs>
        <w:ind w:left="1080" w:hanging="360"/>
      </w:pPr>
      <w:rPr>
        <w:rFonts w:cs="Times New Roman" w:hint="default"/>
        <w:b/>
        <w:i w:val="0"/>
      </w:rPr>
    </w:lvl>
    <w:lvl w:ilvl="3">
      <w:start w:val="1"/>
      <w:numFmt w:val="decimal"/>
      <w:lvlText w:val="%4."/>
      <w:lvlJc w:val="left"/>
      <w:pPr>
        <w:tabs>
          <w:tab w:val="num" w:pos="1440"/>
        </w:tabs>
        <w:ind w:left="1440" w:hanging="360"/>
      </w:pPr>
      <w:rPr>
        <w:rFonts w:ascii="Times New (W1)" w:eastAsia="Times New Roman" w:hAnsi="Times New (W1)" w:cs="Times New Roman"/>
        <w:b/>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0">
    <w:nsid w:val="50A519CC"/>
    <w:multiLevelType w:val="hybridMultilevel"/>
    <w:tmpl w:val="CC7A1FD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1">
    <w:nsid w:val="50E52119"/>
    <w:multiLevelType w:val="multilevel"/>
    <w:tmpl w:val="00D8C3B2"/>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515A3730"/>
    <w:multiLevelType w:val="hybridMultilevel"/>
    <w:tmpl w:val="BD82B0E4"/>
    <w:lvl w:ilvl="0" w:tplc="AD587A38">
      <w:start w:val="1"/>
      <w:numFmt w:val="bullet"/>
      <w:lvlText w:val=""/>
      <w:lvlJc w:val="left"/>
      <w:pPr>
        <w:tabs>
          <w:tab w:val="num" w:pos="1350"/>
        </w:tabs>
        <w:ind w:left="135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56704438"/>
    <w:multiLevelType w:val="multilevel"/>
    <w:tmpl w:val="B7023CEE"/>
    <w:lvl w:ilvl="0">
      <w:start w:val="12"/>
      <w:numFmt w:val="decimal"/>
      <w:lvlText w:val="%1"/>
      <w:lvlJc w:val="left"/>
      <w:pPr>
        <w:tabs>
          <w:tab w:val="num" w:pos="480"/>
        </w:tabs>
        <w:ind w:left="480" w:hanging="480"/>
      </w:pPr>
      <w:rPr>
        <w:rFonts w:hint="default"/>
      </w:rPr>
    </w:lvl>
    <w:lvl w:ilvl="1">
      <w:start w:val="9"/>
      <w:numFmt w:val="decimal"/>
      <w:lvlText w:val="%1.%2"/>
      <w:lvlJc w:val="left"/>
      <w:pPr>
        <w:tabs>
          <w:tab w:val="num" w:pos="720"/>
        </w:tabs>
        <w:ind w:left="720" w:hanging="48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34">
    <w:nsid w:val="5A425B45"/>
    <w:multiLevelType w:val="hybridMultilevel"/>
    <w:tmpl w:val="4FF03C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1AA070D"/>
    <w:multiLevelType w:val="multilevel"/>
    <w:tmpl w:val="86FC1292"/>
    <w:lvl w:ilvl="0">
      <w:start w:val="1"/>
      <w:numFmt w:val="decimal"/>
      <w:lvlText w:val="%1."/>
      <w:lvlJc w:val="left"/>
      <w:pPr>
        <w:tabs>
          <w:tab w:val="num" w:pos="1800"/>
        </w:tabs>
        <w:ind w:left="1800" w:hanging="360"/>
      </w:pPr>
      <w:rPr>
        <w:rFonts w:cs="Times New Roman" w:hint="default"/>
        <w:b/>
      </w:rPr>
    </w:lvl>
    <w:lvl w:ilvl="1">
      <w:start w:val="2"/>
      <w:numFmt w:val="upperLetter"/>
      <w:lvlText w:val="%2."/>
      <w:lvlJc w:val="left"/>
      <w:pPr>
        <w:tabs>
          <w:tab w:val="num" w:pos="2010"/>
        </w:tabs>
        <w:ind w:left="2010" w:hanging="930"/>
      </w:pPr>
      <w:rPr>
        <w:rFonts w:cs="Times New Roman" w:hint="default"/>
      </w:rPr>
    </w:lvl>
    <w:lvl w:ilvl="2">
      <w:start w:val="4"/>
      <w:numFmt w:val="upperRoman"/>
      <w:lvlText w:val="%3)"/>
      <w:lvlJc w:val="left"/>
      <w:pPr>
        <w:ind w:left="2520" w:hanging="720"/>
      </w:pPr>
      <w:rPr>
        <w:rFonts w:hint="default"/>
      </w:rPr>
    </w:lvl>
    <w:lvl w:ilvl="3">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6">
    <w:nsid w:val="67283D25"/>
    <w:multiLevelType w:val="multilevel"/>
    <w:tmpl w:val="43DCDD2A"/>
    <w:lvl w:ilvl="0">
      <w:start w:val="1"/>
      <w:numFmt w:val="upperRoman"/>
      <w:lvlText w:val="%1."/>
      <w:lvlJc w:val="left"/>
      <w:pPr>
        <w:tabs>
          <w:tab w:val="num" w:pos="1080"/>
        </w:tabs>
        <w:ind w:left="1080" w:hanging="720"/>
      </w:pPr>
      <w:rPr>
        <w:rFonts w:hint="default"/>
        <w:b/>
      </w:rPr>
    </w:lvl>
    <w:lvl w:ilvl="1">
      <w:start w:val="1"/>
      <w:numFmt w:val="upperLetter"/>
      <w:lvlText w:val="%2."/>
      <w:lvlJc w:val="left"/>
      <w:pPr>
        <w:tabs>
          <w:tab w:val="num" w:pos="1440"/>
        </w:tabs>
        <w:ind w:left="1440" w:hanging="360"/>
      </w:pPr>
      <w:rPr>
        <w:rFonts w:ascii="Times New Roman" w:eastAsia="Times New Roman" w:hAnsi="Times New Roman" w:cs="Times New Roman"/>
        <w:b/>
      </w:rPr>
    </w:lvl>
    <w:lvl w:ilvl="2">
      <w:start w:val="1"/>
      <w:numFmt w:val="decimal"/>
      <w:lvlText w:val="%3."/>
      <w:lvlJc w:val="left"/>
      <w:pPr>
        <w:tabs>
          <w:tab w:val="num" w:pos="2340"/>
        </w:tabs>
        <w:ind w:left="2340" w:hanging="360"/>
      </w:pPr>
      <w:rPr>
        <w:rFonts w:ascii="Times New Roman" w:eastAsia="Times New Roman" w:hAnsi="Times New Roman" w:cs="Times New Roman"/>
        <w:b w:val="0"/>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6C537FF3"/>
    <w:multiLevelType w:val="multilevel"/>
    <w:tmpl w:val="E536CA76"/>
    <w:lvl w:ilvl="0">
      <w:start w:val="6"/>
      <w:numFmt w:val="decimal"/>
      <w:lvlText w:val="%1"/>
      <w:lvlJc w:val="left"/>
      <w:pPr>
        <w:tabs>
          <w:tab w:val="num" w:pos="420"/>
        </w:tabs>
        <w:ind w:left="420" w:hanging="420"/>
      </w:pPr>
      <w:rPr>
        <w:rFonts w:hint="default"/>
      </w:rPr>
    </w:lvl>
    <w:lvl w:ilvl="1">
      <w:start w:val="6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6DD42FEC"/>
    <w:multiLevelType w:val="hybridMultilevel"/>
    <w:tmpl w:val="7A5A4B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F6B31DD"/>
    <w:multiLevelType w:val="hybridMultilevel"/>
    <w:tmpl w:val="553AF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2807BBB"/>
    <w:multiLevelType w:val="hybridMultilevel"/>
    <w:tmpl w:val="F4E476FA"/>
    <w:lvl w:ilvl="0" w:tplc="FFFFFFFF">
      <w:start w:val="1"/>
      <w:numFmt w:val="bullet"/>
      <w:lvlText w:val=""/>
      <w:lvlJc w:val="left"/>
      <w:pPr>
        <w:tabs>
          <w:tab w:val="num" w:pos="720"/>
        </w:tabs>
        <w:ind w:left="720" w:hanging="360"/>
      </w:pPr>
      <w:rPr>
        <w:rFonts w:ascii="Symbol" w:hAnsi="Symbol" w:hint="default"/>
        <w:color w:val="auto"/>
        <w:sz w:val="2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nsid w:val="794D446A"/>
    <w:multiLevelType w:val="multilevel"/>
    <w:tmpl w:val="9B56A956"/>
    <w:lvl w:ilvl="0">
      <w:start w:val="6"/>
      <w:numFmt w:val="decimal"/>
      <w:lvlText w:val="%1"/>
      <w:lvlJc w:val="left"/>
      <w:pPr>
        <w:tabs>
          <w:tab w:val="num" w:pos="720"/>
        </w:tabs>
        <w:ind w:left="720" w:hanging="720"/>
      </w:pPr>
      <w:rPr>
        <w:rFonts w:hint="default"/>
      </w:rPr>
    </w:lvl>
    <w:lvl w:ilvl="1">
      <w:start w:val="1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7E3C28E3"/>
    <w:multiLevelType w:val="hybridMultilevel"/>
    <w:tmpl w:val="2386571E"/>
    <w:lvl w:ilvl="0" w:tplc="4B2687DE">
      <w:start w:val="2"/>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D4AEB8F6">
      <w:start w:val="1"/>
      <w:numFmt w:val="upperLetter"/>
      <w:lvlText w:val="%3."/>
      <w:lvlJc w:val="right"/>
      <w:pPr>
        <w:tabs>
          <w:tab w:val="num" w:pos="2880"/>
        </w:tabs>
        <w:ind w:left="2880" w:hanging="180"/>
      </w:pPr>
      <w:rPr>
        <w:rFonts w:ascii="Times New Roman" w:eastAsia="Times New Roman" w:hAnsi="Times New Roman" w:cs="Times New Roman"/>
      </w:rPr>
    </w:lvl>
    <w:lvl w:ilvl="3" w:tplc="0409000F">
      <w:start w:val="1"/>
      <w:numFmt w:val="decimal"/>
      <w:lvlText w:val="%4."/>
      <w:lvlJc w:val="left"/>
      <w:pPr>
        <w:tabs>
          <w:tab w:val="num" w:pos="3600"/>
        </w:tabs>
        <w:ind w:left="3600" w:hanging="360"/>
      </w:pPr>
      <w:rPr>
        <w:rFonts w:cs="Times New Roman"/>
      </w:rPr>
    </w:lvl>
    <w:lvl w:ilvl="4" w:tplc="21D2CE86">
      <w:start w:val="4"/>
      <w:numFmt w:val="upperLetter"/>
      <w:lvlText w:val="%5.)"/>
      <w:lvlJc w:val="left"/>
      <w:pPr>
        <w:tabs>
          <w:tab w:val="num" w:pos="4320"/>
        </w:tabs>
        <w:ind w:left="4320" w:hanging="360"/>
      </w:pPr>
      <w:rPr>
        <w:rFonts w:cs="Times New Roman" w:hint="default"/>
        <w:b/>
      </w:rPr>
    </w:lvl>
    <w:lvl w:ilvl="5" w:tplc="0409001B">
      <w:start w:val="1"/>
      <w:numFmt w:val="lowerRoman"/>
      <w:lvlText w:val="%6."/>
      <w:lvlJc w:val="right"/>
      <w:pPr>
        <w:tabs>
          <w:tab w:val="num" w:pos="5040"/>
        </w:tabs>
        <w:ind w:left="5040" w:hanging="180"/>
      </w:pPr>
      <w:rPr>
        <w:rFonts w:cs="Times New Roman"/>
      </w:rPr>
    </w:lvl>
    <w:lvl w:ilvl="6" w:tplc="7A544DB4">
      <w:start w:val="4"/>
      <w:numFmt w:val="upperRoman"/>
      <w:lvlText w:val="%7."/>
      <w:lvlJc w:val="left"/>
      <w:pPr>
        <w:tabs>
          <w:tab w:val="num" w:pos="6120"/>
        </w:tabs>
        <w:ind w:left="6120" w:hanging="720"/>
      </w:pPr>
      <w:rPr>
        <w:rFonts w:cs="Times New Roman" w:hint="default"/>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16"/>
  </w:num>
  <w:num w:numId="2">
    <w:abstractNumId w:val="31"/>
  </w:num>
  <w:num w:numId="3">
    <w:abstractNumId w:val="25"/>
  </w:num>
  <w:num w:numId="4">
    <w:abstractNumId w:val="3"/>
  </w:num>
  <w:num w:numId="5">
    <w:abstractNumId w:val="7"/>
  </w:num>
  <w:num w:numId="6">
    <w:abstractNumId w:val="13"/>
  </w:num>
  <w:num w:numId="7">
    <w:abstractNumId w:val="24"/>
  </w:num>
  <w:num w:numId="8">
    <w:abstractNumId w:val="26"/>
  </w:num>
  <w:num w:numId="9">
    <w:abstractNumId w:val="30"/>
  </w:num>
  <w:num w:numId="10">
    <w:abstractNumId w:val="14"/>
  </w:num>
  <w:num w:numId="11">
    <w:abstractNumId w:val="11"/>
  </w:num>
  <w:num w:numId="12">
    <w:abstractNumId w:val="19"/>
  </w:num>
  <w:num w:numId="13">
    <w:abstractNumId w:val="8"/>
  </w:num>
  <w:num w:numId="14">
    <w:abstractNumId w:val="18"/>
  </w:num>
  <w:num w:numId="15">
    <w:abstractNumId w:val="27"/>
  </w:num>
  <w:num w:numId="16">
    <w:abstractNumId w:val="4"/>
  </w:num>
  <w:num w:numId="17">
    <w:abstractNumId w:val="37"/>
  </w:num>
  <w:num w:numId="18">
    <w:abstractNumId w:val="28"/>
  </w:num>
  <w:num w:numId="19">
    <w:abstractNumId w:val="41"/>
  </w:num>
  <w:num w:numId="20">
    <w:abstractNumId w:val="39"/>
  </w:num>
  <w:num w:numId="21">
    <w:abstractNumId w:val="20"/>
  </w:num>
  <w:num w:numId="22">
    <w:abstractNumId w:val="1"/>
  </w:num>
  <w:num w:numId="23">
    <w:abstractNumId w:val="9"/>
  </w:num>
  <w:num w:numId="24">
    <w:abstractNumId w:val="10"/>
  </w:num>
  <w:num w:numId="25">
    <w:abstractNumId w:val="6"/>
  </w:num>
  <w:num w:numId="26">
    <w:abstractNumId w:val="32"/>
  </w:num>
  <w:num w:numId="27">
    <w:abstractNumId w:val="38"/>
  </w:num>
  <w:num w:numId="28">
    <w:abstractNumId w:val="0"/>
  </w:num>
  <w:num w:numId="29">
    <w:abstractNumId w:val="40"/>
  </w:num>
  <w:num w:numId="30">
    <w:abstractNumId w:val="23"/>
  </w:num>
  <w:num w:numId="31">
    <w:abstractNumId w:val="5"/>
  </w:num>
  <w:num w:numId="32">
    <w:abstractNumId w:val="12"/>
  </w:num>
  <w:num w:numId="33">
    <w:abstractNumId w:val="33"/>
  </w:num>
  <w:num w:numId="34">
    <w:abstractNumId w:val="15"/>
  </w:num>
  <w:num w:numId="35">
    <w:abstractNumId w:val="22"/>
  </w:num>
  <w:num w:numId="36">
    <w:abstractNumId w:val="29"/>
  </w:num>
  <w:num w:numId="37">
    <w:abstractNumId w:val="35"/>
  </w:num>
  <w:num w:numId="38">
    <w:abstractNumId w:val="17"/>
  </w:num>
  <w:num w:numId="39">
    <w:abstractNumId w:val="42"/>
  </w:num>
  <w:num w:numId="40">
    <w:abstractNumId w:val="2"/>
  </w:num>
  <w:num w:numId="41">
    <w:abstractNumId w:val="36"/>
  </w:num>
  <w:num w:numId="42">
    <w:abstractNumId w:val="21"/>
  </w:num>
  <w:num w:numId="43">
    <w:abstractNumId w:val="34"/>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46528"/>
    <w:rsid w:val="00005734"/>
    <w:rsid w:val="00005A56"/>
    <w:rsid w:val="0001411E"/>
    <w:rsid w:val="00023E4C"/>
    <w:rsid w:val="00024FEE"/>
    <w:rsid w:val="00034F70"/>
    <w:rsid w:val="00046AA0"/>
    <w:rsid w:val="0005061D"/>
    <w:rsid w:val="000868CD"/>
    <w:rsid w:val="000909D0"/>
    <w:rsid w:val="000A028D"/>
    <w:rsid w:val="000A6274"/>
    <w:rsid w:val="000C2327"/>
    <w:rsid w:val="000C2806"/>
    <w:rsid w:val="000C69A1"/>
    <w:rsid w:val="00102D5A"/>
    <w:rsid w:val="001045BD"/>
    <w:rsid w:val="00113338"/>
    <w:rsid w:val="00130C2E"/>
    <w:rsid w:val="0013696A"/>
    <w:rsid w:val="00140B7F"/>
    <w:rsid w:val="00142B51"/>
    <w:rsid w:val="0015705C"/>
    <w:rsid w:val="0015779D"/>
    <w:rsid w:val="00157DB3"/>
    <w:rsid w:val="00164B7E"/>
    <w:rsid w:val="0016618A"/>
    <w:rsid w:val="001667D8"/>
    <w:rsid w:val="001813BB"/>
    <w:rsid w:val="00190793"/>
    <w:rsid w:val="00190827"/>
    <w:rsid w:val="0019195F"/>
    <w:rsid w:val="001B6357"/>
    <w:rsid w:val="001C0CE2"/>
    <w:rsid w:val="001D19B6"/>
    <w:rsid w:val="001D2109"/>
    <w:rsid w:val="001E0A8A"/>
    <w:rsid w:val="001E1D8F"/>
    <w:rsid w:val="0020047D"/>
    <w:rsid w:val="00215391"/>
    <w:rsid w:val="002164CB"/>
    <w:rsid w:val="002229ED"/>
    <w:rsid w:val="002300D1"/>
    <w:rsid w:val="002331F3"/>
    <w:rsid w:val="002333C0"/>
    <w:rsid w:val="002403B3"/>
    <w:rsid w:val="00247DE1"/>
    <w:rsid w:val="002726B7"/>
    <w:rsid w:val="00276218"/>
    <w:rsid w:val="00291102"/>
    <w:rsid w:val="002945D8"/>
    <w:rsid w:val="00295DD9"/>
    <w:rsid w:val="002A19FC"/>
    <w:rsid w:val="002B2ED2"/>
    <w:rsid w:val="002C42BB"/>
    <w:rsid w:val="002D3031"/>
    <w:rsid w:val="002D580E"/>
    <w:rsid w:val="002E6F02"/>
    <w:rsid w:val="002F1DF9"/>
    <w:rsid w:val="00304A40"/>
    <w:rsid w:val="00310A4C"/>
    <w:rsid w:val="00314F6A"/>
    <w:rsid w:val="00331EB6"/>
    <w:rsid w:val="00336038"/>
    <w:rsid w:val="00344604"/>
    <w:rsid w:val="00356521"/>
    <w:rsid w:val="003C1B38"/>
    <w:rsid w:val="003C2989"/>
    <w:rsid w:val="003C723D"/>
    <w:rsid w:val="003D1D1D"/>
    <w:rsid w:val="003E1B1E"/>
    <w:rsid w:val="00405BDF"/>
    <w:rsid w:val="00417B69"/>
    <w:rsid w:val="00435E4E"/>
    <w:rsid w:val="00447D83"/>
    <w:rsid w:val="00453000"/>
    <w:rsid w:val="004560AB"/>
    <w:rsid w:val="00471E0B"/>
    <w:rsid w:val="00477CBE"/>
    <w:rsid w:val="00497C71"/>
    <w:rsid w:val="004E6D77"/>
    <w:rsid w:val="004E6F75"/>
    <w:rsid w:val="00503631"/>
    <w:rsid w:val="00523005"/>
    <w:rsid w:val="005253CB"/>
    <w:rsid w:val="00526263"/>
    <w:rsid w:val="0053294D"/>
    <w:rsid w:val="005508AC"/>
    <w:rsid w:val="005640B7"/>
    <w:rsid w:val="005667C6"/>
    <w:rsid w:val="005768CC"/>
    <w:rsid w:val="0058147B"/>
    <w:rsid w:val="005C73D7"/>
    <w:rsid w:val="005C7B23"/>
    <w:rsid w:val="005F0E9D"/>
    <w:rsid w:val="005F4F91"/>
    <w:rsid w:val="00607A0F"/>
    <w:rsid w:val="006146C9"/>
    <w:rsid w:val="006250EF"/>
    <w:rsid w:val="0064235F"/>
    <w:rsid w:val="0064778D"/>
    <w:rsid w:val="00665483"/>
    <w:rsid w:val="00682CF2"/>
    <w:rsid w:val="00693F4E"/>
    <w:rsid w:val="006A0D34"/>
    <w:rsid w:val="006A2B23"/>
    <w:rsid w:val="006B2F99"/>
    <w:rsid w:val="006C6072"/>
    <w:rsid w:val="006C72A8"/>
    <w:rsid w:val="006D7159"/>
    <w:rsid w:val="006E3448"/>
    <w:rsid w:val="006E3EB6"/>
    <w:rsid w:val="006E435C"/>
    <w:rsid w:val="006F3F09"/>
    <w:rsid w:val="00710D27"/>
    <w:rsid w:val="00714C2D"/>
    <w:rsid w:val="00716A69"/>
    <w:rsid w:val="00723364"/>
    <w:rsid w:val="00731E8D"/>
    <w:rsid w:val="00736C50"/>
    <w:rsid w:val="00741235"/>
    <w:rsid w:val="00745136"/>
    <w:rsid w:val="007505C3"/>
    <w:rsid w:val="00766D96"/>
    <w:rsid w:val="00767A73"/>
    <w:rsid w:val="0077240B"/>
    <w:rsid w:val="007A02F9"/>
    <w:rsid w:val="007B1314"/>
    <w:rsid w:val="007B275F"/>
    <w:rsid w:val="007B34B3"/>
    <w:rsid w:val="007C1743"/>
    <w:rsid w:val="007C4738"/>
    <w:rsid w:val="007E6FE6"/>
    <w:rsid w:val="0084043D"/>
    <w:rsid w:val="00843077"/>
    <w:rsid w:val="00844EF7"/>
    <w:rsid w:val="00846528"/>
    <w:rsid w:val="008468C6"/>
    <w:rsid w:val="0085624B"/>
    <w:rsid w:val="008602CF"/>
    <w:rsid w:val="008804B1"/>
    <w:rsid w:val="008A0534"/>
    <w:rsid w:val="008A2C6C"/>
    <w:rsid w:val="008B2156"/>
    <w:rsid w:val="008C52FF"/>
    <w:rsid w:val="008D5B91"/>
    <w:rsid w:val="008F65A4"/>
    <w:rsid w:val="00900C40"/>
    <w:rsid w:val="00903661"/>
    <w:rsid w:val="00907D3B"/>
    <w:rsid w:val="00911F98"/>
    <w:rsid w:val="00912B38"/>
    <w:rsid w:val="00916C65"/>
    <w:rsid w:val="00933A5C"/>
    <w:rsid w:val="00942B51"/>
    <w:rsid w:val="0094481B"/>
    <w:rsid w:val="00961C7A"/>
    <w:rsid w:val="0097311C"/>
    <w:rsid w:val="009A78C1"/>
    <w:rsid w:val="009D611F"/>
    <w:rsid w:val="009D7200"/>
    <w:rsid w:val="009E0C1C"/>
    <w:rsid w:val="009E2937"/>
    <w:rsid w:val="009F37B9"/>
    <w:rsid w:val="009F64CE"/>
    <w:rsid w:val="00A06261"/>
    <w:rsid w:val="00A14242"/>
    <w:rsid w:val="00A30225"/>
    <w:rsid w:val="00A330CE"/>
    <w:rsid w:val="00A40FD4"/>
    <w:rsid w:val="00A468AA"/>
    <w:rsid w:val="00A54262"/>
    <w:rsid w:val="00A617BC"/>
    <w:rsid w:val="00A63C7D"/>
    <w:rsid w:val="00A7042B"/>
    <w:rsid w:val="00A72872"/>
    <w:rsid w:val="00A91785"/>
    <w:rsid w:val="00A921BA"/>
    <w:rsid w:val="00A92A4C"/>
    <w:rsid w:val="00A935B7"/>
    <w:rsid w:val="00AA054F"/>
    <w:rsid w:val="00AA6EF2"/>
    <w:rsid w:val="00AB0017"/>
    <w:rsid w:val="00AB346E"/>
    <w:rsid w:val="00AC059B"/>
    <w:rsid w:val="00AC05E5"/>
    <w:rsid w:val="00AC196E"/>
    <w:rsid w:val="00AD1025"/>
    <w:rsid w:val="00AE0027"/>
    <w:rsid w:val="00AF245E"/>
    <w:rsid w:val="00B02992"/>
    <w:rsid w:val="00B058FC"/>
    <w:rsid w:val="00B11244"/>
    <w:rsid w:val="00B20950"/>
    <w:rsid w:val="00B37193"/>
    <w:rsid w:val="00B65208"/>
    <w:rsid w:val="00B658BD"/>
    <w:rsid w:val="00B75EE6"/>
    <w:rsid w:val="00B760CC"/>
    <w:rsid w:val="00B84245"/>
    <w:rsid w:val="00B846FB"/>
    <w:rsid w:val="00B9604B"/>
    <w:rsid w:val="00BA5C05"/>
    <w:rsid w:val="00BA7553"/>
    <w:rsid w:val="00BB39F8"/>
    <w:rsid w:val="00BC5ADF"/>
    <w:rsid w:val="00BE4485"/>
    <w:rsid w:val="00BE634B"/>
    <w:rsid w:val="00C00F54"/>
    <w:rsid w:val="00C0733B"/>
    <w:rsid w:val="00C17D15"/>
    <w:rsid w:val="00C263E2"/>
    <w:rsid w:val="00C30982"/>
    <w:rsid w:val="00C32446"/>
    <w:rsid w:val="00C34544"/>
    <w:rsid w:val="00C42F9B"/>
    <w:rsid w:val="00C6396B"/>
    <w:rsid w:val="00C65B40"/>
    <w:rsid w:val="00C87525"/>
    <w:rsid w:val="00C96FAB"/>
    <w:rsid w:val="00CB2E7C"/>
    <w:rsid w:val="00CB4238"/>
    <w:rsid w:val="00CD5146"/>
    <w:rsid w:val="00CF7A35"/>
    <w:rsid w:val="00D02F56"/>
    <w:rsid w:val="00D36804"/>
    <w:rsid w:val="00D42AF4"/>
    <w:rsid w:val="00D537A8"/>
    <w:rsid w:val="00D61928"/>
    <w:rsid w:val="00D84A1C"/>
    <w:rsid w:val="00DA245D"/>
    <w:rsid w:val="00DA6512"/>
    <w:rsid w:val="00DA7214"/>
    <w:rsid w:val="00DC452A"/>
    <w:rsid w:val="00DD15A7"/>
    <w:rsid w:val="00DD5DEE"/>
    <w:rsid w:val="00DE2141"/>
    <w:rsid w:val="00DE5C91"/>
    <w:rsid w:val="00DF0552"/>
    <w:rsid w:val="00DF6189"/>
    <w:rsid w:val="00E06FC2"/>
    <w:rsid w:val="00E41AC1"/>
    <w:rsid w:val="00E524C7"/>
    <w:rsid w:val="00E6711A"/>
    <w:rsid w:val="00E702C8"/>
    <w:rsid w:val="00E8039C"/>
    <w:rsid w:val="00EA5DC2"/>
    <w:rsid w:val="00EB463E"/>
    <w:rsid w:val="00EB7AF7"/>
    <w:rsid w:val="00EC20EC"/>
    <w:rsid w:val="00EC5020"/>
    <w:rsid w:val="00ED4DE0"/>
    <w:rsid w:val="00EF16F3"/>
    <w:rsid w:val="00F01F38"/>
    <w:rsid w:val="00F04670"/>
    <w:rsid w:val="00F07453"/>
    <w:rsid w:val="00F133F7"/>
    <w:rsid w:val="00F145E3"/>
    <w:rsid w:val="00F15BBA"/>
    <w:rsid w:val="00F2304D"/>
    <w:rsid w:val="00F27129"/>
    <w:rsid w:val="00F35A17"/>
    <w:rsid w:val="00F65148"/>
    <w:rsid w:val="00F668E4"/>
    <w:rsid w:val="00F83782"/>
    <w:rsid w:val="00F9062F"/>
    <w:rsid w:val="00FA2ABC"/>
    <w:rsid w:val="00FA3DEC"/>
    <w:rsid w:val="00FA6E7C"/>
    <w:rsid w:val="00FC4DC1"/>
    <w:rsid w:val="00FE1605"/>
    <w:rsid w:val="00FF67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6FE6"/>
    <w:rPr>
      <w:sz w:val="24"/>
    </w:rPr>
  </w:style>
  <w:style w:type="paragraph" w:styleId="Heading1">
    <w:name w:val="heading 1"/>
    <w:basedOn w:val="Normal"/>
    <w:next w:val="Normal"/>
    <w:qFormat/>
    <w:rsid w:val="007E6FE6"/>
    <w:pPr>
      <w:keepNext/>
      <w:jc w:val="center"/>
      <w:outlineLvl w:val="0"/>
    </w:pPr>
    <w:rPr>
      <w:b/>
      <w:color w:val="000000"/>
    </w:rPr>
  </w:style>
  <w:style w:type="paragraph" w:styleId="Heading2">
    <w:name w:val="heading 2"/>
    <w:basedOn w:val="Normal"/>
    <w:next w:val="Normal"/>
    <w:qFormat/>
    <w:rsid w:val="00A63C7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F618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E6FE6"/>
    <w:rPr>
      <w:color w:val="000000"/>
    </w:rPr>
  </w:style>
  <w:style w:type="paragraph" w:styleId="BodyTextIndent">
    <w:name w:val="Body Text Indent"/>
    <w:basedOn w:val="Normal"/>
    <w:rsid w:val="007E6FE6"/>
    <w:pPr>
      <w:tabs>
        <w:tab w:val="left" w:pos="360"/>
      </w:tabs>
      <w:ind w:left="360" w:hanging="360"/>
    </w:pPr>
    <w:rPr>
      <w:color w:val="000000"/>
    </w:rPr>
  </w:style>
  <w:style w:type="paragraph" w:styleId="BodyTextIndent2">
    <w:name w:val="Body Text Indent 2"/>
    <w:basedOn w:val="Normal"/>
    <w:rsid w:val="007E6FE6"/>
    <w:pPr>
      <w:ind w:firstLine="720"/>
      <w:jc w:val="both"/>
    </w:pPr>
    <w:rPr>
      <w:color w:val="000000"/>
    </w:rPr>
  </w:style>
  <w:style w:type="paragraph" w:styleId="Header">
    <w:name w:val="header"/>
    <w:basedOn w:val="Normal"/>
    <w:rsid w:val="007E6FE6"/>
    <w:pPr>
      <w:tabs>
        <w:tab w:val="center" w:pos="4320"/>
        <w:tab w:val="right" w:pos="8640"/>
      </w:tabs>
    </w:pPr>
  </w:style>
  <w:style w:type="paragraph" w:styleId="Footer">
    <w:name w:val="footer"/>
    <w:basedOn w:val="Normal"/>
    <w:rsid w:val="007E6FE6"/>
    <w:pPr>
      <w:tabs>
        <w:tab w:val="center" w:pos="4320"/>
        <w:tab w:val="right" w:pos="8640"/>
      </w:tabs>
    </w:pPr>
  </w:style>
  <w:style w:type="character" w:styleId="PageNumber">
    <w:name w:val="page number"/>
    <w:basedOn w:val="DefaultParagraphFont"/>
    <w:rsid w:val="007E6FE6"/>
  </w:style>
  <w:style w:type="paragraph" w:styleId="BodyText2">
    <w:name w:val="Body Text 2"/>
    <w:basedOn w:val="Normal"/>
    <w:rsid w:val="00005734"/>
    <w:pPr>
      <w:spacing w:after="120" w:line="480" w:lineRule="auto"/>
    </w:pPr>
  </w:style>
  <w:style w:type="paragraph" w:styleId="BodyText3">
    <w:name w:val="Body Text 3"/>
    <w:basedOn w:val="Normal"/>
    <w:rsid w:val="00005734"/>
    <w:pPr>
      <w:spacing w:after="120"/>
    </w:pPr>
    <w:rPr>
      <w:sz w:val="16"/>
      <w:szCs w:val="16"/>
    </w:rPr>
  </w:style>
  <w:style w:type="paragraph" w:styleId="Title">
    <w:name w:val="Title"/>
    <w:basedOn w:val="Normal"/>
    <w:qFormat/>
    <w:rsid w:val="00005734"/>
    <w:pPr>
      <w:tabs>
        <w:tab w:val="left" w:pos="540"/>
        <w:tab w:val="left" w:pos="900"/>
      </w:tabs>
      <w:jc w:val="center"/>
    </w:pPr>
    <w:rPr>
      <w:b/>
      <w:color w:val="000000"/>
    </w:rPr>
  </w:style>
  <w:style w:type="paragraph" w:styleId="BodyTextIndent3">
    <w:name w:val="Body Text Indent 3"/>
    <w:basedOn w:val="Normal"/>
    <w:rsid w:val="00A63C7D"/>
    <w:pPr>
      <w:spacing w:after="120"/>
      <w:ind w:left="360"/>
    </w:pPr>
    <w:rPr>
      <w:sz w:val="16"/>
      <w:szCs w:val="16"/>
    </w:rPr>
  </w:style>
  <w:style w:type="paragraph" w:customStyle="1" w:styleId="Normalblack">
    <w:name w:val="Normal + black"/>
    <w:basedOn w:val="Normal"/>
    <w:link w:val="NormalblackChar"/>
    <w:rsid w:val="00DF6189"/>
    <w:rPr>
      <w:rFonts w:eastAsia="Times New Roman" w:cs="Times"/>
      <w:szCs w:val="24"/>
    </w:rPr>
  </w:style>
  <w:style w:type="paragraph" w:customStyle="1" w:styleId="Normalblack0">
    <w:name w:val="Normal+black"/>
    <w:basedOn w:val="Normal"/>
    <w:rsid w:val="00DF6189"/>
    <w:rPr>
      <w:rFonts w:eastAsia="Times New Roman" w:cs="Times"/>
      <w:szCs w:val="24"/>
    </w:rPr>
  </w:style>
  <w:style w:type="character" w:customStyle="1" w:styleId="NormalblackChar">
    <w:name w:val="Normal + black Char"/>
    <w:basedOn w:val="DefaultParagraphFont"/>
    <w:link w:val="Normalblack"/>
    <w:rsid w:val="00DF6189"/>
    <w:rPr>
      <w:rFonts w:ascii="Times" w:hAnsi="Times" w:cs="Times"/>
      <w:sz w:val="24"/>
      <w:szCs w:val="24"/>
      <w:lang w:val="en-US" w:eastAsia="en-US" w:bidi="ar-SA"/>
    </w:rPr>
  </w:style>
  <w:style w:type="paragraph" w:customStyle="1" w:styleId="XXXXtext">
    <w:name w:val="XXXX text"/>
    <w:basedOn w:val="Normal"/>
    <w:rsid w:val="00DF6189"/>
    <w:pPr>
      <w:tabs>
        <w:tab w:val="left" w:pos="990"/>
        <w:tab w:val="right" w:pos="9245"/>
      </w:tabs>
      <w:spacing w:line="480" w:lineRule="auto"/>
      <w:jc w:val="both"/>
    </w:pPr>
    <w:rPr>
      <w:rFonts w:ascii="Times New Roman" w:eastAsia="Times New Roman" w:hAnsi="Times New Roman"/>
      <w:spacing w:val="28"/>
      <w:sz w:val="22"/>
    </w:rPr>
  </w:style>
  <w:style w:type="paragraph" w:customStyle="1" w:styleId="XX">
    <w:name w:val="XX"/>
    <w:basedOn w:val="Normal"/>
    <w:next w:val="XXtext"/>
    <w:rsid w:val="00DF6189"/>
    <w:pPr>
      <w:tabs>
        <w:tab w:val="left" w:pos="630"/>
        <w:tab w:val="right" w:pos="9245"/>
      </w:tabs>
      <w:spacing w:line="480" w:lineRule="auto"/>
    </w:pPr>
    <w:rPr>
      <w:rFonts w:ascii="Times New Roman" w:eastAsia="Times New Roman" w:hAnsi="Times New Roman"/>
      <w:b/>
      <w:spacing w:val="28"/>
      <w:sz w:val="22"/>
    </w:rPr>
  </w:style>
  <w:style w:type="paragraph" w:customStyle="1" w:styleId="XXtext">
    <w:name w:val="XX text"/>
    <w:basedOn w:val="XX"/>
    <w:rsid w:val="00DF6189"/>
    <w:pPr>
      <w:jc w:val="both"/>
    </w:pPr>
    <w:rPr>
      <w:b w:val="0"/>
    </w:rPr>
  </w:style>
  <w:style w:type="paragraph" w:customStyle="1" w:styleId="XXXtext">
    <w:name w:val="XXX text"/>
    <w:basedOn w:val="Normal"/>
    <w:rsid w:val="00DF6189"/>
    <w:pPr>
      <w:tabs>
        <w:tab w:val="left" w:pos="810"/>
        <w:tab w:val="right" w:pos="9245"/>
      </w:tabs>
      <w:spacing w:line="480" w:lineRule="auto"/>
      <w:jc w:val="both"/>
    </w:pPr>
    <w:rPr>
      <w:rFonts w:ascii="Times New Roman" w:eastAsia="Times New Roman" w:hAnsi="Times New Roman"/>
      <w:spacing w:val="28"/>
      <w:sz w:val="22"/>
    </w:rPr>
  </w:style>
  <w:style w:type="paragraph" w:customStyle="1" w:styleId="XXX-Rtext">
    <w:name w:val="XXX-R text"/>
    <w:basedOn w:val="XXX-R"/>
    <w:rsid w:val="00DF6189"/>
    <w:pPr>
      <w:jc w:val="both"/>
    </w:pPr>
    <w:rPr>
      <w:b w:val="0"/>
    </w:rPr>
  </w:style>
  <w:style w:type="paragraph" w:customStyle="1" w:styleId="XXX-R">
    <w:name w:val="XXX-R"/>
    <w:basedOn w:val="Normal"/>
    <w:next w:val="XXX-Rtext"/>
    <w:rsid w:val="00DF6189"/>
    <w:pPr>
      <w:tabs>
        <w:tab w:val="left" w:pos="1080"/>
        <w:tab w:val="right" w:pos="9245"/>
      </w:tabs>
      <w:spacing w:line="480" w:lineRule="auto"/>
    </w:pPr>
    <w:rPr>
      <w:rFonts w:ascii="Times New Roman" w:eastAsia="Times New Roman" w:hAnsi="Times New Roman"/>
      <w:b/>
      <w:spacing w:val="28"/>
      <w:sz w:val="22"/>
    </w:rPr>
  </w:style>
  <w:style w:type="paragraph" w:customStyle="1" w:styleId="XXX">
    <w:name w:val="XXX"/>
    <w:basedOn w:val="Normal"/>
    <w:next w:val="XXXtext"/>
    <w:rsid w:val="008A0534"/>
    <w:pPr>
      <w:tabs>
        <w:tab w:val="left" w:pos="810"/>
        <w:tab w:val="right" w:pos="9245"/>
      </w:tabs>
      <w:spacing w:line="480" w:lineRule="auto"/>
    </w:pPr>
    <w:rPr>
      <w:rFonts w:ascii="Times New Roman" w:eastAsia="Times New Roman" w:hAnsi="Times New Roman"/>
      <w:b/>
      <w:spacing w:val="28"/>
      <w:sz w:val="22"/>
    </w:rPr>
  </w:style>
  <w:style w:type="paragraph" w:customStyle="1" w:styleId="XXXXXtext">
    <w:name w:val="XXXXX text"/>
    <w:basedOn w:val="Normal"/>
    <w:rsid w:val="008A0534"/>
    <w:pPr>
      <w:tabs>
        <w:tab w:val="left" w:pos="1260"/>
        <w:tab w:val="right" w:pos="9245"/>
      </w:tabs>
      <w:spacing w:line="480" w:lineRule="auto"/>
      <w:jc w:val="both"/>
    </w:pPr>
    <w:rPr>
      <w:rFonts w:eastAsia="Times New Roman"/>
      <w:spacing w:val="28"/>
      <w:sz w:val="22"/>
    </w:rPr>
  </w:style>
  <w:style w:type="paragraph" w:customStyle="1" w:styleId="Xtext">
    <w:name w:val="X text"/>
    <w:basedOn w:val="Normal"/>
    <w:rsid w:val="0077240B"/>
    <w:pPr>
      <w:tabs>
        <w:tab w:val="left" w:pos="360"/>
        <w:tab w:val="right" w:pos="9245"/>
      </w:tabs>
      <w:spacing w:line="480" w:lineRule="auto"/>
      <w:jc w:val="both"/>
    </w:pPr>
    <w:rPr>
      <w:rFonts w:eastAsia="Times New Roman"/>
      <w:spacing w:val="28"/>
      <w:sz w:val="22"/>
    </w:rPr>
  </w:style>
  <w:style w:type="paragraph" w:styleId="Subtitle">
    <w:name w:val="Subtitle"/>
    <w:basedOn w:val="Normal"/>
    <w:qFormat/>
    <w:rsid w:val="00D42AF4"/>
    <w:pPr>
      <w:tabs>
        <w:tab w:val="right" w:pos="540"/>
        <w:tab w:val="left" w:pos="720"/>
        <w:tab w:val="left" w:pos="1080"/>
        <w:tab w:val="left" w:pos="1440"/>
        <w:tab w:val="left" w:pos="1800"/>
        <w:tab w:val="right" w:pos="8460"/>
      </w:tabs>
      <w:jc w:val="center"/>
    </w:pPr>
    <w:rPr>
      <w:b/>
      <w:color w:val="000000"/>
    </w:rPr>
  </w:style>
  <w:style w:type="paragraph" w:customStyle="1" w:styleId="XXXX">
    <w:name w:val="XXXX"/>
    <w:basedOn w:val="Normal"/>
    <w:next w:val="XXXXtext"/>
    <w:rsid w:val="0001411E"/>
    <w:pPr>
      <w:tabs>
        <w:tab w:val="left" w:pos="990"/>
        <w:tab w:val="right" w:pos="9245"/>
      </w:tabs>
      <w:spacing w:line="480" w:lineRule="auto"/>
    </w:pPr>
    <w:rPr>
      <w:rFonts w:ascii="Times New Roman" w:eastAsia="Times New Roman" w:hAnsi="Times New Roman"/>
      <w:b/>
      <w:spacing w:val="28"/>
      <w:sz w:val="22"/>
    </w:rPr>
  </w:style>
  <w:style w:type="paragraph" w:customStyle="1" w:styleId="XXXXX">
    <w:name w:val="XXXXX"/>
    <w:basedOn w:val="Normal"/>
    <w:next w:val="XXXXXtext"/>
    <w:rsid w:val="00E8039C"/>
    <w:pPr>
      <w:tabs>
        <w:tab w:val="left" w:pos="1260"/>
        <w:tab w:val="right" w:pos="9245"/>
      </w:tabs>
      <w:spacing w:line="480" w:lineRule="auto"/>
    </w:pPr>
    <w:rPr>
      <w:rFonts w:ascii="Times New Roman" w:eastAsia="Times New Roman" w:hAnsi="Times New Roman"/>
      <w:b/>
      <w:spacing w:val="28"/>
      <w:sz w:val="22"/>
    </w:rPr>
  </w:style>
  <w:style w:type="paragraph" w:styleId="ListParagraph">
    <w:name w:val="List Paragraph"/>
    <w:basedOn w:val="Normal"/>
    <w:uiPriority w:val="34"/>
    <w:qFormat/>
    <w:rsid w:val="00E8039C"/>
    <w:pPr>
      <w:ind w:left="720"/>
      <w:contextualSpacing/>
    </w:pPr>
  </w:style>
  <w:style w:type="character" w:styleId="Strong">
    <w:name w:val="Strong"/>
    <w:basedOn w:val="DefaultParagraphFont"/>
    <w:qFormat/>
    <w:rsid w:val="00907D3B"/>
    <w:rPr>
      <w:b/>
      <w:bCs/>
    </w:rPr>
  </w:style>
  <w:style w:type="paragraph" w:styleId="NormalWeb">
    <w:name w:val="Normal (Web)"/>
    <w:basedOn w:val="Normal"/>
    <w:rsid w:val="00AA054F"/>
    <w:pPr>
      <w:spacing w:before="100" w:beforeAutospacing="1" w:after="100" w:afterAutospacing="1"/>
    </w:pPr>
    <w:rPr>
      <w:rFonts w:ascii="Times New Roman" w:eastAsia="Times New Roman" w:hAnsi="Times New Roman"/>
      <w:szCs w:val="24"/>
    </w:rPr>
  </w:style>
  <w:style w:type="character" w:customStyle="1" w:styleId="BodyTextChar">
    <w:name w:val="Body Text Char"/>
    <w:basedOn w:val="DefaultParagraphFont"/>
    <w:link w:val="BodyText"/>
    <w:rsid w:val="00C96FAB"/>
    <w:rPr>
      <w:color w:val="000000"/>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138</Pages>
  <Words>50671</Words>
  <Characters>288826</Characters>
  <Application>Microsoft Office Word</Application>
  <DocSecurity>0</DocSecurity>
  <Lines>2406</Lines>
  <Paragraphs>677</Paragraphs>
  <ScaleCrop>false</ScaleCrop>
  <HeadingPairs>
    <vt:vector size="2" baseType="variant">
      <vt:variant>
        <vt:lpstr>Title</vt:lpstr>
      </vt:variant>
      <vt:variant>
        <vt:i4>1</vt:i4>
      </vt:variant>
    </vt:vector>
  </HeadingPairs>
  <TitlesOfParts>
    <vt:vector size="1" baseType="lpstr">
      <vt:lpstr>ARTICLE I</vt:lpstr>
    </vt:vector>
  </TitlesOfParts>
  <Company>USD 342 McLouth Schools</Company>
  <LinksUpToDate>false</LinksUpToDate>
  <CharactersWithSpaces>338820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I</dc:title>
  <dc:creator>Pam Moore</dc:creator>
  <cp:lastModifiedBy>pattersonl</cp:lastModifiedBy>
  <cp:revision>11</cp:revision>
  <cp:lastPrinted>2012-01-11T18:14:00Z</cp:lastPrinted>
  <dcterms:created xsi:type="dcterms:W3CDTF">2012-01-10T22:10:00Z</dcterms:created>
  <dcterms:modified xsi:type="dcterms:W3CDTF">2012-01-11T20:22:00Z</dcterms:modified>
</cp:coreProperties>
</file>